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97" w:rsidRPr="003F451A" w:rsidRDefault="00034596" w:rsidP="00D115E2">
      <w:pPr>
        <w:pStyle w:val="1fd"/>
        <w:keepNext w:val="0"/>
        <w:spacing w:before="0" w:after="0" w:line="240" w:lineRule="auto"/>
        <w:ind w:firstLine="567"/>
        <w:jc w:val="center"/>
        <w:rPr>
          <w:rFonts w:ascii="Times New Roman" w:hAnsi="Times New Roman"/>
          <w:color w:val="000000"/>
          <w:sz w:val="22"/>
          <w:szCs w:val="22"/>
        </w:rPr>
      </w:pPr>
      <w:r w:rsidRPr="003F451A">
        <w:rPr>
          <w:rFonts w:ascii="Times New Roman" w:hAnsi="Times New Roman"/>
          <w:b/>
          <w:sz w:val="22"/>
          <w:szCs w:val="22"/>
        </w:rPr>
        <w:t xml:space="preserve">  ДОГОВОР</w:t>
      </w:r>
      <w:r w:rsidRPr="003F451A">
        <w:rPr>
          <w:rFonts w:ascii="Times New Roman" w:hAnsi="Times New Roman"/>
          <w:b/>
          <w:i/>
          <w:sz w:val="22"/>
          <w:szCs w:val="22"/>
        </w:rPr>
        <w:t xml:space="preserve"> № </w:t>
      </w:r>
      <w:r w:rsidRPr="003F451A">
        <w:rPr>
          <w:rFonts w:ascii="Times New Roman" w:hAnsi="Times New Roman"/>
          <w:color w:val="000000"/>
          <w:sz w:val="22"/>
          <w:szCs w:val="22"/>
        </w:rPr>
        <w:t>32413794034</w:t>
      </w:r>
    </w:p>
    <w:p w:rsidR="00034596" w:rsidRPr="00034596" w:rsidRDefault="00034596" w:rsidP="00034596">
      <w:pPr>
        <w:pStyle w:val="1b"/>
        <w:rPr>
          <w:lang w:val="ru-RU" w:eastAsia="ru-RU"/>
        </w:rPr>
      </w:pPr>
    </w:p>
    <w:p w:rsidR="00AB6697" w:rsidRDefault="000F360A" w:rsidP="00D115E2">
      <w:pPr>
        <w:widowControl w:val="0"/>
        <w:jc w:val="center"/>
        <w:rPr>
          <w:rFonts w:eastAsia="Calibri"/>
          <w:sz w:val="22"/>
          <w:szCs w:val="22"/>
          <w:lang w:eastAsia="en-US"/>
        </w:rPr>
      </w:pPr>
      <w:r w:rsidRPr="00D115E2">
        <w:rPr>
          <w:rFonts w:eastAsia="Calibri"/>
          <w:sz w:val="22"/>
          <w:szCs w:val="22"/>
          <w:lang w:eastAsia="en-US"/>
        </w:rPr>
        <w:t>Г</w:t>
      </w:r>
      <w:r w:rsidR="007D0874" w:rsidRPr="00D115E2">
        <w:rPr>
          <w:rFonts w:eastAsia="Calibri"/>
          <w:sz w:val="22"/>
          <w:szCs w:val="22"/>
          <w:lang w:eastAsia="en-US"/>
        </w:rPr>
        <w:t>ород</w:t>
      </w:r>
      <w:r>
        <w:rPr>
          <w:rFonts w:eastAsia="Calibri"/>
          <w:sz w:val="22"/>
          <w:szCs w:val="22"/>
          <w:lang w:eastAsia="en-US"/>
        </w:rPr>
        <w:t xml:space="preserve"> </w:t>
      </w:r>
      <w:r w:rsidR="007D0874" w:rsidRPr="00D115E2">
        <w:rPr>
          <w:rFonts w:eastAsia="Calibri"/>
          <w:sz w:val="22"/>
          <w:szCs w:val="22"/>
          <w:lang w:eastAsia="en-US"/>
        </w:rPr>
        <w:t>Стерлитамак</w:t>
      </w:r>
      <w:r w:rsidR="00034596">
        <w:rPr>
          <w:rFonts w:eastAsia="Calibri"/>
          <w:sz w:val="22"/>
          <w:szCs w:val="22"/>
          <w:lang w:eastAsia="en-US"/>
        </w:rPr>
        <w:t xml:space="preserve">                                                                                 </w:t>
      </w:r>
      <w:r w:rsidR="007D0874" w:rsidRPr="00D115E2">
        <w:rPr>
          <w:rFonts w:eastAsia="Calibri"/>
          <w:sz w:val="22"/>
          <w:szCs w:val="22"/>
          <w:lang w:eastAsia="en-US"/>
        </w:rPr>
        <w:t>«</w:t>
      </w:r>
      <w:r w:rsidR="00034596">
        <w:rPr>
          <w:rFonts w:eastAsia="Calibri"/>
          <w:color w:val="000000"/>
          <w:sz w:val="22"/>
          <w:szCs w:val="22"/>
          <w:lang w:eastAsia="en-US"/>
        </w:rPr>
        <w:t xml:space="preserve">29 </w:t>
      </w:r>
      <w:r w:rsidR="007D0874" w:rsidRPr="00D115E2">
        <w:rPr>
          <w:rFonts w:eastAsia="Calibri"/>
          <w:sz w:val="22"/>
          <w:szCs w:val="22"/>
          <w:lang w:eastAsia="en-US"/>
        </w:rPr>
        <w:t>»</w:t>
      </w:r>
      <w:r w:rsidR="00034596">
        <w:rPr>
          <w:rFonts w:eastAsia="Calibri"/>
          <w:sz w:val="22"/>
          <w:szCs w:val="22"/>
          <w:lang w:eastAsia="en-US"/>
        </w:rPr>
        <w:t xml:space="preserve"> июля</w:t>
      </w:r>
      <w:r w:rsidR="007D0874" w:rsidRPr="00D115E2">
        <w:rPr>
          <w:rFonts w:eastAsia="Calibri"/>
          <w:sz w:val="22"/>
          <w:szCs w:val="22"/>
          <w:lang w:eastAsia="en-US"/>
        </w:rPr>
        <w:t xml:space="preserve"> </w:t>
      </w:r>
      <w:r w:rsidR="006B2774" w:rsidRPr="00D115E2">
        <w:rPr>
          <w:rFonts w:eastAsia="Calibri"/>
          <w:sz w:val="22"/>
          <w:szCs w:val="22"/>
          <w:lang w:eastAsia="en-US"/>
        </w:rPr>
        <w:t>202</w:t>
      </w:r>
      <w:r>
        <w:rPr>
          <w:rFonts w:eastAsia="Calibri"/>
          <w:sz w:val="22"/>
          <w:szCs w:val="22"/>
          <w:lang w:eastAsia="en-US"/>
        </w:rPr>
        <w:t>4</w:t>
      </w:r>
      <w:r w:rsidR="007D0874" w:rsidRPr="00D115E2">
        <w:rPr>
          <w:rFonts w:eastAsia="Calibri"/>
          <w:sz w:val="22"/>
          <w:szCs w:val="22"/>
          <w:lang w:eastAsia="en-US"/>
        </w:rPr>
        <w:t xml:space="preserve"> года</w:t>
      </w:r>
    </w:p>
    <w:p w:rsidR="00034596" w:rsidRPr="00D115E2" w:rsidRDefault="00034596" w:rsidP="00D115E2">
      <w:pPr>
        <w:widowControl w:val="0"/>
        <w:jc w:val="center"/>
        <w:rPr>
          <w:rFonts w:eastAsia="Calibri"/>
          <w:sz w:val="22"/>
          <w:szCs w:val="22"/>
          <w:lang w:eastAsia="en-US"/>
        </w:rPr>
      </w:pPr>
    </w:p>
    <w:p w:rsidR="00AB6697" w:rsidRDefault="00034596" w:rsidP="00D115E2">
      <w:pPr>
        <w:widowControl w:val="0"/>
        <w:ind w:right="-2"/>
        <w:jc w:val="both"/>
        <w:rPr>
          <w:sz w:val="22"/>
          <w:szCs w:val="22"/>
        </w:rPr>
      </w:pPr>
      <w:r>
        <w:rPr>
          <w:sz w:val="22"/>
          <w:szCs w:val="22"/>
        </w:rPr>
        <w:t xml:space="preserve">      </w:t>
      </w:r>
      <w:r w:rsidR="007D0874" w:rsidRPr="00D115E2">
        <w:rPr>
          <w:sz w:val="22"/>
          <w:szCs w:val="22"/>
        </w:rPr>
        <w:t>Муниципальное автономное учреждение</w:t>
      </w:r>
      <w:r w:rsidR="000F360A">
        <w:rPr>
          <w:sz w:val="22"/>
          <w:szCs w:val="22"/>
        </w:rPr>
        <w:t xml:space="preserve"> </w:t>
      </w:r>
      <w:r w:rsidR="00686510" w:rsidRPr="00D115E2">
        <w:rPr>
          <w:sz w:val="22"/>
          <w:szCs w:val="22"/>
        </w:rPr>
        <w:t xml:space="preserve">дополнительного образования </w:t>
      </w:r>
      <w:r w:rsidR="007D0874" w:rsidRPr="00D115E2">
        <w:rPr>
          <w:sz w:val="22"/>
          <w:szCs w:val="22"/>
        </w:rPr>
        <w:t xml:space="preserve">«Спортивная школа по спортивной борьбе» городского округа город Стерлитамак Республики Башкортостан» (МАУ </w:t>
      </w:r>
      <w:r w:rsidR="00686510" w:rsidRPr="00D115E2">
        <w:rPr>
          <w:sz w:val="22"/>
          <w:szCs w:val="22"/>
        </w:rPr>
        <w:t xml:space="preserve">ДО </w:t>
      </w:r>
      <w:r w:rsidR="007D0874" w:rsidRPr="00D115E2">
        <w:rPr>
          <w:sz w:val="22"/>
          <w:szCs w:val="22"/>
        </w:rPr>
        <w:t>«СШСБ» г.</w:t>
      </w:r>
      <w:r w:rsidR="00D115E2">
        <w:rPr>
          <w:sz w:val="22"/>
          <w:szCs w:val="22"/>
        </w:rPr>
        <w:t> </w:t>
      </w:r>
      <w:r w:rsidR="007D0874" w:rsidRPr="00D115E2">
        <w:rPr>
          <w:sz w:val="22"/>
          <w:szCs w:val="22"/>
        </w:rPr>
        <w:t>Стерлитамак</w:t>
      </w:r>
      <w:r w:rsidR="000F360A">
        <w:rPr>
          <w:sz w:val="22"/>
          <w:szCs w:val="22"/>
        </w:rPr>
        <w:t xml:space="preserve"> </w:t>
      </w:r>
      <w:r w:rsidR="006E0156" w:rsidRPr="00D115E2">
        <w:rPr>
          <w:sz w:val="22"/>
          <w:szCs w:val="22"/>
        </w:rPr>
        <w:t>РБ</w:t>
      </w:r>
      <w:r w:rsidR="007D0874" w:rsidRPr="00D115E2">
        <w:rPr>
          <w:sz w:val="22"/>
          <w:szCs w:val="22"/>
        </w:rPr>
        <w:t>), именуемое в дальнейшем «Заказчик», в лице директора Каширина Игоря Николаевича, действующего на основании Устава, с одной стороны,</w:t>
      </w:r>
      <w:r w:rsidR="000F360A">
        <w:rPr>
          <w:sz w:val="22"/>
          <w:szCs w:val="22"/>
        </w:rPr>
        <w:t xml:space="preserve"> </w:t>
      </w:r>
      <w:r w:rsidR="007D0874" w:rsidRPr="00D115E2">
        <w:rPr>
          <w:sz w:val="22"/>
          <w:szCs w:val="22"/>
        </w:rPr>
        <w:t xml:space="preserve">и </w:t>
      </w:r>
      <w:r>
        <w:rPr>
          <w:spacing w:val="-1"/>
          <w:sz w:val="22"/>
          <w:szCs w:val="22"/>
        </w:rPr>
        <w:t>Открытое акционерное общество «СИНТРА»</w:t>
      </w:r>
      <w:r w:rsidR="007D0874" w:rsidRPr="00D115E2">
        <w:rPr>
          <w:spacing w:val="-1"/>
          <w:sz w:val="22"/>
          <w:szCs w:val="22"/>
        </w:rPr>
        <w:t>, именуемое в дальнейшем «</w:t>
      </w:r>
      <w:r w:rsidR="007D0874" w:rsidRPr="00D115E2">
        <w:rPr>
          <w:sz w:val="22"/>
          <w:szCs w:val="22"/>
        </w:rPr>
        <w:t xml:space="preserve">Поставщик», в лице </w:t>
      </w:r>
      <w:r w:rsidR="00647877">
        <w:rPr>
          <w:sz w:val="22"/>
          <w:szCs w:val="22"/>
        </w:rPr>
        <w:t xml:space="preserve"> </w:t>
      </w:r>
      <w:r w:rsidRPr="00034596">
        <w:rPr>
          <w:sz w:val="22"/>
          <w:szCs w:val="22"/>
        </w:rPr>
        <w:t>Ямаева Руслана Юнировича, действующего на основании доверенности № б/н от 24.05.2022 года</w:t>
      </w:r>
      <w:r w:rsidR="007D0874" w:rsidRPr="00D115E2">
        <w:rPr>
          <w:sz w:val="22"/>
          <w:szCs w:val="22"/>
        </w:rPr>
        <w:t xml:space="preserve">,  с другой стороны, а вместе именуемые Стороны, заключили </w:t>
      </w:r>
      <w:r w:rsidR="007D0874" w:rsidRPr="00D115E2">
        <w:rPr>
          <w:color w:val="000000"/>
          <w:sz w:val="22"/>
          <w:szCs w:val="22"/>
        </w:rPr>
        <w:t xml:space="preserve">по результатам </w:t>
      </w:r>
      <w:r w:rsidR="00D115E2">
        <w:rPr>
          <w:color w:val="000000"/>
          <w:sz w:val="22"/>
          <w:szCs w:val="22"/>
        </w:rPr>
        <w:t>запроса котировок</w:t>
      </w:r>
      <w:r w:rsidR="007D0874" w:rsidRPr="00D115E2">
        <w:rPr>
          <w:color w:val="000000"/>
          <w:sz w:val="22"/>
          <w:szCs w:val="22"/>
        </w:rPr>
        <w:t xml:space="preserve"> в электронной форме (</w:t>
      </w:r>
      <w:r w:rsidR="007D0874" w:rsidRPr="00D115E2">
        <w:rPr>
          <w:sz w:val="22"/>
          <w:szCs w:val="22"/>
        </w:rPr>
        <w:t>Протокол проведения закупки</w:t>
      </w:r>
      <w:r w:rsidR="000F360A">
        <w:rPr>
          <w:sz w:val="22"/>
          <w:szCs w:val="22"/>
        </w:rPr>
        <w:t xml:space="preserve"> </w:t>
      </w:r>
      <w:r w:rsidR="007D0874" w:rsidRPr="00D115E2">
        <w:rPr>
          <w:color w:val="000000"/>
          <w:sz w:val="22"/>
          <w:szCs w:val="22"/>
        </w:rPr>
        <w:t xml:space="preserve">№ </w:t>
      </w:r>
      <w:r>
        <w:rPr>
          <w:color w:val="000000"/>
          <w:sz w:val="22"/>
          <w:szCs w:val="22"/>
        </w:rPr>
        <w:t>32413794034</w:t>
      </w:r>
      <w:r w:rsidR="007D0874" w:rsidRPr="00D115E2">
        <w:rPr>
          <w:color w:val="000000"/>
          <w:sz w:val="22"/>
          <w:szCs w:val="22"/>
        </w:rPr>
        <w:t xml:space="preserve"> от </w:t>
      </w:r>
      <w:r>
        <w:rPr>
          <w:sz w:val="22"/>
          <w:szCs w:val="22"/>
        </w:rPr>
        <w:t>18.07.2024</w:t>
      </w:r>
      <w:r w:rsidR="007D0874" w:rsidRPr="00D115E2">
        <w:rPr>
          <w:sz w:val="22"/>
          <w:szCs w:val="22"/>
        </w:rPr>
        <w:t xml:space="preserve"> года</w:t>
      </w:r>
      <w:r w:rsidR="007D0874" w:rsidRPr="00D115E2">
        <w:rPr>
          <w:color w:val="000000"/>
          <w:sz w:val="22"/>
          <w:szCs w:val="22"/>
        </w:rPr>
        <w:t xml:space="preserve">) </w:t>
      </w:r>
      <w:r w:rsidR="007D0874" w:rsidRPr="00D115E2">
        <w:rPr>
          <w:sz w:val="22"/>
          <w:szCs w:val="22"/>
        </w:rPr>
        <w:t>настоящий Договор о нижеследующем:</w:t>
      </w:r>
    </w:p>
    <w:p w:rsidR="00D115E2" w:rsidRPr="00D115E2" w:rsidRDefault="00D115E2" w:rsidP="00D115E2">
      <w:pPr>
        <w:widowControl w:val="0"/>
        <w:ind w:right="-2"/>
        <w:jc w:val="both"/>
        <w:rPr>
          <w:sz w:val="22"/>
          <w:szCs w:val="22"/>
        </w:rPr>
      </w:pPr>
    </w:p>
    <w:p w:rsidR="00AB6697" w:rsidRPr="00D115E2" w:rsidRDefault="007D0874" w:rsidP="00D115E2">
      <w:pPr>
        <w:widowControl w:val="0"/>
        <w:jc w:val="center"/>
        <w:rPr>
          <w:bCs/>
          <w:spacing w:val="-9"/>
          <w:sz w:val="22"/>
          <w:szCs w:val="22"/>
        </w:rPr>
      </w:pPr>
      <w:r w:rsidRPr="00D115E2">
        <w:rPr>
          <w:bCs/>
          <w:spacing w:val="-9"/>
          <w:sz w:val="22"/>
          <w:szCs w:val="22"/>
        </w:rPr>
        <w:t xml:space="preserve">1. </w:t>
      </w:r>
      <w:r w:rsidRPr="00D115E2">
        <w:rPr>
          <w:bCs/>
          <w:caps/>
          <w:spacing w:val="-9"/>
          <w:sz w:val="22"/>
          <w:szCs w:val="22"/>
        </w:rPr>
        <w:t>предмет договора</w:t>
      </w:r>
    </w:p>
    <w:p w:rsidR="00AB6697" w:rsidRPr="00D115E2" w:rsidRDefault="007D0874" w:rsidP="00D115E2">
      <w:pPr>
        <w:widowControl w:val="0"/>
        <w:jc w:val="both"/>
        <w:outlineLvl w:val="0"/>
        <w:rPr>
          <w:rFonts w:eastAsia="Calibri"/>
          <w:sz w:val="22"/>
          <w:szCs w:val="22"/>
        </w:rPr>
      </w:pPr>
      <w:r w:rsidRPr="00D115E2">
        <w:rPr>
          <w:color w:val="000000"/>
          <w:sz w:val="22"/>
          <w:szCs w:val="22"/>
        </w:rPr>
        <w:t xml:space="preserve">1.1. Настоящий договор заключается на поставку </w:t>
      </w:r>
      <w:r w:rsidR="00D115E2" w:rsidRPr="00D115E2">
        <w:rPr>
          <w:color w:val="000000"/>
          <w:sz w:val="22"/>
          <w:szCs w:val="22"/>
        </w:rPr>
        <w:t>спорт</w:t>
      </w:r>
      <w:r w:rsidR="00FA702A">
        <w:rPr>
          <w:color w:val="000000"/>
          <w:sz w:val="22"/>
          <w:szCs w:val="22"/>
        </w:rPr>
        <w:t>ивного инвентаря</w:t>
      </w:r>
      <w:r w:rsidR="00D115E2" w:rsidRPr="00D115E2">
        <w:rPr>
          <w:color w:val="000000"/>
          <w:sz w:val="22"/>
          <w:szCs w:val="22"/>
        </w:rPr>
        <w:t xml:space="preserve"> для нужд МАУ ДО «СШСБ» г. Стерлитамак РБ</w:t>
      </w:r>
      <w:r w:rsidRPr="00D115E2">
        <w:rPr>
          <w:sz w:val="22"/>
          <w:szCs w:val="22"/>
        </w:rPr>
        <w:t xml:space="preserve">(далее - Товар), </w:t>
      </w:r>
      <w:r w:rsidRPr="000F360A">
        <w:rPr>
          <w:sz w:val="22"/>
          <w:szCs w:val="22"/>
        </w:rPr>
        <w:t xml:space="preserve">финансовое обеспечение которого осуществляется за счет </w:t>
      </w:r>
      <w:r w:rsidR="006E0156" w:rsidRPr="000F360A">
        <w:rPr>
          <w:sz w:val="22"/>
          <w:szCs w:val="22"/>
        </w:rPr>
        <w:t xml:space="preserve">бюджета </w:t>
      </w:r>
      <w:r w:rsidR="004E1DD9" w:rsidRPr="000F360A">
        <w:rPr>
          <w:sz w:val="22"/>
          <w:szCs w:val="22"/>
        </w:rPr>
        <w:t>Республики Башкортостан</w:t>
      </w:r>
      <w:r w:rsidRPr="000F360A">
        <w:rPr>
          <w:rFonts w:eastAsia="Calibri"/>
          <w:sz w:val="22"/>
          <w:szCs w:val="22"/>
        </w:rPr>
        <w:t>.</w:t>
      </w:r>
    </w:p>
    <w:p w:rsidR="00AB6697" w:rsidRPr="00D115E2" w:rsidRDefault="007D0874" w:rsidP="00D115E2">
      <w:pPr>
        <w:widowControl w:val="0"/>
        <w:jc w:val="both"/>
        <w:rPr>
          <w:rFonts w:eastAsia="Calibri"/>
          <w:sz w:val="22"/>
          <w:szCs w:val="22"/>
        </w:rPr>
      </w:pPr>
      <w:r w:rsidRPr="00D115E2">
        <w:rPr>
          <w:rFonts w:eastAsia="Calibri"/>
          <w:sz w:val="22"/>
          <w:szCs w:val="22"/>
          <w:lang w:eastAsia="en-US"/>
        </w:rPr>
        <w:t xml:space="preserve">1.2. Требования к качеству Товара: Товар должен быть новым, изготовленным не ранее </w:t>
      </w:r>
      <w:r w:rsidR="006B2774" w:rsidRPr="00D115E2">
        <w:rPr>
          <w:rFonts w:eastAsia="Calibri"/>
          <w:sz w:val="22"/>
          <w:szCs w:val="22"/>
          <w:lang w:eastAsia="en-US"/>
        </w:rPr>
        <w:t>202</w:t>
      </w:r>
      <w:r w:rsidR="00D115E2">
        <w:rPr>
          <w:rFonts w:eastAsia="Calibri"/>
          <w:sz w:val="22"/>
          <w:szCs w:val="22"/>
          <w:lang w:eastAsia="en-US"/>
        </w:rPr>
        <w:t>4</w:t>
      </w:r>
      <w:r w:rsidRPr="00D115E2">
        <w:rPr>
          <w:rFonts w:eastAsia="Calibri"/>
          <w:sz w:val="22"/>
          <w:szCs w:val="22"/>
          <w:lang w:eastAsia="en-US"/>
        </w:rPr>
        <w:t xml:space="preserve"> года, не бывшим в употреблении, не восстановленным после эксплуатации, качество и комплектность поставляемого Товара должны соответствовать действующим стандартам и условиям, предусмотренным законодательством РФ.</w:t>
      </w:r>
    </w:p>
    <w:p w:rsidR="00AB6697" w:rsidRPr="00D115E2" w:rsidRDefault="007D0874" w:rsidP="00D115E2">
      <w:pPr>
        <w:widowControl w:val="0"/>
        <w:jc w:val="both"/>
        <w:rPr>
          <w:sz w:val="22"/>
          <w:szCs w:val="22"/>
        </w:rPr>
      </w:pPr>
      <w:r w:rsidRPr="00D115E2">
        <w:rPr>
          <w:sz w:val="22"/>
          <w:szCs w:val="22"/>
        </w:rPr>
        <w:t>1.3. Требования к упаковке Товара: Товар поставляется в упаковке производителя, не нарушенной, без следов воздействия влаги, упаковка и/или Тара обеспечивает сохранность Товара от всякого рода повреждений при перевозке любыми видами транспорта, а также предохраняет поставляемый Товар от внешних воздействий.</w:t>
      </w:r>
    </w:p>
    <w:p w:rsidR="00AB6697" w:rsidRPr="00D115E2" w:rsidRDefault="007D0874" w:rsidP="00D115E2">
      <w:pPr>
        <w:widowControl w:val="0"/>
        <w:tabs>
          <w:tab w:val="left" w:pos="397"/>
        </w:tabs>
        <w:jc w:val="both"/>
        <w:rPr>
          <w:sz w:val="22"/>
          <w:szCs w:val="22"/>
          <w:lang w:eastAsia="en-US"/>
        </w:rPr>
      </w:pPr>
      <w:r w:rsidRPr="00D115E2">
        <w:rPr>
          <w:sz w:val="22"/>
          <w:szCs w:val="22"/>
          <w:lang w:eastAsia="en-US"/>
        </w:rPr>
        <w:t>1.4. Н</w:t>
      </w:r>
      <w:r w:rsidRPr="00D115E2">
        <w:rPr>
          <w:color w:val="000000"/>
          <w:sz w:val="22"/>
          <w:szCs w:val="22"/>
          <w:lang w:eastAsia="en-US"/>
        </w:rPr>
        <w:t>аименование, цена, комплектация и количество Товара указаны в спецификации (Приложение № 1), которая является неотъемлемой частью настоящего Договора.</w:t>
      </w:r>
    </w:p>
    <w:p w:rsidR="00AB6697" w:rsidRPr="00D115E2" w:rsidRDefault="007D0874" w:rsidP="00D115E2">
      <w:pPr>
        <w:widowControl w:val="0"/>
        <w:tabs>
          <w:tab w:val="left" w:pos="397"/>
        </w:tabs>
        <w:jc w:val="both"/>
        <w:rPr>
          <w:color w:val="000000"/>
          <w:sz w:val="22"/>
          <w:szCs w:val="22"/>
          <w:lang w:eastAsia="en-US"/>
        </w:rPr>
      </w:pPr>
      <w:r w:rsidRPr="00D115E2">
        <w:rPr>
          <w:color w:val="000000"/>
          <w:sz w:val="22"/>
          <w:szCs w:val="22"/>
          <w:lang w:eastAsia="en-US"/>
        </w:rPr>
        <w:t>1.5. Поставщик обязуется передать Товар в собственность Заказчика</w:t>
      </w:r>
      <w:r w:rsidRPr="00D115E2">
        <w:rPr>
          <w:sz w:val="22"/>
          <w:szCs w:val="22"/>
          <w:lang w:eastAsia="en-US"/>
        </w:rPr>
        <w:t xml:space="preserve"> на </w:t>
      </w:r>
      <w:r w:rsidRPr="00D115E2">
        <w:rPr>
          <w:color w:val="000000"/>
          <w:sz w:val="22"/>
          <w:szCs w:val="22"/>
          <w:lang w:eastAsia="en-US"/>
        </w:rPr>
        <w:t>объект МАУ</w:t>
      </w:r>
      <w:r w:rsidR="00686510" w:rsidRPr="00D115E2">
        <w:rPr>
          <w:color w:val="000000"/>
          <w:sz w:val="22"/>
          <w:szCs w:val="22"/>
          <w:lang w:eastAsia="en-US"/>
        </w:rPr>
        <w:t xml:space="preserve"> ДО</w:t>
      </w:r>
      <w:r w:rsidRPr="00D115E2">
        <w:rPr>
          <w:color w:val="000000"/>
          <w:sz w:val="22"/>
          <w:szCs w:val="22"/>
          <w:lang w:eastAsia="en-US"/>
        </w:rPr>
        <w:t xml:space="preserve"> «СШСБ» г. Стерлитамак</w:t>
      </w:r>
      <w:r w:rsidR="000F360A">
        <w:rPr>
          <w:color w:val="000000"/>
          <w:sz w:val="22"/>
          <w:szCs w:val="22"/>
          <w:lang w:eastAsia="en-US"/>
        </w:rPr>
        <w:t xml:space="preserve"> </w:t>
      </w:r>
      <w:r w:rsidR="006E0156" w:rsidRPr="00D115E2">
        <w:rPr>
          <w:color w:val="000000"/>
          <w:sz w:val="22"/>
          <w:szCs w:val="22"/>
          <w:lang w:eastAsia="en-US"/>
        </w:rPr>
        <w:t>РБ</w:t>
      </w:r>
      <w:r w:rsidRPr="00D115E2">
        <w:rPr>
          <w:color w:val="000000"/>
          <w:sz w:val="22"/>
          <w:szCs w:val="22"/>
          <w:lang w:eastAsia="en-US"/>
        </w:rPr>
        <w:t>(далее – Объект), а Заказчик принять и оплатить, на условиях, предусмотренных настоящим договором, товар.</w:t>
      </w:r>
    </w:p>
    <w:p w:rsidR="00AB6697" w:rsidRPr="00D115E2" w:rsidRDefault="007D0874" w:rsidP="00D115E2">
      <w:pPr>
        <w:widowControl w:val="0"/>
        <w:tabs>
          <w:tab w:val="left" w:pos="397"/>
        </w:tabs>
        <w:jc w:val="both"/>
        <w:rPr>
          <w:color w:val="000000"/>
          <w:sz w:val="22"/>
          <w:szCs w:val="22"/>
          <w:lang w:eastAsia="en-US"/>
        </w:rPr>
      </w:pPr>
      <w:r w:rsidRPr="00D115E2">
        <w:rPr>
          <w:color w:val="000000"/>
          <w:sz w:val="22"/>
          <w:szCs w:val="22"/>
          <w:lang w:eastAsia="en-US"/>
        </w:rPr>
        <w:t>1.6. Поставщик обязуется поставить Товар свободным от любых прав и притязаний третьих лиц (арест, залог, аренда и т.п.).</w:t>
      </w:r>
    </w:p>
    <w:p w:rsidR="00AB6697" w:rsidRPr="00D115E2" w:rsidRDefault="007D0874" w:rsidP="00D115E2">
      <w:pPr>
        <w:widowControl w:val="0"/>
        <w:tabs>
          <w:tab w:val="left" w:pos="397"/>
        </w:tabs>
        <w:jc w:val="both"/>
        <w:rPr>
          <w:color w:val="000000"/>
          <w:sz w:val="22"/>
          <w:szCs w:val="22"/>
          <w:lang w:eastAsia="en-US"/>
        </w:rPr>
      </w:pPr>
      <w:r w:rsidRPr="00D115E2">
        <w:rPr>
          <w:color w:val="000000"/>
          <w:sz w:val="22"/>
          <w:szCs w:val="22"/>
          <w:lang w:eastAsia="en-US"/>
        </w:rPr>
        <w:t>1.7. Поставщик гарантирует Заказчику качество поставляемого им Товара.</w:t>
      </w:r>
    </w:p>
    <w:p w:rsidR="00AB6697" w:rsidRPr="00D115E2" w:rsidRDefault="007D0874" w:rsidP="00D115E2">
      <w:pPr>
        <w:widowControl w:val="0"/>
        <w:tabs>
          <w:tab w:val="left" w:pos="397"/>
        </w:tabs>
        <w:jc w:val="both"/>
        <w:rPr>
          <w:color w:val="000000"/>
          <w:sz w:val="22"/>
          <w:szCs w:val="22"/>
          <w:lang w:eastAsia="en-US"/>
        </w:rPr>
      </w:pPr>
      <w:r w:rsidRPr="00D115E2">
        <w:rPr>
          <w:color w:val="000000"/>
          <w:sz w:val="22"/>
          <w:szCs w:val="22"/>
          <w:lang w:eastAsia="en-US"/>
        </w:rPr>
        <w:t>1.8. Если Товар подлежит обязательной сертификации и (или) он (Товар) обязан иметь сертификат (паспорт). Поставщик обязан предоставить Заказчику соответствующий сертификат и (или) соответствующий паспорт.</w:t>
      </w:r>
    </w:p>
    <w:p w:rsidR="00AB6697" w:rsidRPr="00D115E2" w:rsidRDefault="007D0874" w:rsidP="00D115E2">
      <w:pPr>
        <w:widowControl w:val="0"/>
        <w:tabs>
          <w:tab w:val="left" w:pos="397"/>
        </w:tabs>
        <w:jc w:val="both"/>
        <w:rPr>
          <w:color w:val="000000"/>
          <w:sz w:val="22"/>
          <w:szCs w:val="22"/>
          <w:lang w:eastAsia="en-US"/>
        </w:rPr>
      </w:pPr>
      <w:r w:rsidRPr="00D115E2">
        <w:rPr>
          <w:color w:val="000000"/>
          <w:sz w:val="22"/>
          <w:szCs w:val="22"/>
          <w:lang w:eastAsia="en-US"/>
        </w:rPr>
        <w:t xml:space="preserve">1.9. Заказанный Товар поставляется Поставщиком, и принимается Заказчиком единовременно в полном объеме, в соответствии со Спецификацией. </w:t>
      </w:r>
    </w:p>
    <w:p w:rsidR="00AB6697" w:rsidRPr="00D115E2" w:rsidRDefault="007D0874" w:rsidP="00D115E2">
      <w:pPr>
        <w:widowControl w:val="0"/>
        <w:tabs>
          <w:tab w:val="left" w:pos="397"/>
        </w:tabs>
        <w:jc w:val="both"/>
        <w:rPr>
          <w:b/>
          <w:color w:val="000000"/>
          <w:sz w:val="22"/>
          <w:szCs w:val="22"/>
          <w:lang w:eastAsia="en-US"/>
        </w:rPr>
      </w:pPr>
      <w:r w:rsidRPr="00D115E2">
        <w:rPr>
          <w:color w:val="000000"/>
          <w:sz w:val="22"/>
          <w:szCs w:val="22"/>
          <w:lang w:eastAsia="en-US"/>
        </w:rPr>
        <w:t xml:space="preserve">1.10. </w:t>
      </w:r>
      <w:r w:rsidR="00D115E2" w:rsidRPr="00D115E2">
        <w:rPr>
          <w:color w:val="000000"/>
          <w:sz w:val="22"/>
          <w:szCs w:val="22"/>
          <w:lang w:eastAsia="en-US"/>
        </w:rPr>
        <w:t>Срок поставки товара: с момента заключения в течение 30 календарных дней. Согласно заявке Заказчика. Поставка товара осуществляется Поставщиком своими силами и средствами, либо за счет Поставщика.</w:t>
      </w:r>
    </w:p>
    <w:p w:rsidR="00AB6697" w:rsidRPr="00D115E2" w:rsidRDefault="007D0874" w:rsidP="00D115E2">
      <w:pPr>
        <w:widowControl w:val="0"/>
        <w:jc w:val="center"/>
        <w:rPr>
          <w:bCs/>
          <w:sz w:val="22"/>
          <w:szCs w:val="22"/>
          <w:lang w:eastAsia="en-US"/>
        </w:rPr>
      </w:pPr>
      <w:r w:rsidRPr="00D115E2">
        <w:rPr>
          <w:rFonts w:eastAsia="Calibri"/>
          <w:color w:val="000000"/>
          <w:sz w:val="22"/>
          <w:szCs w:val="22"/>
          <w:shd w:val="clear" w:color="auto" w:fill="FFFFFF"/>
          <w:lang w:eastAsia="en-US"/>
        </w:rPr>
        <w:t xml:space="preserve">2. </w:t>
      </w:r>
      <w:r w:rsidRPr="00D115E2">
        <w:rPr>
          <w:bCs/>
          <w:color w:val="000000"/>
          <w:sz w:val="22"/>
          <w:szCs w:val="22"/>
          <w:lang w:eastAsia="en-US"/>
        </w:rPr>
        <w:t>ЦЕНА ДОГОВОРА И ПОРЯДОК РАСЧЁТОВ</w:t>
      </w:r>
    </w:p>
    <w:p w:rsidR="00AB6697" w:rsidRPr="00D115E2" w:rsidRDefault="007D0874" w:rsidP="00D115E2">
      <w:pPr>
        <w:widowControl w:val="0"/>
        <w:tabs>
          <w:tab w:val="left" w:pos="397"/>
        </w:tabs>
        <w:jc w:val="both"/>
        <w:rPr>
          <w:bCs/>
          <w:color w:val="000000"/>
          <w:sz w:val="22"/>
          <w:szCs w:val="22"/>
          <w:lang w:eastAsia="en-US"/>
        </w:rPr>
      </w:pPr>
      <w:r w:rsidRPr="00D115E2">
        <w:rPr>
          <w:color w:val="000000"/>
          <w:sz w:val="22"/>
          <w:szCs w:val="22"/>
          <w:shd w:val="clear" w:color="auto" w:fill="FFFFFF"/>
          <w:lang w:eastAsia="en-US"/>
        </w:rPr>
        <w:t xml:space="preserve">2.1. </w:t>
      </w:r>
      <w:r w:rsidRPr="00D115E2">
        <w:rPr>
          <w:bCs/>
          <w:sz w:val="22"/>
          <w:szCs w:val="22"/>
          <w:lang w:eastAsia="en-US"/>
        </w:rPr>
        <w:t xml:space="preserve">Цена договора </w:t>
      </w:r>
      <w:r w:rsidRPr="00D115E2">
        <w:rPr>
          <w:color w:val="000000"/>
          <w:sz w:val="22"/>
          <w:szCs w:val="22"/>
          <w:shd w:val="clear" w:color="auto" w:fill="FFFFFF"/>
          <w:lang w:eastAsia="en-US"/>
        </w:rPr>
        <w:t xml:space="preserve">составляет </w:t>
      </w:r>
      <w:r w:rsidR="00034596">
        <w:rPr>
          <w:sz w:val="22"/>
          <w:szCs w:val="22"/>
          <w:lang w:eastAsia="en-US"/>
        </w:rPr>
        <w:t>223162</w:t>
      </w:r>
      <w:r w:rsidRPr="00D115E2">
        <w:rPr>
          <w:sz w:val="22"/>
          <w:szCs w:val="22"/>
          <w:lang w:eastAsia="en-US"/>
        </w:rPr>
        <w:t xml:space="preserve"> рублей (</w:t>
      </w:r>
      <w:r w:rsidR="00034596">
        <w:rPr>
          <w:sz w:val="22"/>
          <w:szCs w:val="22"/>
          <w:lang w:eastAsia="en-US"/>
        </w:rPr>
        <w:t>Двести двадцать три тысячи сто шестьдесят два</w:t>
      </w:r>
      <w:r w:rsidRPr="00D115E2">
        <w:rPr>
          <w:sz w:val="22"/>
          <w:szCs w:val="22"/>
          <w:lang w:eastAsia="en-US"/>
        </w:rPr>
        <w:t>) рубл</w:t>
      </w:r>
      <w:r w:rsidR="00034596">
        <w:rPr>
          <w:sz w:val="22"/>
          <w:szCs w:val="22"/>
          <w:lang w:eastAsia="en-US"/>
        </w:rPr>
        <w:t>я</w:t>
      </w:r>
      <w:r w:rsidRPr="00D115E2">
        <w:rPr>
          <w:sz w:val="22"/>
          <w:szCs w:val="22"/>
          <w:lang w:eastAsia="en-US"/>
        </w:rPr>
        <w:t xml:space="preserve"> </w:t>
      </w:r>
      <w:r w:rsidR="00034596" w:rsidRPr="00034596">
        <w:rPr>
          <w:sz w:val="22"/>
          <w:szCs w:val="22"/>
          <w:u w:val="single"/>
          <w:lang w:eastAsia="en-US"/>
        </w:rPr>
        <w:t>00</w:t>
      </w:r>
      <w:r w:rsidRPr="00D115E2">
        <w:rPr>
          <w:sz w:val="22"/>
          <w:szCs w:val="22"/>
          <w:lang w:eastAsia="en-US"/>
        </w:rPr>
        <w:t xml:space="preserve"> копеек, </w:t>
      </w:r>
      <w:r w:rsidRPr="00D115E2">
        <w:rPr>
          <w:bCs/>
          <w:color w:val="000000"/>
          <w:sz w:val="22"/>
          <w:szCs w:val="22"/>
          <w:lang w:eastAsia="en-US"/>
        </w:rPr>
        <w:t xml:space="preserve">НДС </w:t>
      </w:r>
      <w:r w:rsidR="00034596">
        <w:rPr>
          <w:bCs/>
          <w:color w:val="000000"/>
          <w:sz w:val="22"/>
          <w:szCs w:val="22"/>
          <w:lang w:eastAsia="en-US"/>
        </w:rPr>
        <w:t>не облагается (на основании п.2 ст. 346.11 главы 26.2. НК РФ)</w:t>
      </w:r>
      <w:r w:rsidRPr="00D115E2">
        <w:rPr>
          <w:bCs/>
          <w:color w:val="000000"/>
          <w:sz w:val="22"/>
          <w:szCs w:val="22"/>
          <w:lang w:eastAsia="en-US"/>
        </w:rPr>
        <w:t xml:space="preserve">. </w:t>
      </w:r>
    </w:p>
    <w:p w:rsidR="00AB6697" w:rsidRPr="00D115E2" w:rsidRDefault="007D0874" w:rsidP="00D115E2">
      <w:pPr>
        <w:widowControl w:val="0"/>
        <w:tabs>
          <w:tab w:val="left" w:pos="397"/>
        </w:tabs>
        <w:jc w:val="both"/>
        <w:rPr>
          <w:bCs/>
          <w:color w:val="000000"/>
          <w:sz w:val="22"/>
          <w:szCs w:val="22"/>
          <w:lang w:eastAsia="en-US"/>
        </w:rPr>
      </w:pPr>
      <w:r w:rsidRPr="00D115E2">
        <w:rPr>
          <w:bCs/>
          <w:color w:val="000000"/>
          <w:sz w:val="22"/>
          <w:szCs w:val="22"/>
          <w:lang w:eastAsia="en-US"/>
        </w:rPr>
        <w:t xml:space="preserve">2.2. </w:t>
      </w:r>
      <w:r w:rsidR="00D115E2" w:rsidRPr="00D115E2">
        <w:rPr>
          <w:bCs/>
          <w:sz w:val="22"/>
          <w:szCs w:val="22"/>
          <w:lang w:eastAsia="en-U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AB6697" w:rsidRPr="00D115E2" w:rsidRDefault="007D0874" w:rsidP="00D115E2">
      <w:pPr>
        <w:widowControl w:val="0"/>
        <w:tabs>
          <w:tab w:val="left" w:pos="397"/>
        </w:tabs>
        <w:jc w:val="both"/>
        <w:rPr>
          <w:bCs/>
          <w:color w:val="000000"/>
          <w:sz w:val="22"/>
          <w:szCs w:val="22"/>
          <w:lang w:eastAsia="en-US"/>
        </w:rPr>
      </w:pPr>
      <w:r w:rsidRPr="00D115E2">
        <w:rPr>
          <w:bCs/>
          <w:color w:val="000000"/>
          <w:sz w:val="22"/>
          <w:szCs w:val="22"/>
          <w:lang w:eastAsia="en-US"/>
        </w:rPr>
        <w:t>2.3. Оплата производится в безналичной форме.</w:t>
      </w:r>
    </w:p>
    <w:p w:rsidR="00AB6697" w:rsidRPr="00D115E2" w:rsidRDefault="007D0874" w:rsidP="00D115E2">
      <w:pPr>
        <w:widowControl w:val="0"/>
        <w:tabs>
          <w:tab w:val="left" w:pos="397"/>
        </w:tabs>
        <w:jc w:val="both"/>
        <w:rPr>
          <w:bCs/>
          <w:color w:val="000000"/>
          <w:sz w:val="22"/>
          <w:szCs w:val="22"/>
          <w:lang w:eastAsia="en-US"/>
        </w:rPr>
      </w:pPr>
      <w:r w:rsidRPr="00D115E2">
        <w:rPr>
          <w:bCs/>
          <w:color w:val="000000"/>
          <w:sz w:val="22"/>
          <w:szCs w:val="22"/>
          <w:lang w:eastAsia="en-US"/>
        </w:rPr>
        <w:t>2.4. Днём оплаты считается день поступления денежных средств на расчетный счет, указанный Поставщиком.</w:t>
      </w:r>
    </w:p>
    <w:p w:rsidR="00AB6697" w:rsidRPr="00D115E2" w:rsidRDefault="007D0874" w:rsidP="00D115E2">
      <w:pPr>
        <w:widowControl w:val="0"/>
        <w:tabs>
          <w:tab w:val="left" w:pos="397"/>
        </w:tabs>
        <w:jc w:val="both"/>
        <w:rPr>
          <w:bCs/>
          <w:sz w:val="22"/>
          <w:szCs w:val="22"/>
          <w:lang w:eastAsia="en-US"/>
        </w:rPr>
      </w:pPr>
      <w:r w:rsidRPr="00D115E2">
        <w:rPr>
          <w:bCs/>
          <w:color w:val="000000"/>
          <w:sz w:val="22"/>
          <w:szCs w:val="22"/>
          <w:lang w:eastAsia="en-US"/>
        </w:rPr>
        <w:t xml:space="preserve">2.5. </w:t>
      </w:r>
      <w:r w:rsidRPr="00D115E2">
        <w:rPr>
          <w:bCs/>
          <w:sz w:val="22"/>
          <w:szCs w:val="22"/>
          <w:lang w:eastAsia="en-US"/>
        </w:rPr>
        <w:t>Сроки и условия оплаты товара:</w:t>
      </w:r>
    </w:p>
    <w:p w:rsidR="00AB6697" w:rsidRPr="00D115E2" w:rsidRDefault="007D0874" w:rsidP="00D115E2">
      <w:pPr>
        <w:widowControl w:val="0"/>
        <w:tabs>
          <w:tab w:val="left" w:pos="397"/>
        </w:tabs>
        <w:jc w:val="both"/>
        <w:rPr>
          <w:bCs/>
          <w:sz w:val="22"/>
          <w:szCs w:val="22"/>
          <w:lang w:eastAsia="en-US"/>
        </w:rPr>
      </w:pPr>
      <w:r w:rsidRPr="00D115E2">
        <w:rPr>
          <w:bCs/>
          <w:color w:val="000000"/>
          <w:sz w:val="22"/>
          <w:szCs w:val="22"/>
          <w:lang w:eastAsia="en-US"/>
        </w:rPr>
        <w:lastRenderedPageBreak/>
        <w:t xml:space="preserve">2.5.1. </w:t>
      </w:r>
      <w:r w:rsidRPr="00D115E2">
        <w:rPr>
          <w:color w:val="000000"/>
          <w:sz w:val="22"/>
          <w:szCs w:val="22"/>
        </w:rPr>
        <w:t xml:space="preserve">Оплата по Договору осуществляется Заказчиком за фактически поставленный товар </w:t>
      </w:r>
      <w:r w:rsidRPr="00D115E2">
        <w:rPr>
          <w:sz w:val="22"/>
          <w:szCs w:val="22"/>
        </w:rPr>
        <w:t xml:space="preserve">в течение </w:t>
      </w:r>
      <w:r w:rsidR="0060729E" w:rsidRPr="000F360A">
        <w:rPr>
          <w:sz w:val="22"/>
          <w:szCs w:val="22"/>
        </w:rPr>
        <w:t>7</w:t>
      </w:r>
      <w:r w:rsidRPr="000F360A">
        <w:rPr>
          <w:sz w:val="22"/>
          <w:szCs w:val="22"/>
        </w:rPr>
        <w:t xml:space="preserve"> (</w:t>
      </w:r>
      <w:r w:rsidR="0060729E" w:rsidRPr="000F360A">
        <w:rPr>
          <w:sz w:val="22"/>
          <w:szCs w:val="22"/>
        </w:rPr>
        <w:t>семи</w:t>
      </w:r>
      <w:r w:rsidRPr="000F360A">
        <w:rPr>
          <w:sz w:val="22"/>
          <w:szCs w:val="22"/>
        </w:rPr>
        <w:t>) рабочих дней</w:t>
      </w:r>
      <w:r w:rsidR="006E0156" w:rsidRPr="00D115E2">
        <w:rPr>
          <w:sz w:val="22"/>
          <w:szCs w:val="22"/>
        </w:rPr>
        <w:t xml:space="preserve">, </w:t>
      </w:r>
      <w:r w:rsidRPr="00D115E2">
        <w:rPr>
          <w:sz w:val="22"/>
          <w:szCs w:val="22"/>
        </w:rPr>
        <w:t>после удостоверения факта надлежащей приемки товара в соответствии с условиями Договора, а именно с даты подписания Сторонами соответствующих актов о приемке товара. Авансовый платеж не предусмотрен.</w:t>
      </w:r>
    </w:p>
    <w:p w:rsidR="00AB6697" w:rsidRPr="00D115E2" w:rsidRDefault="007D0874" w:rsidP="00D115E2">
      <w:pPr>
        <w:widowControl w:val="0"/>
        <w:tabs>
          <w:tab w:val="left" w:pos="397"/>
        </w:tabs>
        <w:jc w:val="both"/>
        <w:rPr>
          <w:bCs/>
          <w:color w:val="000000"/>
          <w:sz w:val="22"/>
          <w:szCs w:val="22"/>
          <w:lang w:eastAsia="en-US"/>
        </w:rPr>
      </w:pPr>
      <w:r w:rsidRPr="00D115E2">
        <w:rPr>
          <w:bCs/>
          <w:color w:val="000000"/>
          <w:sz w:val="22"/>
          <w:szCs w:val="22"/>
          <w:lang w:eastAsia="en-US"/>
        </w:rPr>
        <w:t>2.6. Обязанность Заказчика оплатить Товар считается исполненной после перевода банком Заказчика средств в адрес (на реквизиты) Поставщика. При этом обязательства Заказчика считаются выполненными после окончательной оплаты Товара.</w:t>
      </w:r>
    </w:p>
    <w:p w:rsidR="00AB6697" w:rsidRPr="00D115E2" w:rsidRDefault="007D0874" w:rsidP="00D115E2">
      <w:pPr>
        <w:widowControl w:val="0"/>
        <w:tabs>
          <w:tab w:val="left" w:pos="397"/>
        </w:tabs>
        <w:jc w:val="both"/>
        <w:rPr>
          <w:bCs/>
          <w:color w:val="000000"/>
          <w:sz w:val="22"/>
          <w:szCs w:val="22"/>
          <w:lang w:eastAsia="en-US"/>
        </w:rPr>
      </w:pPr>
      <w:r w:rsidRPr="00D115E2">
        <w:rPr>
          <w:bCs/>
          <w:color w:val="000000"/>
          <w:sz w:val="22"/>
          <w:szCs w:val="22"/>
          <w:lang w:eastAsia="en-US"/>
        </w:rPr>
        <w:t>2.7. В случае не предоставления Поставщиком товаросопроводительных и иных документов, оформленных в соответствии с действующим законодательством Российской Федерации, Заказчик имеет право не оплачивать товар до момента предоставления Поставщиком должным образом оформленных документов.</w:t>
      </w:r>
    </w:p>
    <w:p w:rsidR="00AB6697" w:rsidRPr="00D115E2" w:rsidRDefault="007D0874" w:rsidP="00D115E2">
      <w:pPr>
        <w:widowControl w:val="0"/>
        <w:jc w:val="center"/>
        <w:rPr>
          <w:bCs/>
          <w:sz w:val="22"/>
          <w:szCs w:val="22"/>
          <w:lang w:eastAsia="en-US"/>
        </w:rPr>
      </w:pPr>
      <w:r w:rsidRPr="00D115E2">
        <w:rPr>
          <w:bCs/>
          <w:color w:val="000000"/>
          <w:sz w:val="22"/>
          <w:szCs w:val="22"/>
          <w:lang w:eastAsia="en-US"/>
        </w:rPr>
        <w:t>3. ПОРЯДОК ПЕРЕДАЧИ И ПРИЕМКИ ТОВАРА</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 xml:space="preserve">3.1. Передача Товара от Поставщика Заказчику (уполномоченному представителю) производится </w:t>
      </w:r>
      <w:r w:rsidRPr="00D115E2">
        <w:rPr>
          <w:rFonts w:eastAsia="Calibri"/>
          <w:sz w:val="22"/>
          <w:szCs w:val="22"/>
          <w:lang w:eastAsia="en-US"/>
        </w:rPr>
        <w:t xml:space="preserve">на </w:t>
      </w:r>
      <w:r w:rsidRPr="00D115E2">
        <w:rPr>
          <w:rFonts w:eastAsia="Calibri"/>
          <w:color w:val="000000"/>
          <w:sz w:val="22"/>
          <w:szCs w:val="22"/>
          <w:lang w:eastAsia="en-US"/>
        </w:rPr>
        <w:t xml:space="preserve">Объекте заказчика, расположенному по адресу: </w:t>
      </w:r>
      <w:r w:rsidRPr="00D115E2">
        <w:rPr>
          <w:rFonts w:eastAsia="Calibri"/>
          <w:sz w:val="22"/>
          <w:szCs w:val="22"/>
          <w:lang w:eastAsia="en-US"/>
        </w:rPr>
        <w:t>453103, Республика Башкортостан, город Стерлитамак, проспект Ленина, влд</w:t>
      </w:r>
      <w:r w:rsidR="00034596">
        <w:rPr>
          <w:rFonts w:eastAsia="Calibri"/>
          <w:sz w:val="22"/>
          <w:szCs w:val="22"/>
          <w:lang w:eastAsia="en-US"/>
        </w:rPr>
        <w:t>.</w:t>
      </w:r>
      <w:r w:rsidRPr="00D115E2">
        <w:rPr>
          <w:rFonts w:eastAsia="Calibri"/>
          <w:sz w:val="22"/>
          <w:szCs w:val="22"/>
          <w:lang w:eastAsia="en-US"/>
        </w:rPr>
        <w:t>2б.</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3.2. Товар отпускается Заказчику силами и средствами Поставщика в количестве и ассортименте, указанными в накладных</w:t>
      </w:r>
      <w:r w:rsidRPr="00D115E2">
        <w:rPr>
          <w:rFonts w:eastAsia="Calibri"/>
          <w:b/>
          <w:color w:val="000000"/>
          <w:sz w:val="22"/>
          <w:szCs w:val="22"/>
          <w:lang w:eastAsia="en-US"/>
        </w:rPr>
        <w:t>.</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3.3. Приемка товара по ассортименту и количеству производится Заказчиком при передаче Товара от Поставщика Заказчику.</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color w:val="000000"/>
          <w:sz w:val="22"/>
          <w:szCs w:val="22"/>
          <w:lang w:eastAsia="en-US"/>
        </w:rPr>
        <w:t xml:space="preserve">3.4. Поставщик вместе с Товаром обязуется представить Заказчику следующие </w:t>
      </w:r>
      <w:r w:rsidRPr="00D115E2">
        <w:rPr>
          <w:rFonts w:eastAsia="Calibri"/>
          <w:color w:val="000000"/>
          <w:sz w:val="22"/>
          <w:szCs w:val="22"/>
          <w:lang w:eastAsia="en-US"/>
        </w:rPr>
        <w:t>товаросопроводительные</w:t>
      </w:r>
      <w:r w:rsidRPr="00D115E2">
        <w:rPr>
          <w:color w:val="000000"/>
          <w:sz w:val="22"/>
          <w:szCs w:val="22"/>
          <w:lang w:eastAsia="en-US"/>
        </w:rPr>
        <w:t xml:space="preserve"> документы:</w:t>
      </w:r>
    </w:p>
    <w:p w:rsidR="00AB6697" w:rsidRPr="00D115E2" w:rsidRDefault="007D0874" w:rsidP="00D115E2">
      <w:pPr>
        <w:widowControl w:val="0"/>
        <w:tabs>
          <w:tab w:val="left" w:pos="-4536"/>
          <w:tab w:val="left" w:pos="284"/>
        </w:tabs>
        <w:jc w:val="both"/>
        <w:rPr>
          <w:rFonts w:eastAsia="Calibri"/>
          <w:color w:val="000000"/>
          <w:sz w:val="22"/>
          <w:szCs w:val="22"/>
          <w:lang w:eastAsia="en-US"/>
        </w:rPr>
      </w:pPr>
      <w:r w:rsidRPr="00D115E2">
        <w:rPr>
          <w:color w:val="000000"/>
          <w:sz w:val="22"/>
          <w:szCs w:val="22"/>
          <w:lang w:eastAsia="en-US"/>
        </w:rPr>
        <w:t>3.4.1. накладную (товарную или товарно-транспортную накладную) в 1 экземпляре;</w:t>
      </w:r>
    </w:p>
    <w:p w:rsidR="00AB6697" w:rsidRPr="00D115E2" w:rsidRDefault="007D0874" w:rsidP="00D115E2">
      <w:pPr>
        <w:widowControl w:val="0"/>
        <w:tabs>
          <w:tab w:val="left" w:pos="-4536"/>
          <w:tab w:val="left" w:pos="284"/>
        </w:tabs>
        <w:jc w:val="both"/>
        <w:rPr>
          <w:rFonts w:eastAsia="Calibri"/>
          <w:color w:val="000000"/>
          <w:sz w:val="22"/>
          <w:szCs w:val="22"/>
          <w:lang w:eastAsia="en-US"/>
        </w:rPr>
      </w:pPr>
      <w:r w:rsidRPr="00D115E2">
        <w:rPr>
          <w:color w:val="000000"/>
          <w:sz w:val="22"/>
          <w:szCs w:val="22"/>
          <w:lang w:eastAsia="en-US"/>
        </w:rPr>
        <w:t>3.4.2. счёт-фактуру в 1 экземпляре (при необходимости);</w:t>
      </w:r>
    </w:p>
    <w:p w:rsidR="00AB6697" w:rsidRPr="00D115E2" w:rsidRDefault="007D0874" w:rsidP="00D115E2">
      <w:pPr>
        <w:widowControl w:val="0"/>
        <w:tabs>
          <w:tab w:val="left" w:pos="-4536"/>
          <w:tab w:val="left" w:pos="284"/>
        </w:tabs>
        <w:jc w:val="both"/>
        <w:rPr>
          <w:rFonts w:eastAsia="Calibri"/>
          <w:color w:val="000000"/>
          <w:sz w:val="22"/>
          <w:szCs w:val="22"/>
          <w:lang w:eastAsia="en-US"/>
        </w:rPr>
      </w:pPr>
      <w:r w:rsidRPr="00D115E2">
        <w:rPr>
          <w:color w:val="000000"/>
          <w:sz w:val="22"/>
          <w:szCs w:val="22"/>
          <w:lang w:eastAsia="en-US"/>
        </w:rPr>
        <w:t>3.4.3. документ (копия распорядительного документа по организации или доверенность), подтверждающий полномочия лица на право подписания документов (при необходимости);</w:t>
      </w:r>
    </w:p>
    <w:p w:rsidR="00AB6697" w:rsidRPr="00D115E2" w:rsidRDefault="007D0874" w:rsidP="00D115E2">
      <w:pPr>
        <w:widowControl w:val="0"/>
        <w:tabs>
          <w:tab w:val="left" w:pos="-4536"/>
          <w:tab w:val="left" w:pos="284"/>
        </w:tabs>
        <w:jc w:val="both"/>
        <w:rPr>
          <w:rFonts w:eastAsia="Calibri"/>
          <w:color w:val="000000"/>
          <w:sz w:val="22"/>
          <w:szCs w:val="22"/>
          <w:lang w:eastAsia="en-US"/>
        </w:rPr>
      </w:pPr>
      <w:r w:rsidRPr="00D115E2">
        <w:rPr>
          <w:color w:val="000000"/>
          <w:sz w:val="22"/>
          <w:szCs w:val="22"/>
          <w:lang w:eastAsia="en-US"/>
        </w:rPr>
        <w:t>3.4.5. документы, подтверждающие соответствие передаваемого Товара нормативам безопасности и качества, или их копии, заверенные надлежащим образом (сертификат соответствия (декларация о соответствии), в случае если поставляемый Товар подлежит обязательной сертификации (обязательному декларированию о соответствии), и/или другие документы качества в соответствии с требованиями законодательства).</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color w:val="000000"/>
          <w:sz w:val="22"/>
          <w:szCs w:val="22"/>
          <w:lang w:eastAsia="en-US"/>
        </w:rPr>
        <w:t>3.5. Документы, перечисленные в пункте 3.4., оформляются за счёт Поставщика.</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3.6. Обязательства Поставщика по отпуску Товара считаются выполненными с момента передачи и подписания уполномоченным представителем Заказчика всех товаросопроводительных документов, акта сдачи-приёмки Товара, оформленных в соответствии с действующим законодательством Российской Федерации.</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3.7. Поставленный Товар переходит в собственность Заказчика в момент подписания сопроводительного документа (накладная, акт и другие), подтверждающего передачу товара Поставщиком Заказчику в соответствии с условиями настоящего договора.</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 xml:space="preserve">3.8. При обнаружении расхождений при приемке Товара по ассортименту, количеству, комплектности и качеству составляется акт, который будет </w:t>
      </w:r>
      <w:r w:rsidRPr="00D115E2">
        <w:rPr>
          <w:rFonts w:eastAsia="Calibri"/>
          <w:color w:val="000000"/>
          <w:sz w:val="22"/>
          <w:szCs w:val="22"/>
          <w:shd w:val="clear" w:color="auto" w:fill="FFFFFF"/>
          <w:lang w:eastAsia="en-US"/>
        </w:rPr>
        <w:t xml:space="preserve">являться </w:t>
      </w:r>
      <w:r w:rsidRPr="00D115E2">
        <w:rPr>
          <w:rFonts w:eastAsia="Calibri"/>
          <w:color w:val="000000"/>
          <w:sz w:val="22"/>
          <w:szCs w:val="22"/>
          <w:lang w:eastAsia="en-US"/>
        </w:rPr>
        <w:t>основанием для предъявления претензий Поставщику. Поставщик не несет ответственность за вышеуказанные несоответствия, если в течение 7 (семи) календарных дней с момента получения товара Заказчиком не получит уведомления (посредством факса, электронной почты и т.д.), что нарушения имели место, за исключением скрытых дефектов, выявленных в течение 2 (двух) месяцев с момента приемки.</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3.9. В течение 7 (семи) календарных дней, со дня составления акта, указанного в п.3.7, настоящего Договора Поставщик обязан устранить за свой счет указанные несоответствия.</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 xml:space="preserve">3.10. При наличии выявленных скрытых дефектов или недопоставки товара Поставщик заменяет Товар на качественный и (или) поставляет недопоставленный в согласованный с Заказчиком срок. </w:t>
      </w:r>
    </w:p>
    <w:p w:rsidR="00AB6697" w:rsidRPr="00D115E2" w:rsidRDefault="007D0874" w:rsidP="00D115E2">
      <w:pPr>
        <w:widowControl w:val="0"/>
        <w:tabs>
          <w:tab w:val="left" w:pos="-4536"/>
          <w:tab w:val="left" w:pos="1134"/>
        </w:tabs>
        <w:jc w:val="both"/>
        <w:rPr>
          <w:rFonts w:eastAsia="Calibri"/>
          <w:color w:val="000000"/>
          <w:sz w:val="22"/>
          <w:szCs w:val="22"/>
          <w:lang w:eastAsia="en-US"/>
        </w:rPr>
      </w:pPr>
      <w:r w:rsidRPr="00D115E2">
        <w:rPr>
          <w:rFonts w:eastAsia="Calibri"/>
          <w:color w:val="000000"/>
          <w:sz w:val="22"/>
          <w:szCs w:val="22"/>
          <w:lang w:eastAsia="en-US"/>
        </w:rPr>
        <w:t>3.11. Если замену невозможно произвести ввиду отсутствия аналогичного качественного Товара. Заказчик возвращает по акту Поставщику некачественный Товар, а Поставщик возвращает Заказчику его уплаченную стоимость согласно накладной в течение 14 (четырнадцати) дней с момента возврата Товара.</w:t>
      </w:r>
    </w:p>
    <w:p w:rsidR="00AB6697" w:rsidRPr="00D115E2" w:rsidRDefault="007D0874" w:rsidP="00D115E2">
      <w:pPr>
        <w:widowControl w:val="0"/>
        <w:jc w:val="center"/>
        <w:rPr>
          <w:bCs/>
          <w:sz w:val="22"/>
          <w:szCs w:val="22"/>
          <w:lang w:eastAsia="en-US"/>
        </w:rPr>
      </w:pPr>
      <w:r w:rsidRPr="00D115E2">
        <w:rPr>
          <w:bCs/>
          <w:color w:val="000000"/>
          <w:sz w:val="22"/>
          <w:szCs w:val="22"/>
          <w:lang w:eastAsia="en-US"/>
        </w:rPr>
        <w:t>4. ОТВЕТСТВЕННОСТЬ СТОРОН</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4.1.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суммы не исполненных обязательств.</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 xml:space="preserve">4.2. В случае просрочки исполнения Заказчиком обязательств по оплате поставленного Поставщиком </w:t>
      </w:r>
      <w:r w:rsidRPr="00D115E2">
        <w:rPr>
          <w:color w:val="000000"/>
          <w:sz w:val="22"/>
          <w:szCs w:val="22"/>
          <w:lang w:eastAsia="en-US"/>
        </w:rPr>
        <w:lastRenderedPageBreak/>
        <w:t>товара, Заказчик уплачивает Поставщику штраф в размере 10000,00 (десять тысяч рублей) 00 копеек.</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 xml:space="preserve">4.2. В случае просрочки исполнения Поставщиком своих обязательств, предусмотренных договором. Поставщик уплачивает Заказчику </w:t>
      </w:r>
      <w:r w:rsidRPr="00D115E2">
        <w:rPr>
          <w:color w:val="000000"/>
          <w:sz w:val="22"/>
          <w:szCs w:val="22"/>
          <w:shd w:val="clear" w:color="auto" w:fill="FFFFFF"/>
          <w:lang w:eastAsia="en-US"/>
        </w:rPr>
        <w:t xml:space="preserve">неустойку. </w:t>
      </w:r>
      <w:r w:rsidRPr="00D115E2">
        <w:rPr>
          <w:color w:val="000000"/>
          <w:sz w:val="22"/>
          <w:szCs w:val="22"/>
          <w:lang w:eastAsia="en-US"/>
        </w:rPr>
        <w:t>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устанавливается в размере одной сотой, действующей на день уплаты неустойки, ключевой ставки Центрального банка Российской Федерации от суммы неисполненных обязательств.</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4.3. В случае поставки Поставщиком товара ненадлежащего качества или некомплектного товара, предусмотренного договором, Поставщик уплачивает Заказчику штраф в размере 30000,00 (тридцать тысяч рублей) 00 копеек.</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4.4. В случае неисполнения Поставщиком</w:t>
      </w:r>
      <w:r w:rsidR="000F360A">
        <w:rPr>
          <w:color w:val="000000"/>
          <w:sz w:val="22"/>
          <w:szCs w:val="22"/>
          <w:lang w:eastAsia="en-US"/>
        </w:rPr>
        <w:t xml:space="preserve"> </w:t>
      </w:r>
      <w:r w:rsidRPr="00D115E2">
        <w:rPr>
          <w:color w:val="000000"/>
          <w:sz w:val="22"/>
          <w:szCs w:val="22"/>
          <w:lang w:eastAsia="en-US"/>
        </w:rPr>
        <w:t>своих обязательств по поставке товара, являющегося предметом договора в срок предусмотренный договором, Поставщик уплачивает Заказчику штраф в размере 50000,00 (пятьдесят тысяч рублей) 00 копеек. Уплата штрафа не освобождает Поставщика от уплаты пени за каждый день просрочки исполнения обязательства по договору.</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6697" w:rsidRPr="00D115E2" w:rsidRDefault="007D0874" w:rsidP="00D115E2">
      <w:pPr>
        <w:widowControl w:val="0"/>
        <w:tabs>
          <w:tab w:val="left" w:pos="528"/>
        </w:tabs>
        <w:jc w:val="center"/>
        <w:rPr>
          <w:sz w:val="22"/>
          <w:szCs w:val="22"/>
          <w:lang w:eastAsia="en-US"/>
        </w:rPr>
      </w:pPr>
      <w:r w:rsidRPr="00D115E2">
        <w:rPr>
          <w:color w:val="000000"/>
          <w:sz w:val="22"/>
          <w:szCs w:val="22"/>
          <w:lang w:eastAsia="en-US"/>
        </w:rPr>
        <w:t>5. СРОК ДЕЙСТВИЯ, ИЗМЕНЕНИЕ И РАСТОРЖЕНИЕ ДОГОВОРА</w:t>
      </w:r>
    </w:p>
    <w:p w:rsidR="00D115E2" w:rsidRPr="00D115E2" w:rsidRDefault="00D115E2" w:rsidP="00D115E2">
      <w:pPr>
        <w:widowControl w:val="0"/>
        <w:jc w:val="both"/>
        <w:rPr>
          <w:sz w:val="22"/>
          <w:szCs w:val="22"/>
        </w:rPr>
      </w:pPr>
      <w:r>
        <w:rPr>
          <w:sz w:val="22"/>
          <w:szCs w:val="22"/>
        </w:rPr>
        <w:t>5.</w:t>
      </w:r>
      <w:r w:rsidRPr="00D115E2">
        <w:rPr>
          <w:sz w:val="22"/>
          <w:szCs w:val="22"/>
        </w:rPr>
        <w:t>1. Заказчик по согласованию с поставщиком (исполнителем, подрядчиком) при заключении и исполнении договора в соответствии с ч. 1 ст. 450 Гражданского кодекса РФ и ч. 5 ст. 4 Закона № 223-ФЗ вправе изменить путем заключения дополнительного соглашения к договору:</w:t>
      </w:r>
    </w:p>
    <w:p w:rsidR="00D115E2" w:rsidRPr="00D115E2" w:rsidRDefault="00D115E2" w:rsidP="00D115E2">
      <w:pPr>
        <w:widowControl w:val="0"/>
        <w:jc w:val="both"/>
        <w:rPr>
          <w:sz w:val="22"/>
          <w:szCs w:val="22"/>
        </w:rPr>
      </w:pPr>
      <w:r w:rsidRPr="00D115E2">
        <w:rPr>
          <w:sz w:val="22"/>
          <w:szCs w:val="22"/>
        </w:rPr>
        <w:t>1) предусмотренный договором объем закупаемой продукции. Увеличение/уменьшение по предложению Заказчика количества поставляемого товара, объема выполняемых работ, оказываемых услуг допустимо в том числе при изменении потребности в товарах, работах, услугах.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115E2" w:rsidRPr="00D115E2" w:rsidRDefault="00D115E2" w:rsidP="00D115E2">
      <w:pPr>
        <w:widowControl w:val="0"/>
        <w:jc w:val="both"/>
        <w:rPr>
          <w:sz w:val="22"/>
          <w:szCs w:val="22"/>
        </w:rPr>
      </w:pPr>
      <w:r w:rsidRPr="00D115E2">
        <w:rPr>
          <w:sz w:val="22"/>
          <w:szCs w:val="22"/>
        </w:rPr>
        <w:t xml:space="preserve">2) сроки исполнения обязательств по договору, в случае если необходимость изменения сроков вызвана обстоятельствами непреодолимой силы, необходимостью дополнительной поставки товаров (выполнения работ, оказания услуг), непосредственно связанных с первоначальными или просрочкой исполнения сторонами своих обязательств по договору. Увеличение (продление) срока исполнения обязательств по договору допустимо по соглашению сторон. </w:t>
      </w:r>
    </w:p>
    <w:p w:rsidR="00D115E2" w:rsidRPr="00D115E2" w:rsidRDefault="00D115E2" w:rsidP="00D115E2">
      <w:pPr>
        <w:widowControl w:val="0"/>
        <w:jc w:val="both"/>
        <w:rPr>
          <w:sz w:val="22"/>
          <w:szCs w:val="22"/>
        </w:rPr>
      </w:pPr>
      <w:r w:rsidRPr="00D115E2">
        <w:rPr>
          <w:sz w:val="22"/>
          <w:szCs w:val="22"/>
        </w:rPr>
        <w:t>3) цену договора:</w:t>
      </w:r>
    </w:p>
    <w:p w:rsidR="00D115E2" w:rsidRPr="00D115E2" w:rsidRDefault="00D115E2" w:rsidP="00D115E2">
      <w:pPr>
        <w:widowControl w:val="0"/>
        <w:jc w:val="both"/>
        <w:rPr>
          <w:sz w:val="22"/>
          <w:szCs w:val="22"/>
        </w:rPr>
      </w:pPr>
      <w:r w:rsidRPr="00D115E2">
        <w:rPr>
          <w:sz w:val="22"/>
          <w:szCs w:val="22"/>
        </w:rPr>
        <w:t>- в случаях ее уменьшения без изменения иных условий исполнения договора;</w:t>
      </w:r>
    </w:p>
    <w:p w:rsidR="00D115E2" w:rsidRPr="00D115E2" w:rsidRDefault="00D115E2" w:rsidP="00D115E2">
      <w:pPr>
        <w:widowControl w:val="0"/>
        <w:jc w:val="both"/>
        <w:rPr>
          <w:sz w:val="22"/>
          <w:szCs w:val="22"/>
        </w:rPr>
      </w:pPr>
      <w:r w:rsidRPr="00D115E2">
        <w:rPr>
          <w:sz w:val="22"/>
          <w:szCs w:val="22"/>
        </w:rPr>
        <w:t>- в случаях, когда изменяется предусмотренный договором объем закупаемой продукции.</w:t>
      </w:r>
    </w:p>
    <w:p w:rsidR="00D115E2" w:rsidRPr="00D115E2" w:rsidRDefault="00D115E2" w:rsidP="00D115E2">
      <w:pPr>
        <w:widowControl w:val="0"/>
        <w:jc w:val="both"/>
        <w:rPr>
          <w:sz w:val="22"/>
          <w:szCs w:val="22"/>
        </w:rPr>
      </w:pPr>
      <w:r w:rsidRPr="00D115E2">
        <w:rPr>
          <w:sz w:val="22"/>
          <w:szCs w:val="22"/>
        </w:rPr>
        <w:t>4)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или муниципальных образований;</w:t>
      </w:r>
    </w:p>
    <w:p w:rsidR="00D115E2" w:rsidRPr="00D115E2" w:rsidRDefault="00D115E2" w:rsidP="00D115E2">
      <w:pPr>
        <w:widowControl w:val="0"/>
        <w:jc w:val="both"/>
        <w:rPr>
          <w:sz w:val="22"/>
          <w:szCs w:val="22"/>
        </w:rPr>
      </w:pPr>
      <w:r w:rsidRPr="00D115E2">
        <w:rPr>
          <w:sz w:val="22"/>
          <w:szCs w:val="22"/>
        </w:rPr>
        <w:t>5) изменения условий договора при возникновении обстоятельств непреодолимой силы</w:t>
      </w:r>
    </w:p>
    <w:p w:rsidR="00D115E2" w:rsidRPr="00D115E2" w:rsidRDefault="00D115E2" w:rsidP="00D115E2">
      <w:pPr>
        <w:widowControl w:val="0"/>
        <w:jc w:val="both"/>
        <w:rPr>
          <w:sz w:val="22"/>
          <w:szCs w:val="22"/>
        </w:rPr>
      </w:pPr>
      <w:r w:rsidRPr="00D115E2">
        <w:rPr>
          <w:sz w:val="22"/>
          <w:szCs w:val="22"/>
        </w:rPr>
        <w:t>6) при исполнении договора сторонами могут быть согласованы изменения условий его исполнения в соответствии с нормами гражданского законодательства.</w:t>
      </w:r>
    </w:p>
    <w:p w:rsidR="00D115E2" w:rsidRPr="00D115E2" w:rsidRDefault="00D115E2" w:rsidP="00D115E2">
      <w:pPr>
        <w:widowControl w:val="0"/>
        <w:jc w:val="both"/>
        <w:rPr>
          <w:sz w:val="22"/>
          <w:szCs w:val="22"/>
        </w:rPr>
      </w:pPr>
      <w:r>
        <w:rPr>
          <w:sz w:val="22"/>
          <w:szCs w:val="22"/>
        </w:rPr>
        <w:t>5.</w:t>
      </w:r>
      <w:r w:rsidRPr="00D115E2">
        <w:rPr>
          <w:sz w:val="22"/>
          <w:szCs w:val="22"/>
        </w:rPr>
        <w:t xml:space="preserve">2. Изменение по инициативе Заказчика существенных условий договора при его исполнении допускается в следующих случаях: </w:t>
      </w:r>
    </w:p>
    <w:p w:rsidR="00D115E2" w:rsidRPr="00D115E2" w:rsidRDefault="00D115E2" w:rsidP="00D115E2">
      <w:pPr>
        <w:widowControl w:val="0"/>
        <w:jc w:val="both"/>
        <w:rPr>
          <w:sz w:val="22"/>
          <w:szCs w:val="22"/>
        </w:rPr>
      </w:pPr>
      <w:r w:rsidRPr="00D115E2">
        <w:rPr>
          <w:sz w:val="22"/>
          <w:szCs w:val="22"/>
        </w:rPr>
        <w:t>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D115E2" w:rsidRPr="00D115E2" w:rsidRDefault="00D115E2" w:rsidP="00D115E2">
      <w:pPr>
        <w:widowControl w:val="0"/>
        <w:jc w:val="both"/>
        <w:rPr>
          <w:sz w:val="22"/>
          <w:szCs w:val="22"/>
        </w:rPr>
      </w:pPr>
      <w:r w:rsidRPr="00D115E2">
        <w:rPr>
          <w:sz w:val="22"/>
          <w:szCs w:val="22"/>
        </w:rPr>
        <w:t>2) если необходимость изменения условий договора обусловлена обстоятельствами непреодолимой силы;</w:t>
      </w:r>
    </w:p>
    <w:p w:rsidR="00D115E2" w:rsidRPr="00D115E2" w:rsidRDefault="00D115E2" w:rsidP="00D115E2">
      <w:pPr>
        <w:widowControl w:val="0"/>
        <w:jc w:val="both"/>
        <w:rPr>
          <w:sz w:val="22"/>
          <w:szCs w:val="22"/>
        </w:rPr>
      </w:pPr>
      <w:r w:rsidRPr="00D115E2">
        <w:rPr>
          <w:sz w:val="22"/>
          <w:szCs w:val="22"/>
        </w:rPr>
        <w:t>3) при изменении в ходе исполнения договора регулируемых государством цен и (или) тарифов на продукцию, поставляемую в ходе исполнения договора.</w:t>
      </w:r>
    </w:p>
    <w:p w:rsidR="00D115E2" w:rsidRPr="00D115E2" w:rsidRDefault="00D115E2" w:rsidP="00D115E2">
      <w:pPr>
        <w:widowControl w:val="0"/>
        <w:jc w:val="both"/>
        <w:rPr>
          <w:sz w:val="22"/>
          <w:szCs w:val="22"/>
        </w:rPr>
      </w:pPr>
      <w:r>
        <w:rPr>
          <w:sz w:val="22"/>
          <w:szCs w:val="22"/>
        </w:rPr>
        <w:t>5.</w:t>
      </w:r>
      <w:r w:rsidRPr="00D115E2">
        <w:rPr>
          <w:sz w:val="22"/>
          <w:szCs w:val="22"/>
        </w:rPr>
        <w:t>3.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не уступают или являются улучшенными по сравнению с качеством и характеристиками товара, указанными в договоре.</w:t>
      </w:r>
    </w:p>
    <w:p w:rsidR="00D115E2" w:rsidRPr="00D115E2" w:rsidRDefault="00D115E2" w:rsidP="00D115E2">
      <w:pPr>
        <w:widowControl w:val="0"/>
        <w:jc w:val="both"/>
        <w:rPr>
          <w:sz w:val="22"/>
          <w:szCs w:val="22"/>
        </w:rPr>
      </w:pPr>
      <w:r>
        <w:rPr>
          <w:sz w:val="22"/>
          <w:szCs w:val="22"/>
        </w:rPr>
        <w:lastRenderedPageBreak/>
        <w:t>5.</w:t>
      </w:r>
      <w:r w:rsidRPr="00D115E2">
        <w:rPr>
          <w:sz w:val="22"/>
          <w:szCs w:val="22"/>
        </w:rPr>
        <w:t>4.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После направления письма и оригинала выписки из единого государственного реестра юридических лиц, новым поставщиком (исполнителем, подрядчиком) по договору будет правопреемник реорганизованного юридического лица.</w:t>
      </w:r>
    </w:p>
    <w:p w:rsidR="00D115E2" w:rsidRPr="00D115E2" w:rsidRDefault="00D115E2" w:rsidP="00D115E2">
      <w:pPr>
        <w:widowControl w:val="0"/>
        <w:jc w:val="both"/>
        <w:rPr>
          <w:sz w:val="22"/>
          <w:szCs w:val="22"/>
        </w:rPr>
      </w:pPr>
      <w:r>
        <w:rPr>
          <w:sz w:val="22"/>
          <w:szCs w:val="22"/>
        </w:rPr>
        <w:t>5.</w:t>
      </w:r>
      <w:r w:rsidRPr="00D115E2">
        <w:rPr>
          <w:sz w:val="22"/>
          <w:szCs w:val="22"/>
        </w:rPr>
        <w:t>5.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календарных дней со дня внесения изменений в договор в единой информационной системе размещается информация об изменении договора с указанием изменённых условий.</w:t>
      </w:r>
    </w:p>
    <w:p w:rsidR="00D115E2" w:rsidRPr="00D115E2" w:rsidRDefault="00D115E2" w:rsidP="00D115E2">
      <w:pPr>
        <w:widowControl w:val="0"/>
        <w:jc w:val="both"/>
        <w:rPr>
          <w:sz w:val="22"/>
          <w:szCs w:val="22"/>
        </w:rPr>
      </w:pPr>
      <w:r w:rsidRPr="00D115E2">
        <w:rPr>
          <w:sz w:val="22"/>
          <w:szCs w:val="22"/>
        </w:rPr>
        <w:t>Днем внесения изменений считается:</w:t>
      </w:r>
    </w:p>
    <w:p w:rsidR="00D115E2" w:rsidRPr="00D115E2" w:rsidRDefault="00D115E2" w:rsidP="00D115E2">
      <w:pPr>
        <w:widowControl w:val="0"/>
        <w:jc w:val="both"/>
        <w:rPr>
          <w:sz w:val="22"/>
          <w:szCs w:val="22"/>
        </w:rPr>
      </w:pPr>
      <w:r w:rsidRPr="00D115E2">
        <w:rPr>
          <w:sz w:val="22"/>
          <w:szCs w:val="22"/>
        </w:rPr>
        <w:t>-</w:t>
      </w:r>
      <w:r w:rsidRPr="00D115E2">
        <w:rPr>
          <w:sz w:val="22"/>
          <w:szCs w:val="22"/>
        </w:rPr>
        <w:tab/>
        <w:t xml:space="preserve"> день заключения дополнительного соглашения с условиями, отличными от тех, что были указаны в договоре и (или) в документации о закупке;</w:t>
      </w:r>
    </w:p>
    <w:p w:rsidR="00D115E2" w:rsidRPr="00D115E2" w:rsidRDefault="00D115E2" w:rsidP="00D115E2">
      <w:pPr>
        <w:widowControl w:val="0"/>
        <w:jc w:val="both"/>
        <w:rPr>
          <w:sz w:val="22"/>
          <w:szCs w:val="22"/>
        </w:rPr>
      </w:pPr>
      <w:r w:rsidRPr="00D115E2">
        <w:rPr>
          <w:sz w:val="22"/>
          <w:szCs w:val="22"/>
        </w:rPr>
        <w:t>-</w:t>
      </w:r>
      <w:r w:rsidRPr="00D115E2">
        <w:rPr>
          <w:sz w:val="22"/>
          <w:szCs w:val="22"/>
        </w:rPr>
        <w:tab/>
        <w:t xml:space="preserve"> иная дата, зафиксированная на документе, на основании которого внесены изменения в договор.</w:t>
      </w:r>
    </w:p>
    <w:p w:rsidR="00D115E2" w:rsidRPr="00D115E2" w:rsidRDefault="00D115E2" w:rsidP="00D115E2">
      <w:pPr>
        <w:widowControl w:val="0"/>
        <w:jc w:val="both"/>
        <w:rPr>
          <w:sz w:val="22"/>
          <w:szCs w:val="22"/>
        </w:rPr>
      </w:pPr>
      <w:r>
        <w:rPr>
          <w:sz w:val="22"/>
          <w:szCs w:val="22"/>
        </w:rPr>
        <w:t>5.</w:t>
      </w:r>
      <w:r w:rsidRPr="00D115E2">
        <w:rPr>
          <w:sz w:val="22"/>
          <w:szCs w:val="22"/>
        </w:rPr>
        <w:t xml:space="preserve">6.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Положением о закупке и условиями договора. </w:t>
      </w:r>
    </w:p>
    <w:p w:rsidR="00D115E2" w:rsidRPr="00D115E2" w:rsidRDefault="00D115E2" w:rsidP="00D115E2">
      <w:pPr>
        <w:widowControl w:val="0"/>
        <w:jc w:val="both"/>
        <w:rPr>
          <w:sz w:val="22"/>
          <w:szCs w:val="22"/>
        </w:rPr>
      </w:pPr>
      <w:r w:rsidRPr="00D115E2">
        <w:rPr>
          <w:sz w:val="22"/>
          <w:szCs w:val="22"/>
        </w:rPr>
        <w:t>Заказчик вправе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(извещением о проведении запроса котировок)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 также в случаях поставки товаров, оказания услуг, выполнения работ, не соответствующих заявленным требованиям, установленным документацией о закупке.</w:t>
      </w:r>
    </w:p>
    <w:p w:rsidR="00D115E2" w:rsidRPr="00D115E2" w:rsidRDefault="00D115E2" w:rsidP="00D115E2">
      <w:pPr>
        <w:widowControl w:val="0"/>
        <w:jc w:val="both"/>
        <w:rPr>
          <w:sz w:val="22"/>
          <w:szCs w:val="22"/>
        </w:rPr>
      </w:pPr>
      <w:r>
        <w:rPr>
          <w:sz w:val="22"/>
          <w:szCs w:val="22"/>
        </w:rPr>
        <w:t>5.</w:t>
      </w:r>
      <w:r w:rsidRPr="00D115E2">
        <w:rPr>
          <w:sz w:val="22"/>
          <w:szCs w:val="22"/>
        </w:rPr>
        <w:t>7. В случае расторжения договора по соглашению сторон оформляется соглашение о расторжении. При этом факт подписания сторонами соглашения о расторжении договора не освобождает стороны от исполнения финансовых обязательств, возникших до его расторжения.</w:t>
      </w:r>
    </w:p>
    <w:p w:rsidR="00D115E2" w:rsidRPr="00D115E2" w:rsidRDefault="00D115E2" w:rsidP="00D115E2">
      <w:pPr>
        <w:widowControl w:val="0"/>
        <w:jc w:val="both"/>
        <w:rPr>
          <w:sz w:val="22"/>
          <w:szCs w:val="22"/>
        </w:rPr>
      </w:pPr>
      <w:r>
        <w:rPr>
          <w:sz w:val="22"/>
          <w:szCs w:val="22"/>
        </w:rPr>
        <w:t>5.</w:t>
      </w:r>
      <w:r w:rsidRPr="00D115E2">
        <w:rPr>
          <w:sz w:val="22"/>
          <w:szCs w:val="22"/>
        </w:rPr>
        <w:t>8. В том случае, если договор заключен в электронном виде на электронной площадке по итогам проведения закупки в электронном виде, расторжение такого договора по соглашению сторон может быть оформлено также в электронном виде посредством оператора той же электронной площадки, на которой заключен сам договор. В этом случае документ о расторжении договора по соглашению сторон (соглашение о расторжении) должен быть подписан со стороны заказчика, поставщика (исполнителя, подрядчика) электронной подписью лица, уполномоченного на осуществление таких действий.</w:t>
      </w:r>
    </w:p>
    <w:p w:rsidR="00D115E2" w:rsidRPr="00D115E2" w:rsidRDefault="00D115E2" w:rsidP="00D115E2">
      <w:pPr>
        <w:widowControl w:val="0"/>
        <w:jc w:val="both"/>
        <w:rPr>
          <w:sz w:val="22"/>
          <w:szCs w:val="22"/>
        </w:rPr>
      </w:pPr>
      <w:r>
        <w:rPr>
          <w:sz w:val="22"/>
          <w:szCs w:val="22"/>
        </w:rPr>
        <w:t>5.</w:t>
      </w:r>
      <w:r w:rsidRPr="00D115E2">
        <w:rPr>
          <w:sz w:val="22"/>
          <w:szCs w:val="22"/>
        </w:rPr>
        <w:t>9. В случае расторжения договора по решению суда, в случае одностороннего расторжения договора по решению Заказчика в связи с существенным нарушением поставщиком (исполнителем, подрядчиком) своих обязательств по договору, обеспечение исполнения договора, если таковое имеется по условиям проведения закупки, удерживается в пользу Заказчика на условиях документации о закупке и (или) условиях договора.</w:t>
      </w:r>
    </w:p>
    <w:p w:rsidR="00D115E2" w:rsidRDefault="00D115E2" w:rsidP="00D115E2">
      <w:pPr>
        <w:widowControl w:val="0"/>
        <w:jc w:val="both"/>
        <w:rPr>
          <w:sz w:val="22"/>
          <w:szCs w:val="22"/>
        </w:rPr>
      </w:pPr>
      <w:r>
        <w:rPr>
          <w:sz w:val="22"/>
          <w:szCs w:val="22"/>
        </w:rPr>
        <w:t>5.</w:t>
      </w:r>
      <w:r w:rsidRPr="00D115E2">
        <w:rPr>
          <w:sz w:val="22"/>
          <w:szCs w:val="22"/>
        </w:rPr>
        <w:t>10. В случае расторжения договора в одностороннем порядке, Договор считается расторгнутым по истечении 10 (десяти) календарных дней с момента направления одной стороной уведомления другой стороны об одностороннем отказе от исполнения договора по почтовому адресу (в т.ч. телеграммой, курьером, заказным письмом с уведомлением и проч.) и (или) адресу электронной почты, определенным сторонами в договоре.</w:t>
      </w:r>
    </w:p>
    <w:p w:rsidR="00AB6697" w:rsidRPr="00D115E2" w:rsidRDefault="007D0874" w:rsidP="00D115E2">
      <w:pPr>
        <w:widowControl w:val="0"/>
        <w:jc w:val="both"/>
        <w:rPr>
          <w:sz w:val="22"/>
          <w:szCs w:val="22"/>
        </w:rPr>
      </w:pPr>
      <w:r w:rsidRPr="00D115E2">
        <w:rPr>
          <w:sz w:val="22"/>
          <w:szCs w:val="22"/>
        </w:rPr>
        <w:t>5</w:t>
      </w:r>
      <w:r w:rsidRPr="00D115E2">
        <w:rPr>
          <w:color w:val="000000"/>
          <w:sz w:val="22"/>
          <w:szCs w:val="22"/>
        </w:rPr>
        <w:t>.</w:t>
      </w:r>
      <w:r w:rsidR="00D115E2">
        <w:rPr>
          <w:color w:val="000000"/>
          <w:sz w:val="22"/>
          <w:szCs w:val="22"/>
        </w:rPr>
        <w:t>1</w:t>
      </w:r>
      <w:r w:rsidRPr="00D115E2">
        <w:rPr>
          <w:color w:val="000000"/>
          <w:sz w:val="22"/>
          <w:szCs w:val="22"/>
        </w:rPr>
        <w:t>1. Договор действует со дня его подписания до полного исполнения обязательств Сторонами.</w:t>
      </w:r>
    </w:p>
    <w:p w:rsidR="00AB6697" w:rsidRPr="00D115E2" w:rsidRDefault="007D0874" w:rsidP="00D115E2">
      <w:pPr>
        <w:widowControl w:val="0"/>
        <w:jc w:val="both"/>
        <w:rPr>
          <w:sz w:val="22"/>
          <w:szCs w:val="22"/>
        </w:rPr>
      </w:pPr>
      <w:r w:rsidRPr="00D115E2">
        <w:rPr>
          <w:sz w:val="22"/>
          <w:szCs w:val="22"/>
        </w:rPr>
        <w:t>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AB6697" w:rsidRPr="00D115E2" w:rsidRDefault="007D0874" w:rsidP="00D115E2">
      <w:pPr>
        <w:widowControl w:val="0"/>
        <w:tabs>
          <w:tab w:val="left" w:pos="528"/>
        </w:tabs>
        <w:jc w:val="center"/>
        <w:rPr>
          <w:sz w:val="22"/>
          <w:szCs w:val="22"/>
          <w:lang w:eastAsia="en-US"/>
        </w:rPr>
      </w:pPr>
      <w:r w:rsidRPr="00D115E2">
        <w:rPr>
          <w:color w:val="000000"/>
          <w:sz w:val="22"/>
          <w:szCs w:val="22"/>
          <w:lang w:eastAsia="en-US"/>
        </w:rPr>
        <w:t>6. ОБСТОЯТЕЛЬСТВА НЕПРЕОДОЛИМОЙ СИЛЫ</w:t>
      </w:r>
    </w:p>
    <w:p w:rsidR="00AB6697" w:rsidRPr="00D115E2" w:rsidRDefault="007D0874" w:rsidP="00D115E2">
      <w:pPr>
        <w:widowControl w:val="0"/>
        <w:tabs>
          <w:tab w:val="left" w:pos="528"/>
        </w:tabs>
        <w:jc w:val="both"/>
        <w:rPr>
          <w:color w:val="000000"/>
          <w:sz w:val="22"/>
          <w:szCs w:val="22"/>
          <w:lang w:eastAsia="en-US"/>
        </w:rPr>
      </w:pPr>
      <w:r w:rsidRPr="00D115E2">
        <w:rPr>
          <w:color w:val="000000"/>
          <w:sz w:val="22"/>
          <w:szCs w:val="22"/>
          <w:lang w:eastAsia="en-US"/>
        </w:rPr>
        <w:t>6.1. Стороны освобождаются от ответственности за полное или частичное неисполнение обязательств по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rsidR="00AB6697" w:rsidRPr="00D115E2" w:rsidRDefault="007D0874" w:rsidP="00D115E2">
      <w:pPr>
        <w:widowControl w:val="0"/>
        <w:tabs>
          <w:tab w:val="left" w:pos="528"/>
        </w:tabs>
        <w:jc w:val="both"/>
        <w:rPr>
          <w:sz w:val="22"/>
          <w:szCs w:val="22"/>
          <w:lang w:eastAsia="en-US"/>
        </w:rPr>
      </w:pPr>
      <w:r w:rsidRPr="00D115E2">
        <w:rPr>
          <w:color w:val="000000"/>
          <w:sz w:val="22"/>
          <w:szCs w:val="22"/>
          <w:lang w:eastAsia="en-US"/>
        </w:rPr>
        <w:t>6.2. При наступлении указанных в пункте 6.1. обстоятельств Сторона по договору, для которой создалась невозможность исполнения ее обязательств, должна известить о них в письменном виде другую Сторону немедленно с приложениями соответствующих доказательств и документов.</w:t>
      </w:r>
    </w:p>
    <w:p w:rsidR="00AB6697" w:rsidRPr="00D115E2" w:rsidRDefault="007D0874" w:rsidP="00D115E2">
      <w:pPr>
        <w:widowControl w:val="0"/>
        <w:tabs>
          <w:tab w:val="left" w:pos="528"/>
        </w:tabs>
        <w:jc w:val="both"/>
        <w:rPr>
          <w:sz w:val="22"/>
          <w:szCs w:val="22"/>
          <w:lang w:eastAsia="en-US"/>
        </w:rPr>
      </w:pPr>
      <w:r w:rsidRPr="00D115E2">
        <w:rPr>
          <w:sz w:val="22"/>
          <w:szCs w:val="22"/>
          <w:lang w:eastAsia="en-US"/>
        </w:rPr>
        <w:lastRenderedPageBreak/>
        <w:t>6</w:t>
      </w:r>
      <w:r w:rsidRPr="00D115E2">
        <w:rPr>
          <w:color w:val="000000"/>
          <w:sz w:val="22"/>
          <w:szCs w:val="22"/>
          <w:lang w:eastAsia="en-US"/>
        </w:rPr>
        <w:t>.3. К обстоятельствам непреодолимой силы стороны относят отсутствие финансирования Заказчика, подтверждающееся соответствующим решением уполномоченного органа.</w:t>
      </w:r>
    </w:p>
    <w:p w:rsidR="00AB6697" w:rsidRPr="00D115E2" w:rsidRDefault="007D0874" w:rsidP="00D115E2">
      <w:pPr>
        <w:widowControl w:val="0"/>
        <w:tabs>
          <w:tab w:val="left" w:pos="528"/>
        </w:tabs>
        <w:jc w:val="both"/>
        <w:rPr>
          <w:sz w:val="22"/>
          <w:szCs w:val="22"/>
          <w:lang w:eastAsia="en-US"/>
        </w:rPr>
      </w:pPr>
      <w:r w:rsidRPr="00D115E2">
        <w:rPr>
          <w:sz w:val="22"/>
          <w:szCs w:val="22"/>
          <w:lang w:eastAsia="en-US"/>
        </w:rPr>
        <w:t>6</w:t>
      </w:r>
      <w:r w:rsidRPr="00D115E2">
        <w:rPr>
          <w:color w:val="000000"/>
          <w:sz w:val="22"/>
          <w:szCs w:val="22"/>
          <w:lang w:eastAsia="en-US"/>
        </w:rPr>
        <w:t>.4. Не уведомление или несвоевременное уведомление о наступлении (прекращении) обстоятельств непреодолимой силы лишают данную сторон) права ссылки на эти обстоятельства и обязывают её возместить другой стороне убытки, причиненные отсутствием своевременного извещения.</w:t>
      </w:r>
    </w:p>
    <w:p w:rsidR="00AB6697" w:rsidRPr="00D115E2" w:rsidRDefault="007D0874" w:rsidP="00D115E2">
      <w:pPr>
        <w:widowControl w:val="0"/>
        <w:tabs>
          <w:tab w:val="left" w:pos="528"/>
        </w:tabs>
        <w:jc w:val="center"/>
        <w:rPr>
          <w:sz w:val="22"/>
          <w:szCs w:val="22"/>
          <w:lang w:eastAsia="en-US"/>
        </w:rPr>
      </w:pPr>
      <w:r w:rsidRPr="00D115E2">
        <w:rPr>
          <w:sz w:val="22"/>
          <w:szCs w:val="22"/>
          <w:lang w:eastAsia="en-US"/>
        </w:rPr>
        <w:t>7.ГАРАНТИЙНЫЕ ОБЯЗАТЕЛЬСТВА</w:t>
      </w:r>
    </w:p>
    <w:p w:rsidR="00AB6697" w:rsidRPr="00D115E2" w:rsidRDefault="007D0874" w:rsidP="00D115E2">
      <w:pPr>
        <w:widowControl w:val="0"/>
        <w:ind w:left="9" w:right="4"/>
        <w:jc w:val="both"/>
        <w:rPr>
          <w:sz w:val="22"/>
          <w:szCs w:val="22"/>
        </w:rPr>
      </w:pPr>
      <w:r w:rsidRPr="00D115E2">
        <w:rPr>
          <w:sz w:val="22"/>
          <w:szCs w:val="22"/>
        </w:rPr>
        <w:t xml:space="preserve">7.1. Поставляемый Товар должен быть новым Товаром. Товар при обычных условиях его использования, хранения, транспортировки и утилизации должен быть безопасен для жизни, здоровья Заказчика, окружающей среды. </w:t>
      </w:r>
      <w:r w:rsidRPr="00D115E2">
        <w:rPr>
          <w:sz w:val="22"/>
          <w:szCs w:val="22"/>
        </w:rPr>
        <w:tab/>
      </w:r>
    </w:p>
    <w:p w:rsidR="00AB6697" w:rsidRPr="00D115E2" w:rsidRDefault="007D0874" w:rsidP="00D115E2">
      <w:pPr>
        <w:widowControl w:val="0"/>
        <w:ind w:left="11" w:right="4"/>
        <w:jc w:val="both"/>
        <w:rPr>
          <w:sz w:val="22"/>
          <w:szCs w:val="22"/>
        </w:rPr>
      </w:pPr>
      <w:r w:rsidRPr="00D115E2">
        <w:rPr>
          <w:sz w:val="22"/>
          <w:szCs w:val="22"/>
        </w:rPr>
        <w:t xml:space="preserve">7.2. Товар должен соответствовать требованиям качества Товара в момент передачи Заказчику, и в пределах разумного срока (срока службы) должен быть пригодным для целей, для которых Товар такого рода обычно используется. </w:t>
      </w:r>
    </w:p>
    <w:p w:rsidR="00AB6697" w:rsidRPr="00D115E2" w:rsidRDefault="007D0874" w:rsidP="00D115E2">
      <w:pPr>
        <w:widowControl w:val="0"/>
        <w:ind w:left="11" w:right="9"/>
        <w:jc w:val="both"/>
        <w:rPr>
          <w:sz w:val="22"/>
          <w:szCs w:val="22"/>
        </w:rPr>
      </w:pPr>
      <w:r w:rsidRPr="00D115E2">
        <w:rPr>
          <w:sz w:val="22"/>
          <w:szCs w:val="22"/>
        </w:rPr>
        <w:t xml:space="preserve">7.3. Поставщик предоставляет гарантию на Товар, указывает срок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 </w:t>
      </w:r>
    </w:p>
    <w:p w:rsidR="00AB6697" w:rsidRPr="00D115E2" w:rsidRDefault="007D0874" w:rsidP="00D115E2">
      <w:pPr>
        <w:widowControl w:val="0"/>
        <w:ind w:left="11" w:right="9"/>
        <w:rPr>
          <w:sz w:val="22"/>
          <w:szCs w:val="22"/>
        </w:rPr>
      </w:pPr>
      <w:r w:rsidRPr="00D115E2">
        <w:rPr>
          <w:sz w:val="22"/>
          <w:szCs w:val="22"/>
        </w:rPr>
        <w:t xml:space="preserve">7.4.Гарантийный срок начинается с момента передачи Товара Заказчику. </w:t>
      </w:r>
    </w:p>
    <w:p w:rsidR="00AB6697" w:rsidRPr="00D115E2" w:rsidRDefault="007D0874" w:rsidP="00D115E2">
      <w:pPr>
        <w:widowControl w:val="0"/>
        <w:ind w:left="11" w:right="9"/>
        <w:rPr>
          <w:sz w:val="22"/>
          <w:szCs w:val="22"/>
        </w:rPr>
      </w:pPr>
      <w:r w:rsidRPr="00D115E2">
        <w:rPr>
          <w:sz w:val="22"/>
          <w:szCs w:val="22"/>
        </w:rPr>
        <w:t>7.5. Поставщик отвечает за недостатки Товара, которые возникли до его передачи Заказчику или по причинам, возникшим до этого момента.</w:t>
      </w:r>
    </w:p>
    <w:p w:rsidR="00AB6697" w:rsidRPr="00D115E2" w:rsidRDefault="007D0874" w:rsidP="00D115E2">
      <w:pPr>
        <w:widowControl w:val="0"/>
        <w:ind w:left="11" w:right="4"/>
        <w:jc w:val="both"/>
        <w:rPr>
          <w:sz w:val="22"/>
          <w:szCs w:val="22"/>
        </w:rPr>
      </w:pPr>
      <w:r w:rsidRPr="00D115E2">
        <w:rPr>
          <w:sz w:val="22"/>
          <w:szCs w:val="22"/>
        </w:rPr>
        <w:t xml:space="preserve">7.6. В случае существенного нарушения требований к качеству Товара (обнаружения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обязан заменить товар ненадлежащего качества Товаром надлежащего качества. </w:t>
      </w:r>
    </w:p>
    <w:p w:rsidR="00AB6697" w:rsidRPr="00D115E2" w:rsidRDefault="007D0874" w:rsidP="00D115E2">
      <w:pPr>
        <w:widowControl w:val="0"/>
        <w:ind w:left="11" w:right="9"/>
        <w:rPr>
          <w:sz w:val="22"/>
          <w:szCs w:val="22"/>
        </w:rPr>
      </w:pPr>
      <w:r w:rsidRPr="00D115E2">
        <w:rPr>
          <w:sz w:val="22"/>
          <w:szCs w:val="22"/>
        </w:rPr>
        <w:t xml:space="preserve">7.7. В случае передачи некомплектного Товара Поставщик обязан доукомплектовать Товар в разумный срок или заменить некомплектный Товар на комплектный. </w:t>
      </w:r>
    </w:p>
    <w:p w:rsidR="00AB6697" w:rsidRPr="00D115E2" w:rsidRDefault="007D0874" w:rsidP="00D115E2">
      <w:pPr>
        <w:widowControl w:val="0"/>
        <w:ind w:left="11" w:right="4"/>
        <w:jc w:val="both"/>
        <w:rPr>
          <w:sz w:val="22"/>
          <w:szCs w:val="22"/>
        </w:rPr>
      </w:pPr>
      <w:r w:rsidRPr="00D115E2">
        <w:rPr>
          <w:sz w:val="22"/>
          <w:szCs w:val="22"/>
        </w:rPr>
        <w:t xml:space="preserve">7.8. Замена Товара производиться Поставщиком, за счет собственных средств, в недельный срок со дня предъявления такого требования, а при необходимости дополнительной проверки Товара, в течение 10 (десяти) дней со дня предъявления указанного требования. </w:t>
      </w:r>
    </w:p>
    <w:p w:rsidR="00AB6697" w:rsidRPr="00D115E2" w:rsidRDefault="007D0874" w:rsidP="00D115E2">
      <w:pPr>
        <w:widowControl w:val="0"/>
        <w:ind w:left="11" w:right="4"/>
        <w:jc w:val="both"/>
        <w:rPr>
          <w:sz w:val="22"/>
          <w:szCs w:val="22"/>
        </w:rPr>
      </w:pPr>
      <w:r w:rsidRPr="00D115E2">
        <w:rPr>
          <w:sz w:val="22"/>
          <w:szCs w:val="22"/>
        </w:rPr>
        <w:t xml:space="preserve">7.9. На Товар, переданный Поставщиком взамен некачественного, в котором в течение гарантийного срока были обнаружены недостатки, устанавливается гарантийный срок той же продолжительности, что и на замененный. </w:t>
      </w:r>
    </w:p>
    <w:p w:rsidR="00AB6697" w:rsidRPr="00D115E2" w:rsidRDefault="007D0874" w:rsidP="00D115E2">
      <w:pPr>
        <w:widowControl w:val="0"/>
        <w:ind w:left="11" w:right="43"/>
        <w:jc w:val="both"/>
        <w:rPr>
          <w:sz w:val="22"/>
          <w:szCs w:val="22"/>
        </w:rPr>
      </w:pPr>
      <w:r w:rsidRPr="00D115E2">
        <w:rPr>
          <w:sz w:val="22"/>
          <w:szCs w:val="22"/>
        </w:rPr>
        <w:t xml:space="preserve">7.10. Если в течение 5 (пяти) календарных дней с момента получения Товара Заказчик не предъявил обоснованных претензий по качеству и комплектности Товара, обязательства Поставщика по поставке считаются полностью выполненными. </w:t>
      </w:r>
    </w:p>
    <w:p w:rsidR="00AB6697" w:rsidRPr="00D115E2" w:rsidRDefault="007D0874" w:rsidP="00D115E2">
      <w:pPr>
        <w:widowControl w:val="0"/>
        <w:ind w:right="-57"/>
        <w:jc w:val="center"/>
        <w:rPr>
          <w:bCs/>
          <w:sz w:val="22"/>
          <w:szCs w:val="22"/>
          <w:lang w:eastAsia="en-US"/>
        </w:rPr>
      </w:pPr>
      <w:r w:rsidRPr="00D115E2">
        <w:rPr>
          <w:bCs/>
          <w:color w:val="000000"/>
          <w:sz w:val="22"/>
          <w:szCs w:val="22"/>
          <w:lang w:eastAsia="en-US"/>
        </w:rPr>
        <w:t>8. ПРОЧИЕ УСЛОВИЯ</w:t>
      </w:r>
    </w:p>
    <w:p w:rsidR="00AB6697" w:rsidRPr="00D115E2" w:rsidRDefault="007D0874" w:rsidP="00D115E2">
      <w:pPr>
        <w:widowControl w:val="0"/>
        <w:tabs>
          <w:tab w:val="left" w:pos="528"/>
        </w:tabs>
        <w:jc w:val="both"/>
        <w:rPr>
          <w:sz w:val="22"/>
          <w:szCs w:val="22"/>
          <w:lang w:eastAsia="en-US"/>
        </w:rPr>
      </w:pPr>
      <w:r w:rsidRPr="00D115E2">
        <w:rPr>
          <w:color w:val="000000"/>
          <w:sz w:val="22"/>
          <w:szCs w:val="22"/>
          <w:lang w:eastAsia="en-US"/>
        </w:rPr>
        <w:t>8.1. Все приложения, изменения и дополнения к договору действительны, если они совершены в письменной форме и подписаны Сторонами. Во всем остальном, не урегулированном договором, Стороны руководствуются действующим законодательством.</w:t>
      </w:r>
    </w:p>
    <w:p w:rsidR="00AB6697" w:rsidRPr="00D115E2" w:rsidRDefault="007D0874" w:rsidP="00D115E2">
      <w:pPr>
        <w:widowControl w:val="0"/>
        <w:tabs>
          <w:tab w:val="left" w:pos="528"/>
        </w:tabs>
        <w:jc w:val="both"/>
        <w:rPr>
          <w:color w:val="000000"/>
          <w:sz w:val="22"/>
          <w:szCs w:val="22"/>
          <w:lang w:eastAsia="en-US"/>
        </w:rPr>
      </w:pPr>
      <w:r w:rsidRPr="00D115E2">
        <w:rPr>
          <w:sz w:val="22"/>
          <w:szCs w:val="22"/>
          <w:lang w:eastAsia="en-US"/>
        </w:rPr>
        <w:t>8</w:t>
      </w:r>
      <w:r w:rsidRPr="00D115E2">
        <w:rPr>
          <w:color w:val="000000"/>
          <w:sz w:val="22"/>
          <w:szCs w:val="22"/>
          <w:lang w:eastAsia="en-US"/>
        </w:rPr>
        <w:t>.2.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AB6697" w:rsidRPr="00D115E2" w:rsidRDefault="007D0874" w:rsidP="00D115E2">
      <w:pPr>
        <w:widowControl w:val="0"/>
        <w:tabs>
          <w:tab w:val="left" w:pos="528"/>
        </w:tabs>
        <w:jc w:val="both"/>
        <w:rPr>
          <w:sz w:val="22"/>
          <w:szCs w:val="22"/>
          <w:lang w:eastAsia="en-US"/>
        </w:rPr>
      </w:pPr>
      <w:r w:rsidRPr="00D115E2">
        <w:rPr>
          <w:color w:val="000000"/>
          <w:sz w:val="22"/>
          <w:szCs w:val="22"/>
          <w:lang w:eastAsia="en-US"/>
        </w:rPr>
        <w:t>8.3. Приложения к договору: Приложение № 1 Спецификация спортивного инвентаря</w:t>
      </w:r>
      <w:r w:rsidR="004118AC">
        <w:rPr>
          <w:color w:val="000000"/>
          <w:sz w:val="22"/>
          <w:szCs w:val="22"/>
          <w:lang w:eastAsia="en-US"/>
        </w:rPr>
        <w:t>.</w:t>
      </w:r>
      <w:r w:rsidRPr="00D115E2">
        <w:rPr>
          <w:color w:val="000000"/>
          <w:sz w:val="22"/>
          <w:szCs w:val="22"/>
          <w:lang w:eastAsia="en-US"/>
        </w:rPr>
        <w:t xml:space="preserve"> </w:t>
      </w:r>
    </w:p>
    <w:p w:rsidR="00AB6697" w:rsidRPr="00D115E2" w:rsidRDefault="007D0874" w:rsidP="00D115E2">
      <w:pPr>
        <w:widowControl w:val="0"/>
        <w:ind w:left="33"/>
        <w:jc w:val="center"/>
        <w:rPr>
          <w:bCs/>
          <w:caps/>
          <w:spacing w:val="-8"/>
          <w:sz w:val="22"/>
          <w:szCs w:val="22"/>
        </w:rPr>
      </w:pPr>
      <w:r w:rsidRPr="00D115E2">
        <w:rPr>
          <w:bCs/>
          <w:caps/>
          <w:spacing w:val="-8"/>
          <w:sz w:val="22"/>
          <w:szCs w:val="22"/>
        </w:rPr>
        <w:t>9. Юридические адреса и реквизиты сторон</w:t>
      </w:r>
    </w:p>
    <w:tbl>
      <w:tblPr>
        <w:tblW w:w="0" w:type="auto"/>
        <w:tblLook w:val="04A0"/>
      </w:tblPr>
      <w:tblGrid>
        <w:gridCol w:w="5093"/>
        <w:gridCol w:w="5044"/>
      </w:tblGrid>
      <w:tr w:rsidR="00647877" w:rsidRPr="00D115E2">
        <w:tc>
          <w:tcPr>
            <w:tcW w:w="5093" w:type="dxa"/>
            <w:tcBorders>
              <w:top w:val="none" w:sz="0" w:space="0" w:color="000000"/>
              <w:left w:val="none" w:sz="0" w:space="0" w:color="000000"/>
              <w:bottom w:val="none" w:sz="0" w:space="0" w:color="000000"/>
              <w:right w:val="none" w:sz="0" w:space="0" w:color="000000"/>
            </w:tcBorders>
            <w:noWrap/>
          </w:tcPr>
          <w:p w:rsidR="00647877" w:rsidRDefault="00647877" w:rsidP="007E321B">
            <w:pPr>
              <w:jc w:val="center"/>
            </w:pPr>
          </w:p>
          <w:p w:rsidR="00647877" w:rsidRPr="00914A30" w:rsidRDefault="00647877" w:rsidP="007E321B">
            <w:pPr>
              <w:jc w:val="center"/>
            </w:pPr>
            <w:r w:rsidRPr="00914A30">
              <w:t>«Поставщик»</w:t>
            </w:r>
          </w:p>
          <w:p w:rsidR="00647877" w:rsidRPr="002D1FC4" w:rsidRDefault="00647877" w:rsidP="007E321B">
            <w:pPr>
              <w:jc w:val="both"/>
              <w:rPr>
                <w:color w:val="000000"/>
                <w:sz w:val="20"/>
                <w:szCs w:val="20"/>
              </w:rPr>
            </w:pPr>
            <w:r w:rsidRPr="002D1FC4">
              <w:rPr>
                <w:color w:val="000000"/>
                <w:sz w:val="20"/>
                <w:szCs w:val="20"/>
              </w:rPr>
              <w:t>Общество с ограниченной ответственностью «СИНТРА»</w:t>
            </w:r>
          </w:p>
          <w:p w:rsidR="00647877" w:rsidRPr="002D1FC4" w:rsidRDefault="00647877" w:rsidP="007E321B">
            <w:pPr>
              <w:jc w:val="both"/>
              <w:rPr>
                <w:color w:val="000000"/>
                <w:sz w:val="20"/>
                <w:szCs w:val="20"/>
              </w:rPr>
            </w:pPr>
            <w:r w:rsidRPr="002D1FC4">
              <w:rPr>
                <w:color w:val="000000"/>
                <w:sz w:val="20"/>
                <w:szCs w:val="20"/>
              </w:rPr>
              <w:t>ИНН 0274946390</w:t>
            </w:r>
          </w:p>
          <w:p w:rsidR="00647877" w:rsidRPr="002D1FC4" w:rsidRDefault="00647877" w:rsidP="007E321B">
            <w:pPr>
              <w:jc w:val="both"/>
              <w:rPr>
                <w:color w:val="000000"/>
                <w:sz w:val="20"/>
                <w:szCs w:val="20"/>
              </w:rPr>
            </w:pPr>
            <w:r w:rsidRPr="002D1FC4">
              <w:rPr>
                <w:color w:val="000000"/>
                <w:sz w:val="20"/>
                <w:szCs w:val="20"/>
              </w:rPr>
              <w:t>КПП 027401001</w:t>
            </w:r>
          </w:p>
          <w:p w:rsidR="00647877" w:rsidRPr="002D1FC4" w:rsidRDefault="00647877" w:rsidP="007E321B">
            <w:pPr>
              <w:jc w:val="both"/>
              <w:rPr>
                <w:color w:val="000000"/>
                <w:sz w:val="20"/>
                <w:szCs w:val="20"/>
              </w:rPr>
            </w:pPr>
            <w:r w:rsidRPr="002D1FC4">
              <w:rPr>
                <w:color w:val="000000"/>
                <w:sz w:val="20"/>
                <w:szCs w:val="20"/>
              </w:rPr>
              <w:t>ОГРН 1190280030302</w:t>
            </w:r>
          </w:p>
          <w:p w:rsidR="00647877" w:rsidRPr="002D1FC4" w:rsidRDefault="00647877" w:rsidP="007E321B">
            <w:pPr>
              <w:jc w:val="both"/>
              <w:rPr>
                <w:color w:val="000000"/>
                <w:sz w:val="20"/>
                <w:szCs w:val="20"/>
              </w:rPr>
            </w:pPr>
            <w:r w:rsidRPr="002D1FC4">
              <w:rPr>
                <w:color w:val="000000"/>
                <w:sz w:val="20"/>
                <w:szCs w:val="20"/>
              </w:rPr>
              <w:t>Дата постановки на учет в  налоговый орган 06.05.2019</w:t>
            </w:r>
          </w:p>
          <w:p w:rsidR="00647877" w:rsidRPr="002D1FC4" w:rsidRDefault="00647877" w:rsidP="007E321B">
            <w:pPr>
              <w:jc w:val="both"/>
              <w:rPr>
                <w:color w:val="000000"/>
                <w:sz w:val="20"/>
                <w:szCs w:val="20"/>
              </w:rPr>
            </w:pPr>
            <w:r w:rsidRPr="002D1FC4">
              <w:rPr>
                <w:color w:val="000000"/>
                <w:sz w:val="20"/>
                <w:szCs w:val="20"/>
              </w:rPr>
              <w:t>ОКТМО 80701000</w:t>
            </w:r>
            <w:r w:rsidRPr="00466F46">
              <w:rPr>
                <w:color w:val="000000"/>
                <w:sz w:val="20"/>
                <w:szCs w:val="20"/>
              </w:rPr>
              <w:t>0001</w:t>
            </w:r>
            <w:r w:rsidRPr="002D1FC4">
              <w:rPr>
                <w:color w:val="000000"/>
                <w:sz w:val="20"/>
                <w:szCs w:val="20"/>
              </w:rPr>
              <w:t>: город Уфа</w:t>
            </w:r>
          </w:p>
          <w:p w:rsidR="00647877" w:rsidRPr="002D1FC4" w:rsidRDefault="00647877" w:rsidP="007E321B">
            <w:pPr>
              <w:jc w:val="both"/>
              <w:rPr>
                <w:color w:val="000000"/>
                <w:sz w:val="20"/>
                <w:szCs w:val="20"/>
              </w:rPr>
            </w:pPr>
            <w:r>
              <w:rPr>
                <w:color w:val="000000"/>
                <w:sz w:val="20"/>
                <w:szCs w:val="20"/>
              </w:rPr>
              <w:t>Юридический адрес: 450022, Р</w:t>
            </w:r>
            <w:r w:rsidRPr="002D1FC4">
              <w:rPr>
                <w:color w:val="000000"/>
                <w:sz w:val="20"/>
                <w:szCs w:val="20"/>
              </w:rPr>
              <w:t>еспублика Башкортостан, г. Уфа, ул. Менделеева, 134, корпус 7, офис 59</w:t>
            </w:r>
          </w:p>
          <w:p w:rsidR="00647877" w:rsidRPr="002D1FC4" w:rsidRDefault="00647877" w:rsidP="007E321B">
            <w:pPr>
              <w:jc w:val="both"/>
              <w:rPr>
                <w:color w:val="000000"/>
                <w:sz w:val="20"/>
                <w:szCs w:val="20"/>
              </w:rPr>
            </w:pPr>
            <w:r>
              <w:rPr>
                <w:color w:val="000000"/>
                <w:sz w:val="20"/>
                <w:szCs w:val="20"/>
              </w:rPr>
              <w:t>Почтовый адрес: 450022, Р</w:t>
            </w:r>
            <w:r w:rsidRPr="002D1FC4">
              <w:rPr>
                <w:color w:val="000000"/>
                <w:sz w:val="20"/>
                <w:szCs w:val="20"/>
              </w:rPr>
              <w:t>еспублика Башкортостан, г. Уфа, ул. Менделеева, 134, корпус 7, офис 59</w:t>
            </w:r>
          </w:p>
          <w:p w:rsidR="00647877" w:rsidRPr="002D1FC4" w:rsidRDefault="00647877" w:rsidP="007E321B">
            <w:pPr>
              <w:jc w:val="both"/>
              <w:rPr>
                <w:color w:val="000000"/>
                <w:sz w:val="20"/>
                <w:szCs w:val="20"/>
              </w:rPr>
            </w:pPr>
            <w:r w:rsidRPr="002D1FC4">
              <w:rPr>
                <w:color w:val="000000"/>
                <w:sz w:val="20"/>
                <w:szCs w:val="20"/>
              </w:rPr>
              <w:t>Телефон: +7 (917) 341 98 98</w:t>
            </w:r>
          </w:p>
          <w:p w:rsidR="00647877" w:rsidRPr="002D1FC4" w:rsidRDefault="00647877" w:rsidP="007E321B">
            <w:pPr>
              <w:jc w:val="both"/>
              <w:rPr>
                <w:color w:val="000000"/>
                <w:sz w:val="20"/>
                <w:szCs w:val="20"/>
              </w:rPr>
            </w:pPr>
            <w:r w:rsidRPr="002D1FC4">
              <w:rPr>
                <w:color w:val="000000"/>
                <w:sz w:val="20"/>
                <w:szCs w:val="20"/>
              </w:rPr>
              <w:t xml:space="preserve">Адрес электронной почты: </w:t>
            </w:r>
            <w:r w:rsidRPr="00B244C2">
              <w:rPr>
                <w:sz w:val="20"/>
                <w:szCs w:val="20"/>
                <w:lang w:val="en-US"/>
              </w:rPr>
              <w:t>yamaev</w:t>
            </w:r>
            <w:r w:rsidRPr="00B244C2">
              <w:rPr>
                <w:sz w:val="20"/>
                <w:szCs w:val="20"/>
              </w:rPr>
              <w:t>.</w:t>
            </w:r>
            <w:r w:rsidRPr="00B244C2">
              <w:rPr>
                <w:sz w:val="20"/>
                <w:szCs w:val="20"/>
                <w:lang w:val="en-US"/>
              </w:rPr>
              <w:t>ruslan</w:t>
            </w:r>
            <w:r w:rsidRPr="00B244C2">
              <w:rPr>
                <w:sz w:val="20"/>
                <w:szCs w:val="20"/>
              </w:rPr>
              <w:t>@</w:t>
            </w:r>
            <w:r w:rsidRPr="00B244C2">
              <w:rPr>
                <w:sz w:val="20"/>
                <w:szCs w:val="20"/>
                <w:lang w:val="en-US"/>
              </w:rPr>
              <w:t>gmail</w:t>
            </w:r>
            <w:r w:rsidRPr="00B244C2">
              <w:rPr>
                <w:sz w:val="20"/>
                <w:szCs w:val="20"/>
              </w:rPr>
              <w:t>.</w:t>
            </w:r>
            <w:r>
              <w:rPr>
                <w:sz w:val="20"/>
                <w:szCs w:val="20"/>
                <w:lang w:val="en-US"/>
              </w:rPr>
              <w:t>com</w:t>
            </w:r>
          </w:p>
          <w:p w:rsidR="00647877" w:rsidRPr="002D1FC4" w:rsidRDefault="00647877" w:rsidP="007E321B">
            <w:pPr>
              <w:jc w:val="both"/>
              <w:rPr>
                <w:color w:val="000000"/>
                <w:sz w:val="20"/>
                <w:szCs w:val="20"/>
              </w:rPr>
            </w:pPr>
            <w:r w:rsidRPr="002D1FC4">
              <w:rPr>
                <w:color w:val="000000"/>
                <w:sz w:val="20"/>
                <w:szCs w:val="20"/>
              </w:rPr>
              <w:t xml:space="preserve">Расчетный счет: </w:t>
            </w:r>
            <w:r w:rsidRPr="00504EDA">
              <w:rPr>
                <w:sz w:val="20"/>
                <w:szCs w:val="20"/>
              </w:rPr>
              <w:t>40702810723000050538</w:t>
            </w:r>
          </w:p>
          <w:p w:rsidR="00647877" w:rsidRPr="002D1FC4" w:rsidRDefault="00647877" w:rsidP="007E321B">
            <w:pPr>
              <w:jc w:val="both"/>
              <w:rPr>
                <w:color w:val="000000"/>
                <w:sz w:val="20"/>
                <w:szCs w:val="20"/>
              </w:rPr>
            </w:pPr>
            <w:r w:rsidRPr="002D1FC4">
              <w:rPr>
                <w:color w:val="000000"/>
                <w:sz w:val="20"/>
                <w:szCs w:val="20"/>
              </w:rPr>
              <w:t>Наименование банка: П</w:t>
            </w:r>
            <w:r>
              <w:rPr>
                <w:color w:val="000000"/>
                <w:sz w:val="20"/>
                <w:szCs w:val="20"/>
              </w:rPr>
              <w:t>ов</w:t>
            </w:r>
            <w:r w:rsidRPr="002D1FC4">
              <w:rPr>
                <w:color w:val="000000"/>
                <w:sz w:val="20"/>
                <w:szCs w:val="20"/>
              </w:rPr>
              <w:t>олжский филиал АО Райффайзенбанк</w:t>
            </w:r>
          </w:p>
          <w:p w:rsidR="00647877" w:rsidRDefault="00647877" w:rsidP="007E321B">
            <w:pPr>
              <w:jc w:val="both"/>
              <w:rPr>
                <w:color w:val="000000"/>
                <w:sz w:val="20"/>
                <w:szCs w:val="20"/>
              </w:rPr>
            </w:pPr>
            <w:r w:rsidRPr="002D1FC4">
              <w:rPr>
                <w:color w:val="000000"/>
                <w:sz w:val="20"/>
                <w:szCs w:val="20"/>
              </w:rPr>
              <w:t xml:space="preserve">Адрес банка: </w:t>
            </w:r>
            <w:r>
              <w:rPr>
                <w:color w:val="000000"/>
                <w:sz w:val="20"/>
                <w:szCs w:val="20"/>
              </w:rPr>
              <w:t>603024</w:t>
            </w:r>
            <w:r w:rsidRPr="002D1FC4">
              <w:rPr>
                <w:color w:val="000000"/>
                <w:sz w:val="20"/>
                <w:szCs w:val="20"/>
              </w:rPr>
              <w:t xml:space="preserve">, г. Нижний Новгород, ул. </w:t>
            </w:r>
            <w:r>
              <w:rPr>
                <w:color w:val="000000"/>
                <w:sz w:val="20"/>
                <w:szCs w:val="20"/>
              </w:rPr>
              <w:lastRenderedPageBreak/>
              <w:t>Белинского</w:t>
            </w:r>
            <w:r w:rsidRPr="002D1FC4">
              <w:rPr>
                <w:color w:val="000000"/>
                <w:sz w:val="20"/>
                <w:szCs w:val="20"/>
              </w:rPr>
              <w:t xml:space="preserve">, </w:t>
            </w:r>
            <w:r>
              <w:rPr>
                <w:color w:val="000000"/>
                <w:sz w:val="20"/>
                <w:szCs w:val="20"/>
              </w:rPr>
              <w:t>д. 61, корпус 1</w:t>
            </w:r>
          </w:p>
          <w:p w:rsidR="00647877" w:rsidRDefault="00647877" w:rsidP="007E321B">
            <w:pPr>
              <w:jc w:val="both"/>
              <w:rPr>
                <w:color w:val="000000"/>
                <w:sz w:val="20"/>
                <w:szCs w:val="20"/>
              </w:rPr>
            </w:pPr>
          </w:p>
          <w:p w:rsidR="00647877" w:rsidRDefault="00647877" w:rsidP="007E321B">
            <w:pPr>
              <w:jc w:val="both"/>
              <w:rPr>
                <w:color w:val="000000"/>
                <w:sz w:val="20"/>
                <w:szCs w:val="20"/>
              </w:rPr>
            </w:pPr>
          </w:p>
          <w:p w:rsidR="00647877" w:rsidRDefault="00647877" w:rsidP="007E321B">
            <w:pPr>
              <w:jc w:val="both"/>
              <w:rPr>
                <w:color w:val="000000"/>
                <w:sz w:val="20"/>
                <w:szCs w:val="20"/>
              </w:rPr>
            </w:pPr>
            <w:r>
              <w:rPr>
                <w:color w:val="000000"/>
                <w:sz w:val="20"/>
                <w:szCs w:val="20"/>
              </w:rPr>
              <w:t>_______________________ Ямаев Р.Ю.</w:t>
            </w:r>
          </w:p>
          <w:p w:rsidR="00647877" w:rsidRPr="002D1FC4" w:rsidRDefault="00647877" w:rsidP="007E321B">
            <w:pPr>
              <w:jc w:val="both"/>
              <w:rPr>
                <w:color w:val="000000"/>
              </w:rPr>
            </w:pPr>
            <w:r>
              <w:rPr>
                <w:color w:val="000000"/>
                <w:sz w:val="20"/>
                <w:szCs w:val="20"/>
              </w:rPr>
              <w:t>М.П.</w:t>
            </w:r>
          </w:p>
        </w:tc>
        <w:tc>
          <w:tcPr>
            <w:tcW w:w="5044" w:type="dxa"/>
            <w:tcBorders>
              <w:top w:val="none" w:sz="0" w:space="0" w:color="000000"/>
              <w:left w:val="none" w:sz="0" w:space="0" w:color="000000"/>
              <w:bottom w:val="none" w:sz="0" w:space="0" w:color="000000"/>
              <w:right w:val="none" w:sz="0" w:space="0" w:color="000000"/>
            </w:tcBorders>
            <w:noWrap/>
          </w:tcPr>
          <w:p w:rsidR="00647877" w:rsidRDefault="00647877" w:rsidP="007E321B">
            <w:pPr>
              <w:jc w:val="both"/>
              <w:rPr>
                <w:color w:val="000000"/>
              </w:rPr>
            </w:pPr>
            <w:r>
              <w:rPr>
                <w:color w:val="000000"/>
              </w:rPr>
              <w:lastRenderedPageBreak/>
              <w:t xml:space="preserve">                                </w:t>
            </w:r>
          </w:p>
          <w:p w:rsidR="00647877" w:rsidRPr="00914A30" w:rsidRDefault="00647877" w:rsidP="007E321B">
            <w:pPr>
              <w:jc w:val="both"/>
              <w:rPr>
                <w:color w:val="000000"/>
              </w:rPr>
            </w:pPr>
            <w:r>
              <w:rPr>
                <w:color w:val="000000"/>
              </w:rPr>
              <w:t xml:space="preserve">                  </w:t>
            </w:r>
            <w:r w:rsidRPr="00914A30">
              <w:rPr>
                <w:color w:val="000000"/>
              </w:rPr>
              <w:t>«</w:t>
            </w:r>
            <w:r w:rsidRPr="00914A30">
              <w:t>Заказчик</w:t>
            </w:r>
            <w:r w:rsidRPr="00914A30">
              <w:rPr>
                <w:color w:val="000000"/>
              </w:rPr>
              <w:t>»:</w:t>
            </w:r>
          </w:p>
          <w:p w:rsidR="003F451A" w:rsidRPr="007E321B" w:rsidRDefault="003F451A" w:rsidP="003F451A">
            <w:pPr>
              <w:pStyle w:val="afffff0"/>
              <w:rPr>
                <w:sz w:val="20"/>
                <w:szCs w:val="20"/>
              </w:rPr>
            </w:pPr>
            <w:r w:rsidRPr="007E321B">
              <w:rPr>
                <w:sz w:val="20"/>
                <w:szCs w:val="20"/>
              </w:rPr>
              <w:t>Муниципальное автономное учреждение дополнительного образования «Спортивная школа по спортивной борьбе» городского округа город Стерлитамак Республики Башкортостан</w:t>
            </w:r>
          </w:p>
          <w:p w:rsidR="003F451A" w:rsidRPr="007E321B" w:rsidRDefault="003F451A" w:rsidP="003F451A">
            <w:pPr>
              <w:pStyle w:val="afffff0"/>
              <w:rPr>
                <w:sz w:val="20"/>
                <w:szCs w:val="20"/>
              </w:rPr>
            </w:pPr>
            <w:r w:rsidRPr="007E321B">
              <w:rPr>
                <w:sz w:val="20"/>
                <w:szCs w:val="20"/>
              </w:rPr>
              <w:t>ИНН 0268090456</w:t>
            </w:r>
          </w:p>
          <w:p w:rsidR="003F451A" w:rsidRPr="007E321B" w:rsidRDefault="003F451A" w:rsidP="003F451A">
            <w:pPr>
              <w:pStyle w:val="afffff0"/>
              <w:rPr>
                <w:sz w:val="20"/>
                <w:szCs w:val="20"/>
              </w:rPr>
            </w:pPr>
            <w:r w:rsidRPr="007E321B">
              <w:rPr>
                <w:sz w:val="20"/>
                <w:szCs w:val="20"/>
              </w:rPr>
              <w:t>КПП 026801001</w:t>
            </w:r>
          </w:p>
          <w:p w:rsidR="003F451A" w:rsidRPr="007E321B" w:rsidRDefault="003F451A" w:rsidP="003F451A">
            <w:pPr>
              <w:pStyle w:val="afffff0"/>
              <w:rPr>
                <w:sz w:val="20"/>
                <w:szCs w:val="20"/>
              </w:rPr>
            </w:pPr>
            <w:r w:rsidRPr="007E321B">
              <w:rPr>
                <w:sz w:val="20"/>
                <w:szCs w:val="20"/>
              </w:rPr>
              <w:t>ОГРН 1200200023561</w:t>
            </w:r>
          </w:p>
          <w:p w:rsidR="003F451A" w:rsidRPr="007E321B" w:rsidRDefault="003F451A" w:rsidP="003F451A">
            <w:pPr>
              <w:pStyle w:val="afffff0"/>
              <w:rPr>
                <w:sz w:val="20"/>
                <w:szCs w:val="20"/>
              </w:rPr>
            </w:pPr>
            <w:r w:rsidRPr="007E321B">
              <w:rPr>
                <w:sz w:val="20"/>
                <w:szCs w:val="20"/>
              </w:rPr>
              <w:t>ОКПО 75762756</w:t>
            </w:r>
          </w:p>
          <w:p w:rsidR="003F451A" w:rsidRPr="007E321B" w:rsidRDefault="003F451A" w:rsidP="003F451A">
            <w:pPr>
              <w:pStyle w:val="afffff0"/>
              <w:rPr>
                <w:sz w:val="20"/>
                <w:szCs w:val="20"/>
              </w:rPr>
            </w:pPr>
            <w:r w:rsidRPr="007E321B">
              <w:rPr>
                <w:sz w:val="20"/>
                <w:szCs w:val="20"/>
              </w:rPr>
              <w:t>Дата постановки на учет в налоговом органе 15.04.2020</w:t>
            </w:r>
          </w:p>
          <w:p w:rsidR="003F451A" w:rsidRPr="007E321B" w:rsidRDefault="003F451A" w:rsidP="003F451A">
            <w:pPr>
              <w:pStyle w:val="afffff0"/>
              <w:rPr>
                <w:sz w:val="20"/>
                <w:szCs w:val="20"/>
              </w:rPr>
            </w:pPr>
            <w:r w:rsidRPr="007E321B">
              <w:rPr>
                <w:sz w:val="20"/>
                <w:szCs w:val="20"/>
              </w:rPr>
              <w:t>ОКТМО 80745000001 (г. Стерлитамак)</w:t>
            </w:r>
          </w:p>
          <w:p w:rsidR="003F451A" w:rsidRPr="007E321B" w:rsidRDefault="003F451A" w:rsidP="003F451A">
            <w:pPr>
              <w:pStyle w:val="afffff0"/>
              <w:rPr>
                <w:sz w:val="20"/>
                <w:szCs w:val="20"/>
              </w:rPr>
            </w:pPr>
            <w:r w:rsidRPr="007E321B">
              <w:rPr>
                <w:sz w:val="20"/>
                <w:szCs w:val="20"/>
              </w:rPr>
              <w:t>Юридический адрес: 453103, Республика Башкортостан, город Стерлитамак, проспект Ленина, влд. 2Б</w:t>
            </w:r>
          </w:p>
          <w:p w:rsidR="003F451A" w:rsidRPr="007E321B" w:rsidRDefault="003F451A" w:rsidP="003F451A">
            <w:pPr>
              <w:pStyle w:val="afffff0"/>
              <w:rPr>
                <w:sz w:val="20"/>
                <w:szCs w:val="20"/>
              </w:rPr>
            </w:pPr>
            <w:r w:rsidRPr="007E321B">
              <w:rPr>
                <w:sz w:val="20"/>
                <w:szCs w:val="20"/>
              </w:rPr>
              <w:t>Почтовый адрес: 453103, Республика Башкортостан, город Стерлитамак, проспект Ленина, влд. 2Б</w:t>
            </w:r>
          </w:p>
          <w:p w:rsidR="003F451A" w:rsidRPr="007E321B" w:rsidRDefault="003F451A" w:rsidP="003F451A">
            <w:pPr>
              <w:pStyle w:val="afffff0"/>
              <w:rPr>
                <w:sz w:val="20"/>
                <w:szCs w:val="20"/>
              </w:rPr>
            </w:pPr>
            <w:r w:rsidRPr="007E321B">
              <w:rPr>
                <w:sz w:val="20"/>
                <w:szCs w:val="20"/>
              </w:rPr>
              <w:t>Телефон (факс): 8 919 148 99 05</w:t>
            </w:r>
          </w:p>
          <w:p w:rsidR="003F451A" w:rsidRPr="007E321B" w:rsidRDefault="003F451A" w:rsidP="003F451A">
            <w:pPr>
              <w:pStyle w:val="afffff0"/>
              <w:rPr>
                <w:sz w:val="20"/>
                <w:szCs w:val="20"/>
              </w:rPr>
            </w:pPr>
            <w:r w:rsidRPr="007E321B">
              <w:rPr>
                <w:sz w:val="20"/>
                <w:szCs w:val="20"/>
              </w:rPr>
              <w:t xml:space="preserve">Адрес электронной почты: </w:t>
            </w:r>
            <w:hyperlink r:id="rId7" w:history="1">
              <w:r w:rsidRPr="007E321B">
                <w:rPr>
                  <w:rStyle w:val="ae"/>
                  <w:sz w:val="20"/>
                  <w:szCs w:val="20"/>
                  <w:lang w:val="en-US"/>
                </w:rPr>
                <w:t>shsb</w:t>
              </w:r>
              <w:r w:rsidRPr="007E321B">
                <w:rPr>
                  <w:rStyle w:val="ae"/>
                  <w:sz w:val="20"/>
                  <w:szCs w:val="20"/>
                </w:rPr>
                <w:t>.</w:t>
              </w:r>
              <w:r w:rsidRPr="007E321B">
                <w:rPr>
                  <w:rStyle w:val="ae"/>
                  <w:sz w:val="20"/>
                  <w:szCs w:val="20"/>
                  <w:lang w:val="en-US"/>
                </w:rPr>
                <w:t>str</w:t>
              </w:r>
              <w:r w:rsidRPr="007E321B">
                <w:rPr>
                  <w:rStyle w:val="ae"/>
                  <w:sz w:val="20"/>
                  <w:szCs w:val="20"/>
                </w:rPr>
                <w:t>@</w:t>
              </w:r>
              <w:r w:rsidRPr="007E321B">
                <w:rPr>
                  <w:rStyle w:val="ae"/>
                  <w:sz w:val="20"/>
                  <w:szCs w:val="20"/>
                  <w:lang w:val="en-US"/>
                </w:rPr>
                <w:t>mail</w:t>
              </w:r>
              <w:r w:rsidRPr="007E321B">
                <w:rPr>
                  <w:rStyle w:val="ae"/>
                  <w:sz w:val="20"/>
                  <w:szCs w:val="20"/>
                </w:rPr>
                <w:t>.</w:t>
              </w:r>
              <w:r w:rsidRPr="007E321B">
                <w:rPr>
                  <w:rStyle w:val="ae"/>
                  <w:sz w:val="20"/>
                  <w:szCs w:val="20"/>
                  <w:lang w:val="en-US"/>
                </w:rPr>
                <w:t>ru</w:t>
              </w:r>
            </w:hyperlink>
          </w:p>
          <w:p w:rsidR="003F451A" w:rsidRPr="007E321B" w:rsidRDefault="003F451A" w:rsidP="003F451A">
            <w:pPr>
              <w:pStyle w:val="afffff0"/>
              <w:rPr>
                <w:sz w:val="20"/>
                <w:szCs w:val="20"/>
              </w:rPr>
            </w:pPr>
            <w:r w:rsidRPr="007E321B">
              <w:rPr>
                <w:sz w:val="20"/>
                <w:szCs w:val="20"/>
              </w:rPr>
              <w:lastRenderedPageBreak/>
              <w:t>Номер казначейского счета: 03234643807450000100</w:t>
            </w:r>
          </w:p>
          <w:p w:rsidR="003F451A" w:rsidRPr="007E321B" w:rsidRDefault="003F451A" w:rsidP="003F451A">
            <w:pPr>
              <w:pStyle w:val="afffff0"/>
              <w:rPr>
                <w:sz w:val="20"/>
                <w:szCs w:val="20"/>
              </w:rPr>
            </w:pPr>
            <w:r w:rsidRPr="007E321B">
              <w:rPr>
                <w:sz w:val="20"/>
                <w:szCs w:val="20"/>
              </w:rPr>
              <w:t>Единый казначейский счет 40102810045370000067</w:t>
            </w:r>
          </w:p>
          <w:p w:rsidR="003F451A" w:rsidRPr="007E321B" w:rsidRDefault="003F451A" w:rsidP="003F451A">
            <w:pPr>
              <w:pStyle w:val="afffff0"/>
              <w:rPr>
                <w:sz w:val="20"/>
                <w:szCs w:val="20"/>
              </w:rPr>
            </w:pPr>
            <w:r w:rsidRPr="007E321B">
              <w:rPr>
                <w:sz w:val="20"/>
                <w:szCs w:val="20"/>
              </w:rPr>
              <w:t>БИК ТОФК: 018073401</w:t>
            </w:r>
          </w:p>
          <w:p w:rsidR="003F451A" w:rsidRPr="007E321B" w:rsidRDefault="003F451A" w:rsidP="003F451A">
            <w:pPr>
              <w:pStyle w:val="afffff0"/>
              <w:rPr>
                <w:sz w:val="20"/>
                <w:szCs w:val="20"/>
              </w:rPr>
            </w:pPr>
            <w:r w:rsidRPr="007E321B">
              <w:rPr>
                <w:sz w:val="20"/>
                <w:szCs w:val="20"/>
              </w:rPr>
              <w:t>Наименование банка: ОТДЕЛЕНИЕ – НБ РЕСПУБЛИКА БАШКОРТОСТАН БАНКА РОССИИ//УФК по Республике Башкортостан г. Уфа</w:t>
            </w:r>
          </w:p>
          <w:p w:rsidR="003F451A" w:rsidRPr="001B564B" w:rsidRDefault="003F451A" w:rsidP="003F451A">
            <w:pPr>
              <w:pStyle w:val="afffff0"/>
            </w:pPr>
          </w:p>
          <w:p w:rsidR="003F451A" w:rsidRPr="00037186" w:rsidRDefault="003F451A" w:rsidP="003F451A">
            <w:pPr>
              <w:jc w:val="both"/>
              <w:rPr>
                <w:color w:val="000000"/>
                <w:sz w:val="20"/>
                <w:szCs w:val="20"/>
              </w:rPr>
            </w:pPr>
            <w:r w:rsidRPr="00037186">
              <w:rPr>
                <w:color w:val="000000"/>
                <w:sz w:val="20"/>
                <w:szCs w:val="20"/>
              </w:rPr>
              <w:t>_____________________ Каширин И.Н.</w:t>
            </w:r>
          </w:p>
          <w:p w:rsidR="00647877" w:rsidRPr="00B866D5" w:rsidRDefault="003F451A" w:rsidP="003F451A">
            <w:pPr>
              <w:jc w:val="both"/>
              <w:rPr>
                <w:sz w:val="20"/>
                <w:szCs w:val="20"/>
              </w:rPr>
            </w:pPr>
            <w:r w:rsidRPr="00037186">
              <w:rPr>
                <w:color w:val="000000"/>
                <w:sz w:val="20"/>
                <w:szCs w:val="20"/>
              </w:rPr>
              <w:t>М.П</w:t>
            </w:r>
            <w:r w:rsidRPr="00037186">
              <w:rPr>
                <w:color w:val="000000"/>
                <w:sz w:val="22"/>
                <w:szCs w:val="22"/>
              </w:rPr>
              <w:t>.</w:t>
            </w:r>
          </w:p>
          <w:p w:rsidR="00647877" w:rsidRPr="00914A30" w:rsidRDefault="00647877" w:rsidP="007E321B">
            <w:pPr>
              <w:jc w:val="both"/>
              <w:rPr>
                <w:color w:val="000000"/>
              </w:rPr>
            </w:pPr>
          </w:p>
        </w:tc>
      </w:tr>
    </w:tbl>
    <w:p w:rsidR="00AB6697" w:rsidRPr="00D115E2" w:rsidRDefault="00AB6697" w:rsidP="00D115E2">
      <w:pPr>
        <w:widowControl w:val="0"/>
        <w:ind w:left="4820"/>
        <w:jc w:val="right"/>
        <w:rPr>
          <w:sz w:val="22"/>
          <w:szCs w:val="22"/>
        </w:rPr>
      </w:pPr>
    </w:p>
    <w:p w:rsidR="00AB6697" w:rsidRPr="00D115E2" w:rsidRDefault="00AB6697" w:rsidP="00D115E2">
      <w:pPr>
        <w:widowControl w:val="0"/>
        <w:rPr>
          <w:sz w:val="22"/>
          <w:szCs w:val="22"/>
        </w:rPr>
      </w:pPr>
    </w:p>
    <w:p w:rsidR="00AB6697" w:rsidRPr="00D115E2" w:rsidRDefault="00AB6697" w:rsidP="00D115E2">
      <w:pPr>
        <w:widowControl w:val="0"/>
        <w:rPr>
          <w:sz w:val="22"/>
          <w:szCs w:val="22"/>
        </w:rPr>
      </w:pPr>
    </w:p>
    <w:p w:rsidR="00AB6697" w:rsidRPr="00D115E2" w:rsidRDefault="007D0874" w:rsidP="00D115E2">
      <w:pPr>
        <w:widowControl w:val="0"/>
        <w:ind w:left="4820"/>
        <w:jc w:val="right"/>
        <w:rPr>
          <w:sz w:val="22"/>
          <w:szCs w:val="22"/>
        </w:rPr>
      </w:pPr>
      <w:r w:rsidRPr="00D115E2">
        <w:rPr>
          <w:sz w:val="22"/>
          <w:szCs w:val="22"/>
        </w:rPr>
        <w:br w:type="page"/>
      </w:r>
      <w:r w:rsidRPr="00D115E2">
        <w:rPr>
          <w:sz w:val="22"/>
          <w:szCs w:val="22"/>
        </w:rPr>
        <w:lastRenderedPageBreak/>
        <w:t>Приложение № 1</w:t>
      </w:r>
    </w:p>
    <w:p w:rsidR="00AB6697" w:rsidRPr="00D115E2" w:rsidRDefault="007D0874" w:rsidP="00D115E2">
      <w:pPr>
        <w:widowControl w:val="0"/>
        <w:ind w:left="4820"/>
        <w:jc w:val="both"/>
        <w:outlineLvl w:val="0"/>
        <w:rPr>
          <w:sz w:val="22"/>
          <w:szCs w:val="22"/>
        </w:rPr>
      </w:pPr>
      <w:r w:rsidRPr="00D115E2">
        <w:rPr>
          <w:sz w:val="22"/>
          <w:szCs w:val="22"/>
        </w:rPr>
        <w:t xml:space="preserve">к Договору на </w:t>
      </w:r>
      <w:r w:rsidRPr="00D115E2">
        <w:rPr>
          <w:bCs/>
          <w:sz w:val="22"/>
          <w:szCs w:val="22"/>
        </w:rPr>
        <w:t xml:space="preserve">Поставку спортивного инвентаря </w:t>
      </w:r>
      <w:r w:rsidRPr="00D115E2">
        <w:rPr>
          <w:sz w:val="22"/>
          <w:szCs w:val="22"/>
        </w:rPr>
        <w:t>от «_</w:t>
      </w:r>
      <w:r w:rsidR="00647877">
        <w:rPr>
          <w:sz w:val="22"/>
          <w:szCs w:val="22"/>
        </w:rPr>
        <w:t>29</w:t>
      </w:r>
      <w:r w:rsidRPr="00D115E2">
        <w:rPr>
          <w:sz w:val="22"/>
          <w:szCs w:val="22"/>
        </w:rPr>
        <w:t xml:space="preserve">_» </w:t>
      </w:r>
      <w:r w:rsidR="00647877">
        <w:rPr>
          <w:sz w:val="22"/>
          <w:szCs w:val="22"/>
        </w:rPr>
        <w:t xml:space="preserve"> июля </w:t>
      </w:r>
      <w:r w:rsidR="006B2774" w:rsidRPr="00D115E2">
        <w:rPr>
          <w:sz w:val="22"/>
          <w:szCs w:val="22"/>
        </w:rPr>
        <w:t>202</w:t>
      </w:r>
      <w:r w:rsidR="00647877">
        <w:rPr>
          <w:sz w:val="22"/>
          <w:szCs w:val="22"/>
        </w:rPr>
        <w:t>4</w:t>
      </w:r>
      <w:r w:rsidRPr="00D115E2">
        <w:rPr>
          <w:sz w:val="22"/>
          <w:szCs w:val="22"/>
        </w:rPr>
        <w:t xml:space="preserve"> года</w:t>
      </w:r>
    </w:p>
    <w:p w:rsidR="00AB6697" w:rsidRPr="00D115E2" w:rsidRDefault="00AB6697" w:rsidP="00D115E2">
      <w:pPr>
        <w:widowControl w:val="0"/>
        <w:ind w:left="8222"/>
        <w:rPr>
          <w:sz w:val="22"/>
          <w:szCs w:val="22"/>
        </w:rPr>
      </w:pPr>
    </w:p>
    <w:p w:rsidR="00AB6697" w:rsidRPr="00D115E2" w:rsidRDefault="00AB6697" w:rsidP="00D115E2">
      <w:pPr>
        <w:widowControl w:val="0"/>
        <w:ind w:left="8222"/>
        <w:rPr>
          <w:sz w:val="22"/>
          <w:szCs w:val="22"/>
        </w:rPr>
      </w:pPr>
    </w:p>
    <w:p w:rsidR="00AB6697" w:rsidRPr="00D115E2" w:rsidRDefault="007D0874" w:rsidP="00D115E2">
      <w:pPr>
        <w:widowControl w:val="0"/>
        <w:jc w:val="center"/>
        <w:rPr>
          <w:caps/>
          <w:color w:val="000000"/>
          <w:sz w:val="22"/>
          <w:szCs w:val="22"/>
        </w:rPr>
      </w:pPr>
      <w:r w:rsidRPr="00D115E2">
        <w:rPr>
          <w:caps/>
          <w:color w:val="000000"/>
          <w:sz w:val="22"/>
          <w:szCs w:val="22"/>
        </w:rPr>
        <w:t>С п е ц и ф и к а ц и я</w:t>
      </w:r>
    </w:p>
    <w:p w:rsidR="00AB6697" w:rsidRPr="00D115E2" w:rsidRDefault="007D0874" w:rsidP="00D115E2">
      <w:pPr>
        <w:widowControl w:val="0"/>
        <w:ind w:left="33"/>
        <w:jc w:val="center"/>
        <w:rPr>
          <w:bCs/>
          <w:sz w:val="22"/>
          <w:szCs w:val="22"/>
        </w:rPr>
      </w:pPr>
      <w:r w:rsidRPr="00D115E2">
        <w:rPr>
          <w:color w:val="000000"/>
          <w:sz w:val="22"/>
          <w:szCs w:val="22"/>
        </w:rPr>
        <w:t xml:space="preserve">Спортивного инвентаря </w:t>
      </w:r>
    </w:p>
    <w:p w:rsidR="00AB6697" w:rsidRPr="00D115E2" w:rsidRDefault="00AB6697" w:rsidP="00D115E2">
      <w:pPr>
        <w:widowControl w:val="0"/>
        <w:ind w:left="33"/>
        <w:jc w:val="cente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3222"/>
        <w:gridCol w:w="1561"/>
        <w:gridCol w:w="1134"/>
        <w:gridCol w:w="1845"/>
        <w:gridCol w:w="2091"/>
      </w:tblGrid>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sidRPr="00D115E2">
              <w:rPr>
                <w:sz w:val="22"/>
                <w:szCs w:val="22"/>
              </w:rPr>
              <w:t>№ п/п</w:t>
            </w:r>
          </w:p>
        </w:tc>
        <w:tc>
          <w:tcPr>
            <w:tcW w:w="1546" w:type="pct"/>
            <w:noWrap/>
            <w:vAlign w:val="center"/>
          </w:tcPr>
          <w:p w:rsidR="009D4205" w:rsidRPr="00D115E2" w:rsidRDefault="009D4205" w:rsidP="00D115E2">
            <w:pPr>
              <w:widowControl w:val="0"/>
              <w:jc w:val="center"/>
              <w:rPr>
                <w:sz w:val="22"/>
                <w:szCs w:val="22"/>
              </w:rPr>
            </w:pPr>
            <w:r w:rsidRPr="00D115E2">
              <w:rPr>
                <w:sz w:val="22"/>
                <w:szCs w:val="22"/>
              </w:rPr>
              <w:t>Наименование товара</w:t>
            </w:r>
          </w:p>
        </w:tc>
        <w:tc>
          <w:tcPr>
            <w:tcW w:w="749" w:type="pct"/>
            <w:noWrap/>
            <w:vAlign w:val="center"/>
          </w:tcPr>
          <w:p w:rsidR="009D4205" w:rsidRPr="00D115E2" w:rsidRDefault="009D4205" w:rsidP="00D115E2">
            <w:pPr>
              <w:widowControl w:val="0"/>
              <w:jc w:val="center"/>
              <w:rPr>
                <w:sz w:val="22"/>
                <w:szCs w:val="22"/>
              </w:rPr>
            </w:pPr>
            <w:r w:rsidRPr="00D115E2">
              <w:rPr>
                <w:color w:val="000000"/>
                <w:sz w:val="22"/>
                <w:szCs w:val="22"/>
              </w:rPr>
              <w:t>Единица измерения</w:t>
            </w:r>
          </w:p>
        </w:tc>
        <w:tc>
          <w:tcPr>
            <w:tcW w:w="544" w:type="pct"/>
            <w:noWrap/>
            <w:vAlign w:val="center"/>
          </w:tcPr>
          <w:p w:rsidR="009D4205" w:rsidRPr="00D115E2" w:rsidRDefault="009D4205" w:rsidP="00D115E2">
            <w:pPr>
              <w:widowControl w:val="0"/>
              <w:jc w:val="center"/>
              <w:rPr>
                <w:sz w:val="22"/>
                <w:szCs w:val="22"/>
              </w:rPr>
            </w:pPr>
            <w:r w:rsidRPr="00D115E2">
              <w:rPr>
                <w:color w:val="000000"/>
                <w:sz w:val="22"/>
                <w:szCs w:val="22"/>
              </w:rPr>
              <w:t>Количество</w:t>
            </w:r>
          </w:p>
        </w:tc>
        <w:tc>
          <w:tcPr>
            <w:tcW w:w="885" w:type="pct"/>
            <w:noWrap/>
          </w:tcPr>
          <w:p w:rsidR="009D4205" w:rsidRPr="00D115E2" w:rsidRDefault="009D4205" w:rsidP="00D115E2">
            <w:pPr>
              <w:widowControl w:val="0"/>
              <w:jc w:val="center"/>
              <w:rPr>
                <w:color w:val="000000"/>
                <w:sz w:val="22"/>
                <w:szCs w:val="22"/>
              </w:rPr>
            </w:pPr>
            <w:r w:rsidRPr="00D115E2">
              <w:rPr>
                <w:color w:val="000000"/>
                <w:sz w:val="22"/>
                <w:szCs w:val="22"/>
              </w:rPr>
              <w:t>Цена за единицу измерения</w:t>
            </w:r>
          </w:p>
        </w:tc>
        <w:tc>
          <w:tcPr>
            <w:tcW w:w="1003" w:type="pct"/>
            <w:noWrap/>
          </w:tcPr>
          <w:p w:rsidR="009D4205" w:rsidRPr="00D115E2" w:rsidRDefault="009D4205" w:rsidP="00D115E2">
            <w:pPr>
              <w:widowControl w:val="0"/>
              <w:jc w:val="center"/>
              <w:rPr>
                <w:color w:val="000000"/>
                <w:sz w:val="22"/>
                <w:szCs w:val="22"/>
              </w:rPr>
            </w:pPr>
            <w:r w:rsidRPr="00D115E2">
              <w:rPr>
                <w:color w:val="000000"/>
                <w:sz w:val="22"/>
                <w:szCs w:val="22"/>
              </w:rPr>
              <w:t>Сумма (руб.) с учетом НДС (без НДС)</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1</w:t>
            </w:r>
          </w:p>
        </w:tc>
        <w:tc>
          <w:tcPr>
            <w:tcW w:w="1546" w:type="pct"/>
            <w:noWrap/>
            <w:vAlign w:val="center"/>
          </w:tcPr>
          <w:p w:rsidR="009D4205" w:rsidRDefault="009D4205" w:rsidP="009D4205">
            <w:pPr>
              <w:pStyle w:val="afffff0"/>
              <w:widowControl w:val="0"/>
              <w:rPr>
                <w:sz w:val="22"/>
                <w:szCs w:val="22"/>
              </w:rPr>
            </w:pPr>
            <w:r w:rsidRPr="00314812">
              <w:rPr>
                <w:sz w:val="22"/>
                <w:szCs w:val="22"/>
              </w:rPr>
              <w:t>Медицинбол</w:t>
            </w:r>
            <w:r w:rsidR="008E6410">
              <w:rPr>
                <w:sz w:val="22"/>
                <w:szCs w:val="22"/>
              </w:rPr>
              <w:t xml:space="preserve"> </w:t>
            </w:r>
            <w:r w:rsidRPr="00314812">
              <w:rPr>
                <w:sz w:val="22"/>
                <w:szCs w:val="22"/>
                <w:lang w:val="en-US"/>
              </w:rPr>
              <w:t>StartUpNT</w:t>
            </w:r>
            <w:r w:rsidRPr="00314812">
              <w:rPr>
                <w:sz w:val="22"/>
                <w:szCs w:val="22"/>
              </w:rPr>
              <w:t xml:space="preserve"> </w:t>
            </w:r>
          </w:p>
          <w:p w:rsidR="009D4205" w:rsidRPr="009D4205" w:rsidRDefault="009D4205" w:rsidP="009D4205">
            <w:pPr>
              <w:pStyle w:val="afffff0"/>
              <w:widowControl w:val="0"/>
              <w:rPr>
                <w:b/>
                <w:sz w:val="22"/>
                <w:szCs w:val="22"/>
              </w:rPr>
            </w:pPr>
            <w:r w:rsidRPr="009D4205">
              <w:rPr>
                <w:b/>
                <w:sz w:val="22"/>
                <w:szCs w:val="22"/>
              </w:rPr>
              <w:t>(ОКСМ: код 156 – Китай)</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 xml:space="preserve"> 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2</w:t>
            </w:r>
          </w:p>
        </w:tc>
        <w:tc>
          <w:tcPr>
            <w:tcW w:w="885" w:type="pct"/>
            <w:noWrap/>
            <w:vAlign w:val="center"/>
          </w:tcPr>
          <w:p w:rsidR="009D4205" w:rsidRPr="00314812" w:rsidRDefault="009D4205" w:rsidP="007E321B">
            <w:pPr>
              <w:pStyle w:val="afffff0"/>
              <w:widowControl w:val="0"/>
              <w:jc w:val="center"/>
              <w:rPr>
                <w:sz w:val="22"/>
                <w:szCs w:val="22"/>
              </w:rPr>
            </w:pPr>
            <w:r>
              <w:rPr>
                <w:sz w:val="22"/>
                <w:szCs w:val="22"/>
              </w:rPr>
              <w:t>3070,00</w:t>
            </w:r>
          </w:p>
        </w:tc>
        <w:tc>
          <w:tcPr>
            <w:tcW w:w="1003" w:type="pct"/>
            <w:noWrap/>
          </w:tcPr>
          <w:p w:rsidR="009D4205" w:rsidRPr="007E321B" w:rsidRDefault="009D4205" w:rsidP="00D115E2">
            <w:pPr>
              <w:widowControl w:val="0"/>
              <w:jc w:val="center"/>
              <w:rPr>
                <w:color w:val="000000"/>
                <w:sz w:val="22"/>
                <w:szCs w:val="22"/>
              </w:rPr>
            </w:pPr>
          </w:p>
          <w:p w:rsidR="009D4205" w:rsidRPr="007E321B" w:rsidRDefault="009D4205" w:rsidP="00D115E2">
            <w:pPr>
              <w:widowControl w:val="0"/>
              <w:jc w:val="center"/>
              <w:rPr>
                <w:color w:val="000000"/>
                <w:sz w:val="22"/>
                <w:szCs w:val="22"/>
              </w:rPr>
            </w:pPr>
            <w:r w:rsidRPr="007E321B">
              <w:rPr>
                <w:color w:val="000000"/>
                <w:sz w:val="22"/>
                <w:szCs w:val="22"/>
              </w:rPr>
              <w:t>6140,00</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2</w:t>
            </w:r>
          </w:p>
        </w:tc>
        <w:tc>
          <w:tcPr>
            <w:tcW w:w="1546" w:type="pct"/>
            <w:noWrap/>
            <w:vAlign w:val="center"/>
          </w:tcPr>
          <w:p w:rsidR="009D4205" w:rsidRPr="009D4205" w:rsidRDefault="009D4205" w:rsidP="009D4205">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9D4205" w:rsidRPr="009D4205" w:rsidRDefault="009D4205" w:rsidP="009D4205">
            <w:pPr>
              <w:pStyle w:val="afffff0"/>
              <w:widowControl w:val="0"/>
              <w:rPr>
                <w:b/>
                <w:sz w:val="22"/>
                <w:szCs w:val="22"/>
              </w:rPr>
            </w:pPr>
            <w:r w:rsidRPr="009D4205">
              <w:rPr>
                <w:b/>
                <w:sz w:val="22"/>
                <w:szCs w:val="22"/>
              </w:rPr>
              <w:t>(ОКСМ: код 643 - Россия)</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 xml:space="preserve"> 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2</w:t>
            </w:r>
          </w:p>
        </w:tc>
        <w:tc>
          <w:tcPr>
            <w:tcW w:w="885" w:type="pct"/>
            <w:noWrap/>
            <w:vAlign w:val="center"/>
          </w:tcPr>
          <w:p w:rsidR="009D4205" w:rsidRPr="00314812" w:rsidRDefault="009D4205" w:rsidP="007E321B">
            <w:pPr>
              <w:pStyle w:val="afffff0"/>
              <w:widowControl w:val="0"/>
              <w:jc w:val="center"/>
              <w:rPr>
                <w:sz w:val="22"/>
                <w:szCs w:val="22"/>
              </w:rPr>
            </w:pPr>
            <w:r>
              <w:rPr>
                <w:sz w:val="22"/>
                <w:szCs w:val="22"/>
              </w:rPr>
              <w:t>3127,00</w:t>
            </w:r>
          </w:p>
        </w:tc>
        <w:tc>
          <w:tcPr>
            <w:tcW w:w="1003" w:type="pct"/>
            <w:noWrap/>
          </w:tcPr>
          <w:p w:rsidR="009D4205" w:rsidRPr="007E321B" w:rsidRDefault="009D4205" w:rsidP="00D115E2">
            <w:pPr>
              <w:widowControl w:val="0"/>
              <w:jc w:val="center"/>
              <w:rPr>
                <w:color w:val="000000"/>
                <w:sz w:val="22"/>
                <w:szCs w:val="22"/>
              </w:rPr>
            </w:pPr>
          </w:p>
          <w:p w:rsidR="009D4205" w:rsidRPr="007E321B" w:rsidRDefault="009D4205" w:rsidP="00D115E2">
            <w:pPr>
              <w:widowControl w:val="0"/>
              <w:jc w:val="center"/>
              <w:rPr>
                <w:color w:val="000000"/>
                <w:sz w:val="22"/>
                <w:szCs w:val="22"/>
              </w:rPr>
            </w:pPr>
            <w:r w:rsidRPr="007E321B">
              <w:rPr>
                <w:color w:val="000000"/>
                <w:sz w:val="22"/>
                <w:szCs w:val="22"/>
              </w:rPr>
              <w:t>6254,00</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3</w:t>
            </w:r>
          </w:p>
        </w:tc>
        <w:tc>
          <w:tcPr>
            <w:tcW w:w="1546" w:type="pct"/>
            <w:noWrap/>
            <w:vAlign w:val="center"/>
          </w:tcPr>
          <w:p w:rsidR="009D4205" w:rsidRPr="009D4205" w:rsidRDefault="009D4205" w:rsidP="009D4205">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9D4205" w:rsidRPr="00314812" w:rsidRDefault="009D4205" w:rsidP="007E321B">
            <w:pPr>
              <w:pStyle w:val="afffff0"/>
              <w:widowControl w:val="0"/>
              <w:rPr>
                <w:sz w:val="22"/>
                <w:szCs w:val="22"/>
              </w:rPr>
            </w:pPr>
            <w:r w:rsidRPr="009D4205">
              <w:rPr>
                <w:b/>
                <w:sz w:val="22"/>
                <w:szCs w:val="22"/>
              </w:rPr>
              <w:t>(ОКСМ: код 643 - Россия)</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2</w:t>
            </w:r>
          </w:p>
        </w:tc>
        <w:tc>
          <w:tcPr>
            <w:tcW w:w="885" w:type="pct"/>
            <w:noWrap/>
            <w:vAlign w:val="center"/>
          </w:tcPr>
          <w:p w:rsidR="009D4205" w:rsidRPr="00314812" w:rsidRDefault="009D4205" w:rsidP="007E321B">
            <w:pPr>
              <w:pStyle w:val="afffff0"/>
              <w:widowControl w:val="0"/>
              <w:jc w:val="center"/>
              <w:rPr>
                <w:sz w:val="22"/>
                <w:szCs w:val="22"/>
              </w:rPr>
            </w:pPr>
            <w:r>
              <w:rPr>
                <w:sz w:val="22"/>
                <w:szCs w:val="22"/>
              </w:rPr>
              <w:t>3721,00</w:t>
            </w:r>
          </w:p>
        </w:tc>
        <w:tc>
          <w:tcPr>
            <w:tcW w:w="1003" w:type="pct"/>
            <w:noWrap/>
          </w:tcPr>
          <w:p w:rsidR="009D4205" w:rsidRPr="007E321B" w:rsidRDefault="009D4205" w:rsidP="00D115E2">
            <w:pPr>
              <w:widowControl w:val="0"/>
              <w:jc w:val="center"/>
              <w:rPr>
                <w:color w:val="000000"/>
                <w:sz w:val="22"/>
                <w:szCs w:val="22"/>
              </w:rPr>
            </w:pPr>
          </w:p>
          <w:p w:rsidR="009D4205" w:rsidRPr="007E321B" w:rsidRDefault="009D4205" w:rsidP="00D115E2">
            <w:pPr>
              <w:widowControl w:val="0"/>
              <w:jc w:val="center"/>
              <w:rPr>
                <w:color w:val="000000"/>
                <w:sz w:val="22"/>
                <w:szCs w:val="22"/>
              </w:rPr>
            </w:pPr>
            <w:r w:rsidRPr="007E321B">
              <w:rPr>
                <w:color w:val="000000"/>
                <w:sz w:val="22"/>
                <w:szCs w:val="22"/>
              </w:rPr>
              <w:t>7442,00</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4</w:t>
            </w:r>
          </w:p>
        </w:tc>
        <w:tc>
          <w:tcPr>
            <w:tcW w:w="1546" w:type="pct"/>
            <w:noWrap/>
            <w:vAlign w:val="center"/>
          </w:tcPr>
          <w:p w:rsidR="009D4205" w:rsidRPr="009D4205" w:rsidRDefault="009D4205" w:rsidP="009D4205">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9D4205" w:rsidRPr="00314812" w:rsidRDefault="009D4205" w:rsidP="009D4205">
            <w:pPr>
              <w:pStyle w:val="afffff0"/>
              <w:widowControl w:val="0"/>
              <w:rPr>
                <w:sz w:val="22"/>
                <w:szCs w:val="22"/>
              </w:rPr>
            </w:pPr>
            <w:r w:rsidRPr="009D4205">
              <w:rPr>
                <w:b/>
                <w:sz w:val="22"/>
                <w:szCs w:val="22"/>
              </w:rPr>
              <w:t>(ОКСМ: код 643 - Россия)</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2</w:t>
            </w:r>
          </w:p>
        </w:tc>
        <w:tc>
          <w:tcPr>
            <w:tcW w:w="885" w:type="pct"/>
            <w:noWrap/>
            <w:vAlign w:val="center"/>
          </w:tcPr>
          <w:p w:rsidR="009D4205" w:rsidRPr="00314812" w:rsidRDefault="009D4205" w:rsidP="007E321B">
            <w:pPr>
              <w:pStyle w:val="afffff0"/>
              <w:widowControl w:val="0"/>
              <w:jc w:val="center"/>
              <w:rPr>
                <w:sz w:val="22"/>
                <w:szCs w:val="22"/>
              </w:rPr>
            </w:pPr>
            <w:r>
              <w:rPr>
                <w:sz w:val="22"/>
                <w:szCs w:val="22"/>
              </w:rPr>
              <w:t>5208,00</w:t>
            </w:r>
          </w:p>
        </w:tc>
        <w:tc>
          <w:tcPr>
            <w:tcW w:w="1003" w:type="pct"/>
            <w:noWrap/>
          </w:tcPr>
          <w:p w:rsidR="009D4205" w:rsidRPr="007E321B" w:rsidRDefault="009D4205" w:rsidP="00D115E2">
            <w:pPr>
              <w:widowControl w:val="0"/>
              <w:jc w:val="center"/>
              <w:rPr>
                <w:color w:val="000000"/>
                <w:sz w:val="22"/>
                <w:szCs w:val="22"/>
              </w:rPr>
            </w:pPr>
          </w:p>
          <w:p w:rsidR="009D4205" w:rsidRPr="007E321B" w:rsidRDefault="009D4205" w:rsidP="00D115E2">
            <w:pPr>
              <w:widowControl w:val="0"/>
              <w:jc w:val="center"/>
              <w:rPr>
                <w:color w:val="000000"/>
                <w:sz w:val="22"/>
                <w:szCs w:val="22"/>
              </w:rPr>
            </w:pPr>
            <w:r w:rsidRPr="007E321B">
              <w:rPr>
                <w:color w:val="000000"/>
                <w:sz w:val="22"/>
                <w:szCs w:val="22"/>
              </w:rPr>
              <w:t>10416,00</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5</w:t>
            </w:r>
          </w:p>
        </w:tc>
        <w:tc>
          <w:tcPr>
            <w:tcW w:w="1546" w:type="pct"/>
            <w:noWrap/>
            <w:vAlign w:val="center"/>
          </w:tcPr>
          <w:p w:rsidR="009D4205" w:rsidRPr="009D4205" w:rsidRDefault="009D4205" w:rsidP="009D4205">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9D4205" w:rsidRPr="00314812" w:rsidRDefault="009D4205" w:rsidP="009D4205">
            <w:pPr>
              <w:pStyle w:val="afffff0"/>
              <w:widowControl w:val="0"/>
              <w:rPr>
                <w:sz w:val="22"/>
                <w:szCs w:val="22"/>
              </w:rPr>
            </w:pPr>
            <w:r w:rsidRPr="009D4205">
              <w:rPr>
                <w:b/>
                <w:sz w:val="22"/>
                <w:szCs w:val="22"/>
              </w:rPr>
              <w:t>(ОКСМ: код 643 - Россия)</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2</w:t>
            </w:r>
          </w:p>
        </w:tc>
        <w:tc>
          <w:tcPr>
            <w:tcW w:w="885" w:type="pct"/>
            <w:noWrap/>
            <w:vAlign w:val="center"/>
          </w:tcPr>
          <w:p w:rsidR="009D4205" w:rsidRPr="00314812" w:rsidRDefault="009D4205" w:rsidP="007E321B">
            <w:pPr>
              <w:pStyle w:val="afffff0"/>
              <w:widowControl w:val="0"/>
              <w:jc w:val="center"/>
              <w:rPr>
                <w:sz w:val="22"/>
                <w:szCs w:val="22"/>
              </w:rPr>
            </w:pPr>
            <w:r>
              <w:rPr>
                <w:sz w:val="22"/>
                <w:szCs w:val="22"/>
              </w:rPr>
              <w:t>6156,00</w:t>
            </w:r>
          </w:p>
        </w:tc>
        <w:tc>
          <w:tcPr>
            <w:tcW w:w="1003" w:type="pct"/>
            <w:noWrap/>
          </w:tcPr>
          <w:p w:rsidR="009D4205" w:rsidRPr="007E321B" w:rsidRDefault="009D4205" w:rsidP="00D115E2">
            <w:pPr>
              <w:widowControl w:val="0"/>
              <w:jc w:val="center"/>
              <w:rPr>
                <w:color w:val="000000"/>
                <w:sz w:val="22"/>
                <w:szCs w:val="22"/>
              </w:rPr>
            </w:pPr>
          </w:p>
          <w:p w:rsidR="009D4205" w:rsidRPr="007E321B" w:rsidRDefault="009D4205" w:rsidP="00D115E2">
            <w:pPr>
              <w:widowControl w:val="0"/>
              <w:jc w:val="center"/>
              <w:rPr>
                <w:color w:val="000000"/>
                <w:sz w:val="22"/>
                <w:szCs w:val="22"/>
              </w:rPr>
            </w:pPr>
            <w:r w:rsidRPr="007E321B">
              <w:rPr>
                <w:color w:val="000000"/>
                <w:sz w:val="22"/>
                <w:szCs w:val="22"/>
              </w:rPr>
              <w:t>12312,00</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6</w:t>
            </w:r>
          </w:p>
        </w:tc>
        <w:tc>
          <w:tcPr>
            <w:tcW w:w="1546" w:type="pct"/>
            <w:noWrap/>
            <w:vAlign w:val="center"/>
          </w:tcPr>
          <w:p w:rsidR="009D4205" w:rsidRPr="004118AC" w:rsidRDefault="009D4205" w:rsidP="007E321B">
            <w:pPr>
              <w:pStyle w:val="afffff0"/>
              <w:widowControl w:val="0"/>
              <w:rPr>
                <w:sz w:val="22"/>
                <w:szCs w:val="22"/>
              </w:rPr>
            </w:pPr>
            <w:r w:rsidRPr="00314812">
              <w:rPr>
                <w:sz w:val="22"/>
                <w:szCs w:val="22"/>
              </w:rPr>
              <w:t>Штанга тяжелоатлетическая тренировочная</w:t>
            </w:r>
            <w:r>
              <w:rPr>
                <w:sz w:val="22"/>
                <w:szCs w:val="22"/>
              </w:rPr>
              <w:t xml:space="preserve"> </w:t>
            </w:r>
            <w:r>
              <w:rPr>
                <w:sz w:val="22"/>
                <w:szCs w:val="22"/>
                <w:lang w:val="en-US"/>
              </w:rPr>
              <w:t>Larsen</w:t>
            </w:r>
          </w:p>
          <w:p w:rsidR="009D4205" w:rsidRPr="004118AC" w:rsidRDefault="009D4205" w:rsidP="007E321B">
            <w:pPr>
              <w:pStyle w:val="afffff0"/>
              <w:widowControl w:val="0"/>
              <w:rPr>
                <w:sz w:val="22"/>
                <w:szCs w:val="22"/>
              </w:rPr>
            </w:pPr>
            <w:r w:rsidRPr="009D4205">
              <w:rPr>
                <w:b/>
                <w:sz w:val="22"/>
                <w:szCs w:val="22"/>
              </w:rPr>
              <w:t>(ОКСМ: код 156 – Китай)</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комплект</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1</w:t>
            </w:r>
          </w:p>
        </w:tc>
        <w:tc>
          <w:tcPr>
            <w:tcW w:w="885" w:type="pct"/>
            <w:noWrap/>
            <w:vAlign w:val="center"/>
          </w:tcPr>
          <w:p w:rsidR="009D4205" w:rsidRPr="009D4205" w:rsidRDefault="009D4205" w:rsidP="009D4205">
            <w:pPr>
              <w:pStyle w:val="afffff0"/>
              <w:widowControl w:val="0"/>
              <w:jc w:val="center"/>
              <w:rPr>
                <w:sz w:val="22"/>
                <w:szCs w:val="22"/>
                <w:lang w:val="en-US"/>
              </w:rPr>
            </w:pPr>
            <w:r w:rsidRPr="009D4205">
              <w:rPr>
                <w:sz w:val="22"/>
                <w:szCs w:val="22"/>
              </w:rPr>
              <w:t>41346</w:t>
            </w:r>
            <w:r>
              <w:rPr>
                <w:sz w:val="22"/>
                <w:szCs w:val="22"/>
              </w:rPr>
              <w:t>,</w:t>
            </w:r>
            <w:r w:rsidRPr="009D4205">
              <w:rPr>
                <w:sz w:val="22"/>
                <w:szCs w:val="22"/>
              </w:rPr>
              <w:t>0</w:t>
            </w:r>
            <w:r>
              <w:rPr>
                <w:sz w:val="22"/>
                <w:szCs w:val="22"/>
                <w:lang w:val="en-US"/>
              </w:rPr>
              <w:t>0</w:t>
            </w:r>
          </w:p>
        </w:tc>
        <w:tc>
          <w:tcPr>
            <w:tcW w:w="1003" w:type="pct"/>
            <w:noWrap/>
          </w:tcPr>
          <w:p w:rsidR="009D4205" w:rsidRPr="007E321B" w:rsidRDefault="009D4205" w:rsidP="00D115E2">
            <w:pPr>
              <w:widowControl w:val="0"/>
              <w:jc w:val="center"/>
              <w:rPr>
                <w:color w:val="000000"/>
                <w:sz w:val="22"/>
                <w:szCs w:val="22"/>
              </w:rPr>
            </w:pPr>
          </w:p>
          <w:p w:rsidR="009D4205" w:rsidRPr="007E321B" w:rsidRDefault="009D4205" w:rsidP="00D115E2">
            <w:pPr>
              <w:widowControl w:val="0"/>
              <w:jc w:val="center"/>
              <w:rPr>
                <w:color w:val="000000"/>
                <w:sz w:val="22"/>
                <w:szCs w:val="22"/>
              </w:rPr>
            </w:pPr>
            <w:r w:rsidRPr="007E321B">
              <w:rPr>
                <w:color w:val="000000"/>
                <w:sz w:val="22"/>
                <w:szCs w:val="22"/>
              </w:rPr>
              <w:t>41346,00</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7</w:t>
            </w:r>
          </w:p>
        </w:tc>
        <w:tc>
          <w:tcPr>
            <w:tcW w:w="1546" w:type="pct"/>
            <w:noWrap/>
            <w:vAlign w:val="center"/>
          </w:tcPr>
          <w:p w:rsidR="009D4205" w:rsidRPr="004118AC" w:rsidRDefault="009D4205" w:rsidP="009D4205">
            <w:pPr>
              <w:pStyle w:val="afffff0"/>
              <w:widowControl w:val="0"/>
              <w:rPr>
                <w:sz w:val="22"/>
                <w:szCs w:val="22"/>
              </w:rPr>
            </w:pPr>
            <w:r w:rsidRPr="00314812">
              <w:rPr>
                <w:sz w:val="22"/>
                <w:szCs w:val="22"/>
              </w:rPr>
              <w:t>Мяч баскетбольный</w:t>
            </w:r>
            <w:r>
              <w:rPr>
                <w:sz w:val="22"/>
                <w:szCs w:val="22"/>
              </w:rPr>
              <w:t xml:space="preserve"> </w:t>
            </w:r>
            <w:r>
              <w:rPr>
                <w:sz w:val="22"/>
                <w:szCs w:val="22"/>
                <w:lang w:val="en-US"/>
              </w:rPr>
              <w:t>Larsen</w:t>
            </w:r>
          </w:p>
          <w:p w:rsidR="009D4205" w:rsidRPr="00314812" w:rsidRDefault="009D4205" w:rsidP="009D4205">
            <w:pPr>
              <w:pStyle w:val="afffff0"/>
              <w:widowControl w:val="0"/>
              <w:rPr>
                <w:sz w:val="22"/>
                <w:szCs w:val="22"/>
              </w:rPr>
            </w:pPr>
            <w:r w:rsidRPr="009D4205">
              <w:rPr>
                <w:b/>
                <w:sz w:val="22"/>
                <w:szCs w:val="22"/>
              </w:rPr>
              <w:t>(ОКСМ: код 156 – Китай)</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 xml:space="preserve"> 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10</w:t>
            </w:r>
          </w:p>
        </w:tc>
        <w:tc>
          <w:tcPr>
            <w:tcW w:w="885" w:type="pct"/>
            <w:noWrap/>
            <w:vAlign w:val="center"/>
          </w:tcPr>
          <w:p w:rsidR="009D4205" w:rsidRPr="00314812" w:rsidRDefault="009D4205" w:rsidP="007E321B">
            <w:pPr>
              <w:pStyle w:val="afffff0"/>
              <w:widowControl w:val="0"/>
              <w:jc w:val="center"/>
              <w:rPr>
                <w:sz w:val="22"/>
                <w:szCs w:val="22"/>
              </w:rPr>
            </w:pPr>
            <w:r>
              <w:rPr>
                <w:sz w:val="22"/>
                <w:szCs w:val="22"/>
              </w:rPr>
              <w:t>2198,00</w:t>
            </w:r>
          </w:p>
        </w:tc>
        <w:tc>
          <w:tcPr>
            <w:tcW w:w="1003" w:type="pct"/>
            <w:noWrap/>
          </w:tcPr>
          <w:p w:rsidR="009D4205" w:rsidRPr="007E321B" w:rsidRDefault="009D4205" w:rsidP="00D115E2">
            <w:pPr>
              <w:widowControl w:val="0"/>
              <w:jc w:val="center"/>
              <w:rPr>
                <w:color w:val="000000"/>
                <w:sz w:val="22"/>
                <w:szCs w:val="22"/>
              </w:rPr>
            </w:pPr>
          </w:p>
          <w:p w:rsidR="009D4205" w:rsidRPr="007E321B" w:rsidRDefault="009D4205" w:rsidP="00D115E2">
            <w:pPr>
              <w:widowControl w:val="0"/>
              <w:jc w:val="center"/>
              <w:rPr>
                <w:color w:val="000000"/>
                <w:sz w:val="22"/>
                <w:szCs w:val="22"/>
              </w:rPr>
            </w:pPr>
            <w:r w:rsidRPr="007E321B">
              <w:rPr>
                <w:color w:val="000000"/>
                <w:sz w:val="22"/>
                <w:szCs w:val="22"/>
              </w:rPr>
              <w:t>21980,00</w:t>
            </w:r>
          </w:p>
        </w:tc>
      </w:tr>
      <w:tr w:rsidR="009D4205" w:rsidRPr="00D115E2" w:rsidTr="003F451A">
        <w:trPr>
          <w:trHeight w:val="283"/>
        </w:trPr>
        <w:tc>
          <w:tcPr>
            <w:tcW w:w="273" w:type="pct"/>
            <w:noWrap/>
            <w:vAlign w:val="center"/>
          </w:tcPr>
          <w:p w:rsidR="009D4205" w:rsidRPr="00D115E2" w:rsidRDefault="009D4205" w:rsidP="00D115E2">
            <w:pPr>
              <w:widowControl w:val="0"/>
              <w:jc w:val="center"/>
              <w:rPr>
                <w:sz w:val="22"/>
                <w:szCs w:val="22"/>
              </w:rPr>
            </w:pPr>
            <w:r>
              <w:rPr>
                <w:sz w:val="22"/>
                <w:szCs w:val="22"/>
              </w:rPr>
              <w:t>8</w:t>
            </w:r>
          </w:p>
        </w:tc>
        <w:tc>
          <w:tcPr>
            <w:tcW w:w="1546" w:type="pct"/>
            <w:noWrap/>
            <w:vAlign w:val="center"/>
          </w:tcPr>
          <w:p w:rsidR="008E6410" w:rsidRPr="008E6410" w:rsidRDefault="009D4205" w:rsidP="008E6410">
            <w:pPr>
              <w:pStyle w:val="afffff0"/>
              <w:widowControl w:val="0"/>
              <w:rPr>
                <w:sz w:val="22"/>
                <w:szCs w:val="22"/>
              </w:rPr>
            </w:pPr>
            <w:r w:rsidRPr="00314812">
              <w:rPr>
                <w:sz w:val="22"/>
                <w:szCs w:val="22"/>
              </w:rPr>
              <w:t xml:space="preserve">Мяч футбольный </w:t>
            </w:r>
            <w:r w:rsidR="008E6410">
              <w:rPr>
                <w:sz w:val="22"/>
                <w:szCs w:val="22"/>
                <w:lang w:val="en-US"/>
              </w:rPr>
              <w:t>Larsen</w:t>
            </w:r>
          </w:p>
          <w:p w:rsidR="009D4205" w:rsidRPr="00314812" w:rsidRDefault="008E6410" w:rsidP="008E6410">
            <w:pPr>
              <w:pStyle w:val="afffff0"/>
              <w:widowControl w:val="0"/>
              <w:rPr>
                <w:sz w:val="22"/>
                <w:szCs w:val="22"/>
              </w:rPr>
            </w:pPr>
            <w:r w:rsidRPr="009D4205">
              <w:rPr>
                <w:b/>
                <w:sz w:val="22"/>
                <w:szCs w:val="22"/>
              </w:rPr>
              <w:t xml:space="preserve">(ОКСМ: код </w:t>
            </w:r>
            <w:r>
              <w:rPr>
                <w:b/>
                <w:sz w:val="22"/>
                <w:szCs w:val="22"/>
              </w:rPr>
              <w:t>586</w:t>
            </w:r>
            <w:r w:rsidRPr="009D4205">
              <w:rPr>
                <w:b/>
                <w:sz w:val="22"/>
                <w:szCs w:val="22"/>
              </w:rPr>
              <w:t xml:space="preserve"> – </w:t>
            </w:r>
            <w:r>
              <w:rPr>
                <w:b/>
                <w:sz w:val="22"/>
                <w:szCs w:val="22"/>
              </w:rPr>
              <w:t>Пакистан</w:t>
            </w:r>
            <w:r w:rsidRPr="009D4205">
              <w:rPr>
                <w:b/>
                <w:sz w:val="22"/>
                <w:szCs w:val="22"/>
              </w:rPr>
              <w:t>)</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 xml:space="preserve"> штук</w:t>
            </w:r>
          </w:p>
        </w:tc>
        <w:tc>
          <w:tcPr>
            <w:tcW w:w="544" w:type="pct"/>
            <w:noWrap/>
            <w:vAlign w:val="center"/>
          </w:tcPr>
          <w:p w:rsidR="009D4205" w:rsidRPr="00314812" w:rsidRDefault="009D4205" w:rsidP="007E321B">
            <w:pPr>
              <w:pStyle w:val="afffff0"/>
              <w:widowControl w:val="0"/>
              <w:jc w:val="center"/>
              <w:rPr>
                <w:sz w:val="22"/>
                <w:szCs w:val="22"/>
              </w:rPr>
            </w:pPr>
            <w:r>
              <w:rPr>
                <w:sz w:val="22"/>
                <w:szCs w:val="22"/>
              </w:rPr>
              <w:t>5</w:t>
            </w:r>
          </w:p>
        </w:tc>
        <w:tc>
          <w:tcPr>
            <w:tcW w:w="885" w:type="pct"/>
            <w:noWrap/>
            <w:vAlign w:val="center"/>
          </w:tcPr>
          <w:p w:rsidR="009D4205" w:rsidRPr="00314812" w:rsidRDefault="008E6410" w:rsidP="007E321B">
            <w:pPr>
              <w:pStyle w:val="afffff0"/>
              <w:widowControl w:val="0"/>
              <w:jc w:val="center"/>
              <w:rPr>
                <w:sz w:val="22"/>
                <w:szCs w:val="22"/>
              </w:rPr>
            </w:pPr>
            <w:r>
              <w:rPr>
                <w:sz w:val="22"/>
                <w:szCs w:val="22"/>
              </w:rPr>
              <w:t>4309,00</w:t>
            </w:r>
          </w:p>
        </w:tc>
        <w:tc>
          <w:tcPr>
            <w:tcW w:w="1003" w:type="pct"/>
            <w:noWrap/>
          </w:tcPr>
          <w:p w:rsidR="008E6410" w:rsidRPr="007E321B" w:rsidRDefault="008E6410" w:rsidP="00D115E2">
            <w:pPr>
              <w:widowControl w:val="0"/>
              <w:jc w:val="center"/>
              <w:rPr>
                <w:color w:val="000000"/>
                <w:sz w:val="22"/>
                <w:szCs w:val="22"/>
              </w:rPr>
            </w:pPr>
          </w:p>
          <w:p w:rsidR="009D4205" w:rsidRPr="007E321B" w:rsidRDefault="008E6410" w:rsidP="00D115E2">
            <w:pPr>
              <w:widowControl w:val="0"/>
              <w:jc w:val="center"/>
              <w:rPr>
                <w:color w:val="000000"/>
                <w:sz w:val="22"/>
                <w:szCs w:val="22"/>
              </w:rPr>
            </w:pPr>
            <w:r w:rsidRPr="007E321B">
              <w:rPr>
                <w:color w:val="000000"/>
                <w:sz w:val="22"/>
                <w:szCs w:val="22"/>
              </w:rPr>
              <w:t>21545,00</w:t>
            </w:r>
          </w:p>
        </w:tc>
      </w:tr>
      <w:tr w:rsidR="009D4205" w:rsidRPr="00D115E2" w:rsidTr="003F451A">
        <w:trPr>
          <w:trHeight w:val="283"/>
        </w:trPr>
        <w:tc>
          <w:tcPr>
            <w:tcW w:w="273" w:type="pct"/>
            <w:noWrap/>
            <w:vAlign w:val="center"/>
          </w:tcPr>
          <w:p w:rsidR="009D4205" w:rsidRPr="00D115E2" w:rsidRDefault="008E6410" w:rsidP="00D115E2">
            <w:pPr>
              <w:widowControl w:val="0"/>
              <w:jc w:val="center"/>
              <w:rPr>
                <w:sz w:val="22"/>
                <w:szCs w:val="22"/>
              </w:rPr>
            </w:pPr>
            <w:r>
              <w:rPr>
                <w:sz w:val="22"/>
                <w:szCs w:val="22"/>
              </w:rPr>
              <w:t>9</w:t>
            </w:r>
          </w:p>
        </w:tc>
        <w:tc>
          <w:tcPr>
            <w:tcW w:w="1546" w:type="pct"/>
            <w:noWrap/>
            <w:vAlign w:val="center"/>
          </w:tcPr>
          <w:p w:rsidR="008E6410" w:rsidRPr="008E6410" w:rsidRDefault="008E6410" w:rsidP="008E6410">
            <w:pPr>
              <w:pStyle w:val="afffff0"/>
              <w:widowControl w:val="0"/>
              <w:rPr>
                <w:sz w:val="22"/>
                <w:szCs w:val="22"/>
              </w:rPr>
            </w:pPr>
            <w:r w:rsidRPr="00314812">
              <w:rPr>
                <w:sz w:val="22"/>
                <w:szCs w:val="22"/>
              </w:rPr>
              <w:t xml:space="preserve">Мяч футбольный </w:t>
            </w:r>
            <w:r>
              <w:rPr>
                <w:sz w:val="22"/>
                <w:szCs w:val="22"/>
                <w:lang w:val="en-US"/>
              </w:rPr>
              <w:t>Larsen</w:t>
            </w:r>
          </w:p>
          <w:p w:rsidR="009D4205" w:rsidRPr="00314812" w:rsidRDefault="008E6410" w:rsidP="008E6410">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штук</w:t>
            </w:r>
          </w:p>
        </w:tc>
        <w:tc>
          <w:tcPr>
            <w:tcW w:w="544" w:type="pct"/>
            <w:noWrap/>
            <w:vAlign w:val="center"/>
          </w:tcPr>
          <w:p w:rsidR="009D4205" w:rsidRPr="00314812" w:rsidRDefault="009D4205" w:rsidP="007E321B">
            <w:pPr>
              <w:pStyle w:val="afffff0"/>
              <w:widowControl w:val="0"/>
              <w:jc w:val="center"/>
              <w:rPr>
                <w:sz w:val="22"/>
                <w:szCs w:val="22"/>
              </w:rPr>
            </w:pPr>
            <w:r>
              <w:rPr>
                <w:sz w:val="22"/>
                <w:szCs w:val="22"/>
              </w:rPr>
              <w:t>5</w:t>
            </w:r>
          </w:p>
        </w:tc>
        <w:tc>
          <w:tcPr>
            <w:tcW w:w="885" w:type="pct"/>
            <w:noWrap/>
            <w:vAlign w:val="center"/>
          </w:tcPr>
          <w:p w:rsidR="009D4205" w:rsidRPr="00314812" w:rsidRDefault="008E6410" w:rsidP="007E321B">
            <w:pPr>
              <w:pStyle w:val="afffff0"/>
              <w:widowControl w:val="0"/>
              <w:jc w:val="center"/>
              <w:rPr>
                <w:sz w:val="22"/>
                <w:szCs w:val="22"/>
              </w:rPr>
            </w:pPr>
            <w:r>
              <w:rPr>
                <w:sz w:val="22"/>
                <w:szCs w:val="22"/>
              </w:rPr>
              <w:t>2613,00</w:t>
            </w:r>
          </w:p>
        </w:tc>
        <w:tc>
          <w:tcPr>
            <w:tcW w:w="1003" w:type="pct"/>
            <w:noWrap/>
          </w:tcPr>
          <w:p w:rsidR="008E6410" w:rsidRPr="007E321B" w:rsidRDefault="008E6410" w:rsidP="00D115E2">
            <w:pPr>
              <w:widowControl w:val="0"/>
              <w:jc w:val="center"/>
              <w:rPr>
                <w:color w:val="000000"/>
                <w:sz w:val="22"/>
                <w:szCs w:val="22"/>
              </w:rPr>
            </w:pPr>
          </w:p>
          <w:p w:rsidR="009D4205" w:rsidRPr="007E321B" w:rsidRDefault="008E6410" w:rsidP="00D115E2">
            <w:pPr>
              <w:widowControl w:val="0"/>
              <w:jc w:val="center"/>
              <w:rPr>
                <w:color w:val="000000"/>
                <w:sz w:val="22"/>
                <w:szCs w:val="22"/>
              </w:rPr>
            </w:pPr>
            <w:r w:rsidRPr="007E321B">
              <w:rPr>
                <w:color w:val="000000"/>
                <w:sz w:val="22"/>
                <w:szCs w:val="22"/>
              </w:rPr>
              <w:t>13065,00</w:t>
            </w:r>
          </w:p>
        </w:tc>
      </w:tr>
      <w:tr w:rsidR="009D4205" w:rsidRPr="00D115E2" w:rsidTr="003F451A">
        <w:trPr>
          <w:trHeight w:val="283"/>
        </w:trPr>
        <w:tc>
          <w:tcPr>
            <w:tcW w:w="273" w:type="pct"/>
            <w:noWrap/>
            <w:vAlign w:val="center"/>
          </w:tcPr>
          <w:p w:rsidR="009D4205" w:rsidRPr="00D115E2" w:rsidRDefault="008E6410" w:rsidP="00D115E2">
            <w:pPr>
              <w:widowControl w:val="0"/>
              <w:jc w:val="center"/>
              <w:rPr>
                <w:sz w:val="22"/>
                <w:szCs w:val="22"/>
              </w:rPr>
            </w:pPr>
            <w:r>
              <w:rPr>
                <w:sz w:val="22"/>
                <w:szCs w:val="22"/>
              </w:rPr>
              <w:t>10</w:t>
            </w:r>
          </w:p>
        </w:tc>
        <w:tc>
          <w:tcPr>
            <w:tcW w:w="1546" w:type="pct"/>
            <w:noWrap/>
            <w:vAlign w:val="center"/>
          </w:tcPr>
          <w:p w:rsidR="008E6410" w:rsidRDefault="009D4205" w:rsidP="008E6410">
            <w:pPr>
              <w:pStyle w:val="afffff0"/>
              <w:widowControl w:val="0"/>
              <w:rPr>
                <w:sz w:val="22"/>
                <w:szCs w:val="22"/>
              </w:rPr>
            </w:pPr>
            <w:r w:rsidRPr="00314812">
              <w:rPr>
                <w:sz w:val="22"/>
                <w:szCs w:val="22"/>
              </w:rPr>
              <w:t xml:space="preserve">Гантели  </w:t>
            </w:r>
            <w:r w:rsidR="008E6410" w:rsidRPr="00314812">
              <w:rPr>
                <w:sz w:val="22"/>
                <w:szCs w:val="22"/>
                <w:lang w:val="en-US"/>
              </w:rPr>
              <w:t>StartUpNT</w:t>
            </w:r>
            <w:r w:rsidR="008E6410" w:rsidRPr="00314812">
              <w:rPr>
                <w:sz w:val="22"/>
                <w:szCs w:val="22"/>
              </w:rPr>
              <w:t xml:space="preserve"> </w:t>
            </w:r>
          </w:p>
          <w:p w:rsidR="009D4205" w:rsidRPr="00314812" w:rsidRDefault="008E6410" w:rsidP="008E6410">
            <w:pPr>
              <w:pStyle w:val="afffff0"/>
              <w:widowControl w:val="0"/>
              <w:rPr>
                <w:sz w:val="22"/>
                <w:szCs w:val="22"/>
              </w:rPr>
            </w:pPr>
            <w:r w:rsidRPr="009D4205">
              <w:rPr>
                <w:b/>
                <w:sz w:val="22"/>
                <w:szCs w:val="22"/>
              </w:rPr>
              <w:t>(ОКСМ: код 156 – Китай)</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комплект</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1</w:t>
            </w:r>
          </w:p>
        </w:tc>
        <w:tc>
          <w:tcPr>
            <w:tcW w:w="885" w:type="pct"/>
            <w:noWrap/>
            <w:vAlign w:val="center"/>
          </w:tcPr>
          <w:p w:rsidR="009D4205" w:rsidRPr="00314812" w:rsidRDefault="008E6410" w:rsidP="007E321B">
            <w:pPr>
              <w:pStyle w:val="afffff0"/>
              <w:widowControl w:val="0"/>
              <w:jc w:val="center"/>
              <w:rPr>
                <w:sz w:val="22"/>
                <w:szCs w:val="22"/>
              </w:rPr>
            </w:pPr>
            <w:r>
              <w:rPr>
                <w:sz w:val="22"/>
                <w:szCs w:val="22"/>
              </w:rPr>
              <w:t>5328,00</w:t>
            </w:r>
          </w:p>
        </w:tc>
        <w:tc>
          <w:tcPr>
            <w:tcW w:w="1003" w:type="pct"/>
            <w:noWrap/>
          </w:tcPr>
          <w:p w:rsidR="009D4205" w:rsidRPr="007E321B" w:rsidRDefault="009D4205" w:rsidP="00D115E2">
            <w:pPr>
              <w:widowControl w:val="0"/>
              <w:jc w:val="center"/>
              <w:rPr>
                <w:color w:val="000000"/>
                <w:sz w:val="22"/>
                <w:szCs w:val="22"/>
              </w:rPr>
            </w:pPr>
          </w:p>
          <w:p w:rsidR="008E6410" w:rsidRPr="007E321B" w:rsidRDefault="008E6410" w:rsidP="00D115E2">
            <w:pPr>
              <w:widowControl w:val="0"/>
              <w:jc w:val="center"/>
              <w:rPr>
                <w:color w:val="000000"/>
                <w:sz w:val="22"/>
                <w:szCs w:val="22"/>
              </w:rPr>
            </w:pPr>
            <w:r w:rsidRPr="007E321B">
              <w:rPr>
                <w:color w:val="000000"/>
                <w:sz w:val="22"/>
                <w:szCs w:val="22"/>
              </w:rPr>
              <w:t>5328,00</w:t>
            </w:r>
          </w:p>
        </w:tc>
      </w:tr>
      <w:tr w:rsidR="009D4205" w:rsidRPr="00D115E2" w:rsidTr="003F451A">
        <w:trPr>
          <w:trHeight w:val="283"/>
        </w:trPr>
        <w:tc>
          <w:tcPr>
            <w:tcW w:w="273" w:type="pct"/>
            <w:noWrap/>
            <w:vAlign w:val="center"/>
          </w:tcPr>
          <w:p w:rsidR="009D4205" w:rsidRPr="00D115E2" w:rsidRDefault="008E6410" w:rsidP="00D115E2">
            <w:pPr>
              <w:widowControl w:val="0"/>
              <w:jc w:val="center"/>
              <w:rPr>
                <w:sz w:val="22"/>
                <w:szCs w:val="22"/>
              </w:rPr>
            </w:pPr>
            <w:r>
              <w:rPr>
                <w:sz w:val="22"/>
                <w:szCs w:val="22"/>
              </w:rPr>
              <w:t>11</w:t>
            </w:r>
          </w:p>
        </w:tc>
        <w:tc>
          <w:tcPr>
            <w:tcW w:w="1546" w:type="pct"/>
            <w:noWrap/>
            <w:vAlign w:val="center"/>
          </w:tcPr>
          <w:p w:rsidR="008E6410" w:rsidRPr="008E6410" w:rsidRDefault="009D4205" w:rsidP="008E6410">
            <w:pPr>
              <w:pStyle w:val="afffff0"/>
              <w:widowControl w:val="0"/>
              <w:rPr>
                <w:sz w:val="22"/>
                <w:szCs w:val="22"/>
              </w:rPr>
            </w:pPr>
            <w:r w:rsidRPr="00314812">
              <w:rPr>
                <w:sz w:val="22"/>
                <w:szCs w:val="22"/>
              </w:rPr>
              <w:t>Гиря цельнолитая</w:t>
            </w:r>
            <w:r w:rsidR="008E6410">
              <w:rPr>
                <w:sz w:val="22"/>
                <w:szCs w:val="22"/>
              </w:rPr>
              <w:t xml:space="preserve"> </w:t>
            </w:r>
            <w:r w:rsidR="008E6410">
              <w:rPr>
                <w:sz w:val="22"/>
                <w:szCs w:val="22"/>
                <w:lang w:val="en-US"/>
              </w:rPr>
              <w:t>Larsen</w:t>
            </w:r>
          </w:p>
          <w:p w:rsidR="009D4205" w:rsidRPr="00314812" w:rsidRDefault="008E6410" w:rsidP="008E6410">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6</w:t>
            </w:r>
          </w:p>
        </w:tc>
        <w:tc>
          <w:tcPr>
            <w:tcW w:w="885" w:type="pct"/>
            <w:noWrap/>
            <w:vAlign w:val="center"/>
          </w:tcPr>
          <w:p w:rsidR="009D4205" w:rsidRPr="00314812" w:rsidRDefault="008E6410" w:rsidP="007E321B">
            <w:pPr>
              <w:pStyle w:val="afffff0"/>
              <w:widowControl w:val="0"/>
              <w:jc w:val="center"/>
              <w:rPr>
                <w:sz w:val="22"/>
                <w:szCs w:val="22"/>
              </w:rPr>
            </w:pPr>
            <w:r>
              <w:rPr>
                <w:sz w:val="22"/>
                <w:szCs w:val="22"/>
              </w:rPr>
              <w:t>4537,00</w:t>
            </w:r>
          </w:p>
        </w:tc>
        <w:tc>
          <w:tcPr>
            <w:tcW w:w="1003" w:type="pct"/>
            <w:noWrap/>
          </w:tcPr>
          <w:p w:rsidR="009D4205" w:rsidRPr="007E321B" w:rsidRDefault="009D4205" w:rsidP="00D115E2">
            <w:pPr>
              <w:widowControl w:val="0"/>
              <w:jc w:val="center"/>
              <w:rPr>
                <w:color w:val="000000"/>
                <w:sz w:val="22"/>
                <w:szCs w:val="22"/>
              </w:rPr>
            </w:pPr>
          </w:p>
          <w:p w:rsidR="008E6410" w:rsidRPr="007E321B" w:rsidRDefault="008E6410" w:rsidP="00D115E2">
            <w:pPr>
              <w:widowControl w:val="0"/>
              <w:jc w:val="center"/>
              <w:rPr>
                <w:color w:val="000000"/>
                <w:sz w:val="22"/>
                <w:szCs w:val="22"/>
              </w:rPr>
            </w:pPr>
            <w:r w:rsidRPr="007E321B">
              <w:rPr>
                <w:color w:val="000000"/>
                <w:sz w:val="22"/>
                <w:szCs w:val="22"/>
              </w:rPr>
              <w:t>27222,00</w:t>
            </w:r>
          </w:p>
        </w:tc>
      </w:tr>
      <w:tr w:rsidR="009D4205" w:rsidRPr="00D115E2" w:rsidTr="003F451A">
        <w:trPr>
          <w:trHeight w:val="283"/>
        </w:trPr>
        <w:tc>
          <w:tcPr>
            <w:tcW w:w="273" w:type="pct"/>
            <w:noWrap/>
            <w:vAlign w:val="center"/>
          </w:tcPr>
          <w:p w:rsidR="009D4205" w:rsidRPr="00D115E2" w:rsidRDefault="008E6410" w:rsidP="00D115E2">
            <w:pPr>
              <w:widowControl w:val="0"/>
              <w:jc w:val="center"/>
              <w:rPr>
                <w:sz w:val="22"/>
                <w:szCs w:val="22"/>
              </w:rPr>
            </w:pPr>
            <w:r>
              <w:rPr>
                <w:sz w:val="22"/>
                <w:szCs w:val="22"/>
              </w:rPr>
              <w:t>12</w:t>
            </w:r>
          </w:p>
        </w:tc>
        <w:tc>
          <w:tcPr>
            <w:tcW w:w="1546" w:type="pct"/>
            <w:noWrap/>
            <w:vAlign w:val="center"/>
          </w:tcPr>
          <w:p w:rsidR="008E6410" w:rsidRPr="008E6410" w:rsidRDefault="009D4205" w:rsidP="008E6410">
            <w:pPr>
              <w:pStyle w:val="afffff0"/>
              <w:widowControl w:val="0"/>
              <w:rPr>
                <w:sz w:val="22"/>
                <w:szCs w:val="22"/>
              </w:rPr>
            </w:pPr>
            <w:r w:rsidRPr="00314812">
              <w:rPr>
                <w:sz w:val="22"/>
                <w:szCs w:val="22"/>
              </w:rPr>
              <w:t>Гир</w:t>
            </w:r>
            <w:r>
              <w:rPr>
                <w:sz w:val="22"/>
                <w:szCs w:val="22"/>
              </w:rPr>
              <w:t>я</w:t>
            </w:r>
            <w:r w:rsidRPr="00314812">
              <w:rPr>
                <w:sz w:val="22"/>
                <w:szCs w:val="22"/>
              </w:rPr>
              <w:t xml:space="preserve"> цельнолитая </w:t>
            </w:r>
            <w:r w:rsidR="008E6410">
              <w:rPr>
                <w:sz w:val="22"/>
                <w:szCs w:val="22"/>
                <w:lang w:val="en-US"/>
              </w:rPr>
              <w:t>Larsen</w:t>
            </w:r>
          </w:p>
          <w:p w:rsidR="009D4205" w:rsidRPr="00314812" w:rsidRDefault="008E6410" w:rsidP="008E6410">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 xml:space="preserve"> штук</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6</w:t>
            </w:r>
          </w:p>
        </w:tc>
        <w:tc>
          <w:tcPr>
            <w:tcW w:w="885" w:type="pct"/>
            <w:noWrap/>
            <w:vAlign w:val="center"/>
          </w:tcPr>
          <w:p w:rsidR="009D4205" w:rsidRPr="00314812" w:rsidRDefault="008E6410" w:rsidP="007E321B">
            <w:pPr>
              <w:pStyle w:val="afffff0"/>
              <w:widowControl w:val="0"/>
              <w:jc w:val="center"/>
              <w:rPr>
                <w:sz w:val="22"/>
                <w:szCs w:val="22"/>
              </w:rPr>
            </w:pPr>
            <w:r>
              <w:rPr>
                <w:sz w:val="22"/>
                <w:szCs w:val="22"/>
              </w:rPr>
              <w:t>6143,00</w:t>
            </w:r>
          </w:p>
        </w:tc>
        <w:tc>
          <w:tcPr>
            <w:tcW w:w="1003" w:type="pct"/>
            <w:noWrap/>
          </w:tcPr>
          <w:p w:rsidR="009D4205" w:rsidRPr="007E321B" w:rsidRDefault="009D4205" w:rsidP="00D115E2">
            <w:pPr>
              <w:widowControl w:val="0"/>
              <w:jc w:val="center"/>
              <w:rPr>
                <w:color w:val="000000"/>
                <w:sz w:val="22"/>
                <w:szCs w:val="22"/>
              </w:rPr>
            </w:pPr>
          </w:p>
          <w:p w:rsidR="008E6410" w:rsidRPr="007E321B" w:rsidRDefault="008E6410" w:rsidP="00D115E2">
            <w:pPr>
              <w:widowControl w:val="0"/>
              <w:jc w:val="center"/>
              <w:rPr>
                <w:color w:val="000000"/>
                <w:sz w:val="22"/>
                <w:szCs w:val="22"/>
              </w:rPr>
            </w:pPr>
            <w:r w:rsidRPr="007E321B">
              <w:rPr>
                <w:color w:val="000000"/>
                <w:sz w:val="22"/>
                <w:szCs w:val="22"/>
              </w:rPr>
              <w:t>36 858,00</w:t>
            </w:r>
          </w:p>
        </w:tc>
      </w:tr>
      <w:tr w:rsidR="009D4205" w:rsidRPr="00D115E2" w:rsidTr="003F451A">
        <w:trPr>
          <w:trHeight w:val="283"/>
        </w:trPr>
        <w:tc>
          <w:tcPr>
            <w:tcW w:w="273" w:type="pct"/>
            <w:noWrap/>
            <w:vAlign w:val="center"/>
          </w:tcPr>
          <w:p w:rsidR="009D4205" w:rsidRPr="00D115E2" w:rsidRDefault="008E6410" w:rsidP="00D115E2">
            <w:pPr>
              <w:widowControl w:val="0"/>
              <w:jc w:val="center"/>
              <w:rPr>
                <w:sz w:val="22"/>
                <w:szCs w:val="22"/>
              </w:rPr>
            </w:pPr>
            <w:r>
              <w:rPr>
                <w:sz w:val="22"/>
                <w:szCs w:val="22"/>
              </w:rPr>
              <w:t>13</w:t>
            </w:r>
          </w:p>
        </w:tc>
        <w:tc>
          <w:tcPr>
            <w:tcW w:w="1546" w:type="pct"/>
            <w:noWrap/>
            <w:vAlign w:val="center"/>
          </w:tcPr>
          <w:p w:rsidR="008E6410" w:rsidRPr="008E6410" w:rsidRDefault="009D4205" w:rsidP="008E6410">
            <w:pPr>
              <w:pStyle w:val="afffff0"/>
              <w:widowControl w:val="0"/>
              <w:rPr>
                <w:sz w:val="22"/>
                <w:szCs w:val="22"/>
              </w:rPr>
            </w:pPr>
            <w:r w:rsidRPr="00314812">
              <w:rPr>
                <w:sz w:val="22"/>
                <w:szCs w:val="22"/>
              </w:rPr>
              <w:t>Гир</w:t>
            </w:r>
            <w:r>
              <w:rPr>
                <w:sz w:val="22"/>
                <w:szCs w:val="22"/>
              </w:rPr>
              <w:t>я</w:t>
            </w:r>
            <w:r w:rsidRPr="00314812">
              <w:rPr>
                <w:sz w:val="22"/>
                <w:szCs w:val="22"/>
              </w:rPr>
              <w:t xml:space="preserve"> цельнолитая </w:t>
            </w:r>
            <w:r w:rsidR="008E6410">
              <w:rPr>
                <w:sz w:val="22"/>
                <w:szCs w:val="22"/>
                <w:lang w:val="en-US"/>
              </w:rPr>
              <w:t>Larsen</w:t>
            </w:r>
          </w:p>
          <w:p w:rsidR="009D4205" w:rsidRPr="00314812" w:rsidRDefault="008E6410" w:rsidP="008E6410">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749" w:type="pct"/>
            <w:noWrap/>
            <w:vAlign w:val="center"/>
          </w:tcPr>
          <w:p w:rsidR="009D4205" w:rsidRPr="00314812" w:rsidRDefault="009D4205" w:rsidP="007E321B">
            <w:pPr>
              <w:pStyle w:val="afffff0"/>
              <w:widowControl w:val="0"/>
              <w:rPr>
                <w:sz w:val="22"/>
                <w:szCs w:val="22"/>
              </w:rPr>
            </w:pPr>
            <w:r w:rsidRPr="00314812">
              <w:rPr>
                <w:sz w:val="22"/>
                <w:szCs w:val="22"/>
              </w:rPr>
              <w:t xml:space="preserve"> штуки</w:t>
            </w:r>
          </w:p>
        </w:tc>
        <w:tc>
          <w:tcPr>
            <w:tcW w:w="544" w:type="pct"/>
            <w:noWrap/>
            <w:vAlign w:val="center"/>
          </w:tcPr>
          <w:p w:rsidR="009D4205" w:rsidRPr="00314812" w:rsidRDefault="009D4205" w:rsidP="007E321B">
            <w:pPr>
              <w:pStyle w:val="afffff0"/>
              <w:widowControl w:val="0"/>
              <w:jc w:val="center"/>
              <w:rPr>
                <w:sz w:val="22"/>
                <w:szCs w:val="22"/>
              </w:rPr>
            </w:pPr>
            <w:r w:rsidRPr="00314812">
              <w:rPr>
                <w:sz w:val="22"/>
                <w:szCs w:val="22"/>
              </w:rPr>
              <w:t>2</w:t>
            </w:r>
          </w:p>
        </w:tc>
        <w:tc>
          <w:tcPr>
            <w:tcW w:w="885" w:type="pct"/>
            <w:noWrap/>
            <w:vAlign w:val="center"/>
          </w:tcPr>
          <w:p w:rsidR="009D4205" w:rsidRPr="00314812" w:rsidRDefault="008E6410" w:rsidP="007E321B">
            <w:pPr>
              <w:pStyle w:val="afffff0"/>
              <w:widowControl w:val="0"/>
              <w:jc w:val="center"/>
              <w:rPr>
                <w:sz w:val="22"/>
                <w:szCs w:val="22"/>
              </w:rPr>
            </w:pPr>
            <w:r>
              <w:rPr>
                <w:sz w:val="22"/>
                <w:szCs w:val="22"/>
              </w:rPr>
              <w:t>6627,00</w:t>
            </w:r>
          </w:p>
        </w:tc>
        <w:tc>
          <w:tcPr>
            <w:tcW w:w="1003" w:type="pct"/>
            <w:noWrap/>
          </w:tcPr>
          <w:p w:rsidR="009D4205" w:rsidRPr="007E321B" w:rsidRDefault="009D4205" w:rsidP="00D115E2">
            <w:pPr>
              <w:widowControl w:val="0"/>
              <w:jc w:val="center"/>
              <w:rPr>
                <w:color w:val="000000"/>
                <w:sz w:val="22"/>
                <w:szCs w:val="22"/>
              </w:rPr>
            </w:pPr>
          </w:p>
          <w:p w:rsidR="008E6410" w:rsidRPr="007E321B" w:rsidRDefault="008E6410" w:rsidP="00D115E2">
            <w:pPr>
              <w:widowControl w:val="0"/>
              <w:jc w:val="center"/>
              <w:rPr>
                <w:color w:val="000000"/>
                <w:sz w:val="22"/>
                <w:szCs w:val="22"/>
              </w:rPr>
            </w:pPr>
            <w:r w:rsidRPr="007E321B">
              <w:rPr>
                <w:color w:val="000000"/>
                <w:sz w:val="22"/>
                <w:szCs w:val="22"/>
              </w:rPr>
              <w:t>13254,00</w:t>
            </w:r>
          </w:p>
        </w:tc>
      </w:tr>
    </w:tbl>
    <w:p w:rsidR="00AB6697" w:rsidRPr="00D115E2" w:rsidRDefault="00AB6697" w:rsidP="00D115E2">
      <w:pPr>
        <w:widowControl w:val="0"/>
        <w:rPr>
          <w:b/>
          <w:sz w:val="22"/>
          <w:szCs w:val="22"/>
          <w:lang w:eastAsia="ar-SA"/>
        </w:rPr>
      </w:pPr>
    </w:p>
    <w:p w:rsidR="00AB6697" w:rsidRPr="00D115E2" w:rsidRDefault="007D0874" w:rsidP="00D115E2">
      <w:pPr>
        <w:widowControl w:val="0"/>
        <w:jc w:val="both"/>
        <w:rPr>
          <w:rFonts w:eastAsia="Calibri"/>
          <w:b/>
          <w:sz w:val="22"/>
          <w:szCs w:val="22"/>
          <w:lang w:eastAsia="en-US"/>
        </w:rPr>
      </w:pPr>
      <w:r w:rsidRPr="00D115E2">
        <w:rPr>
          <w:rFonts w:eastAsia="Calibri"/>
          <w:b/>
          <w:sz w:val="22"/>
          <w:szCs w:val="22"/>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3243"/>
        <w:gridCol w:w="5887"/>
        <w:gridCol w:w="701"/>
      </w:tblGrid>
      <w:tr w:rsidR="00AB6697" w:rsidRPr="00D115E2" w:rsidTr="007E321B">
        <w:tc>
          <w:tcPr>
            <w:tcW w:w="0" w:type="auto"/>
            <w:noWrap/>
            <w:vAlign w:val="center"/>
          </w:tcPr>
          <w:p w:rsidR="00AB6697" w:rsidRPr="00D115E2" w:rsidRDefault="007D0874" w:rsidP="00D115E2">
            <w:pPr>
              <w:widowControl w:val="0"/>
              <w:jc w:val="center"/>
              <w:rPr>
                <w:rFonts w:eastAsia="Calibri"/>
                <w:b/>
                <w:bCs/>
                <w:sz w:val="22"/>
                <w:szCs w:val="22"/>
              </w:rPr>
            </w:pPr>
            <w:r w:rsidRPr="00D115E2">
              <w:rPr>
                <w:rFonts w:eastAsia="Calibri"/>
                <w:b/>
                <w:bCs/>
                <w:sz w:val="22"/>
                <w:szCs w:val="22"/>
              </w:rPr>
              <w:t>№ п/п</w:t>
            </w:r>
          </w:p>
        </w:tc>
        <w:tc>
          <w:tcPr>
            <w:tcW w:w="1556" w:type="pct"/>
            <w:noWrap/>
            <w:vAlign w:val="center"/>
          </w:tcPr>
          <w:p w:rsidR="00AB6697" w:rsidRPr="00D115E2" w:rsidRDefault="007D0874" w:rsidP="00D115E2">
            <w:pPr>
              <w:widowControl w:val="0"/>
              <w:jc w:val="center"/>
              <w:rPr>
                <w:rFonts w:eastAsia="Calibri"/>
                <w:b/>
                <w:bCs/>
                <w:sz w:val="22"/>
                <w:szCs w:val="22"/>
              </w:rPr>
            </w:pPr>
            <w:r w:rsidRPr="00D115E2">
              <w:rPr>
                <w:rFonts w:eastAsia="Calibri"/>
                <w:b/>
                <w:bCs/>
                <w:sz w:val="22"/>
                <w:szCs w:val="22"/>
              </w:rPr>
              <w:t>Наименование</w:t>
            </w:r>
          </w:p>
        </w:tc>
        <w:tc>
          <w:tcPr>
            <w:tcW w:w="2824" w:type="pct"/>
            <w:noWrap/>
            <w:vAlign w:val="center"/>
          </w:tcPr>
          <w:p w:rsidR="00AB6697" w:rsidRPr="00D115E2" w:rsidRDefault="007D0874" w:rsidP="00D115E2">
            <w:pPr>
              <w:widowControl w:val="0"/>
              <w:jc w:val="center"/>
              <w:rPr>
                <w:b/>
                <w:bCs/>
                <w:sz w:val="22"/>
                <w:szCs w:val="22"/>
              </w:rPr>
            </w:pPr>
            <w:r w:rsidRPr="00D115E2">
              <w:rPr>
                <w:b/>
                <w:bCs/>
                <w:sz w:val="22"/>
                <w:szCs w:val="22"/>
              </w:rPr>
              <w:t>Характеристики</w:t>
            </w:r>
          </w:p>
        </w:tc>
        <w:tc>
          <w:tcPr>
            <w:tcW w:w="336" w:type="pct"/>
            <w:noWrap/>
            <w:vAlign w:val="center"/>
          </w:tcPr>
          <w:p w:rsidR="00AB6697" w:rsidRPr="00D115E2" w:rsidRDefault="007D0874" w:rsidP="00D115E2">
            <w:pPr>
              <w:widowControl w:val="0"/>
              <w:jc w:val="center"/>
              <w:rPr>
                <w:rFonts w:eastAsia="Calibri"/>
                <w:b/>
                <w:bCs/>
                <w:sz w:val="22"/>
                <w:szCs w:val="22"/>
              </w:rPr>
            </w:pPr>
            <w:r w:rsidRPr="00D115E2">
              <w:rPr>
                <w:rFonts w:eastAsia="Calibri"/>
                <w:b/>
                <w:bCs/>
                <w:sz w:val="22"/>
                <w:szCs w:val="22"/>
              </w:rPr>
              <w:t>Кол-во</w:t>
            </w:r>
          </w:p>
          <w:p w:rsidR="00AB6697" w:rsidRPr="00D115E2" w:rsidRDefault="007D0874" w:rsidP="00D115E2">
            <w:pPr>
              <w:widowControl w:val="0"/>
              <w:jc w:val="center"/>
              <w:rPr>
                <w:rFonts w:eastAsia="Calibri"/>
                <w:b/>
                <w:bCs/>
                <w:sz w:val="22"/>
                <w:szCs w:val="22"/>
              </w:rPr>
            </w:pPr>
            <w:r w:rsidRPr="00D115E2">
              <w:rPr>
                <w:rFonts w:eastAsia="Calibri"/>
                <w:b/>
                <w:bCs/>
                <w:sz w:val="22"/>
                <w:szCs w:val="22"/>
              </w:rPr>
              <w:t>(шт/ед.)</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rFonts w:eastAsia="Calibri"/>
                <w:sz w:val="22"/>
                <w:szCs w:val="22"/>
              </w:rPr>
            </w:pPr>
            <w:r w:rsidRPr="00D115E2">
              <w:rPr>
                <w:rFonts w:eastAsia="Calibri"/>
                <w:sz w:val="22"/>
                <w:szCs w:val="22"/>
              </w:rPr>
              <w:t>1</w:t>
            </w:r>
          </w:p>
        </w:tc>
        <w:tc>
          <w:tcPr>
            <w:tcW w:w="1556" w:type="pct"/>
            <w:shd w:val="clear" w:color="000000" w:fill="FFFFFF"/>
            <w:noWrap/>
            <w:vAlign w:val="center"/>
          </w:tcPr>
          <w:p w:rsidR="007E321B" w:rsidRDefault="007E321B" w:rsidP="007E321B">
            <w:pPr>
              <w:pStyle w:val="afffff0"/>
              <w:widowControl w:val="0"/>
              <w:rPr>
                <w:sz w:val="22"/>
                <w:szCs w:val="22"/>
              </w:rPr>
            </w:pPr>
            <w:r w:rsidRPr="00314812">
              <w:rPr>
                <w:sz w:val="22"/>
                <w:szCs w:val="22"/>
              </w:rPr>
              <w:t>Медицинбол</w:t>
            </w:r>
            <w:r>
              <w:rPr>
                <w:sz w:val="22"/>
                <w:szCs w:val="22"/>
              </w:rPr>
              <w:t xml:space="preserve"> </w:t>
            </w:r>
            <w:r w:rsidRPr="00314812">
              <w:rPr>
                <w:sz w:val="22"/>
                <w:szCs w:val="22"/>
                <w:lang w:val="en-US"/>
              </w:rPr>
              <w:t>StartUpNT</w:t>
            </w:r>
            <w:r w:rsidRPr="00314812">
              <w:rPr>
                <w:sz w:val="22"/>
                <w:szCs w:val="22"/>
              </w:rPr>
              <w:t xml:space="preserve"> </w:t>
            </w:r>
          </w:p>
          <w:p w:rsidR="007E321B" w:rsidRPr="009D4205" w:rsidRDefault="007E321B" w:rsidP="007E321B">
            <w:pPr>
              <w:pStyle w:val="afffff0"/>
              <w:widowControl w:val="0"/>
              <w:rPr>
                <w:b/>
                <w:sz w:val="22"/>
                <w:szCs w:val="22"/>
              </w:rPr>
            </w:pPr>
            <w:r w:rsidRPr="009D4205">
              <w:rPr>
                <w:b/>
                <w:sz w:val="22"/>
                <w:szCs w:val="22"/>
              </w:rPr>
              <w:t>(ОКСМ: код 156 – Китай)</w:t>
            </w:r>
          </w:p>
        </w:tc>
        <w:tc>
          <w:tcPr>
            <w:tcW w:w="2824" w:type="pct"/>
            <w:shd w:val="clear" w:color="000000" w:fill="FFFFFF"/>
            <w:noWrap/>
            <w:vAlign w:val="center"/>
          </w:tcPr>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Назначение: для укрепления мышц плечевого пояса, спины, рук и ног</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Диаметр, см: не менее 19</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Форма: круглая</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Цвет: черный, синий, красный</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наполнителя: резиновая крошка</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мяча: резина</w:t>
            </w:r>
          </w:p>
          <w:p w:rsidR="007E321B" w:rsidRPr="00314812" w:rsidRDefault="007E321B" w:rsidP="007E321B">
            <w:pPr>
              <w:pStyle w:val="afffff0"/>
              <w:widowControl w:val="0"/>
              <w:rPr>
                <w:sz w:val="22"/>
                <w:szCs w:val="22"/>
              </w:rPr>
            </w:pPr>
            <w:r w:rsidRPr="00314812">
              <w:rPr>
                <w:sz w:val="22"/>
                <w:szCs w:val="22"/>
                <w:shd w:val="clear" w:color="auto" w:fill="FFFFFF"/>
              </w:rPr>
              <w:t>Вес, кг: не менее 4</w:t>
            </w:r>
          </w:p>
        </w:tc>
        <w:tc>
          <w:tcPr>
            <w:tcW w:w="336" w:type="pct"/>
            <w:shd w:val="clear" w:color="000000" w:fill="FFFFFF"/>
            <w:noWrap/>
            <w:vAlign w:val="center"/>
          </w:tcPr>
          <w:p w:rsidR="007E321B" w:rsidRPr="00314812" w:rsidRDefault="007E321B" w:rsidP="007E321B">
            <w:pPr>
              <w:pStyle w:val="afffff0"/>
              <w:widowControl w:val="0"/>
              <w:jc w:val="center"/>
              <w:rPr>
                <w:sz w:val="22"/>
                <w:szCs w:val="22"/>
              </w:rPr>
            </w:pPr>
            <w:r w:rsidRPr="00314812">
              <w:rPr>
                <w:sz w:val="22"/>
                <w:szCs w:val="22"/>
              </w:rPr>
              <w:t>2</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sz w:val="22"/>
                <w:szCs w:val="22"/>
              </w:rPr>
            </w:pPr>
            <w:r w:rsidRPr="00D115E2">
              <w:rPr>
                <w:sz w:val="22"/>
                <w:szCs w:val="22"/>
              </w:rPr>
              <w:t>2</w:t>
            </w:r>
          </w:p>
        </w:tc>
        <w:tc>
          <w:tcPr>
            <w:tcW w:w="1556" w:type="pct"/>
            <w:shd w:val="clear" w:color="000000" w:fill="FFFFFF"/>
            <w:noWrap/>
            <w:vAlign w:val="center"/>
          </w:tcPr>
          <w:p w:rsidR="007E321B" w:rsidRPr="009D4205" w:rsidRDefault="007E321B" w:rsidP="007E321B">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7E321B" w:rsidRPr="009D4205" w:rsidRDefault="007E321B" w:rsidP="007E321B">
            <w:pPr>
              <w:pStyle w:val="afffff0"/>
              <w:widowControl w:val="0"/>
              <w:rPr>
                <w:b/>
                <w:sz w:val="22"/>
                <w:szCs w:val="22"/>
              </w:rPr>
            </w:pPr>
            <w:r w:rsidRPr="009D4205">
              <w:rPr>
                <w:b/>
                <w:sz w:val="22"/>
                <w:szCs w:val="22"/>
              </w:rPr>
              <w:t>(ОКСМ: код 643 - Россия)</w:t>
            </w:r>
          </w:p>
        </w:tc>
        <w:tc>
          <w:tcPr>
            <w:tcW w:w="2824" w:type="pct"/>
            <w:shd w:val="clear" w:color="000000" w:fill="FFFFFF"/>
            <w:noWrap/>
            <w:vAlign w:val="center"/>
          </w:tcPr>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Назначение: для укрепления мышц плечевого пояса, спины, рук и ног</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Диаметр, см: не менее 19</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Форма: круглая</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lastRenderedPageBreak/>
              <w:t>Цвет: черный, синий, красный</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наполнителя: резиновая крошка</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мяча: резина</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 xml:space="preserve">Вес, кг: не менее </w:t>
            </w:r>
            <w:r w:rsidRPr="00314812">
              <w:rPr>
                <w:sz w:val="22"/>
                <w:szCs w:val="22"/>
                <w:shd w:val="clear" w:color="auto" w:fill="FFFFFF"/>
              </w:rPr>
              <w:t>6</w:t>
            </w:r>
          </w:p>
        </w:tc>
        <w:tc>
          <w:tcPr>
            <w:tcW w:w="336" w:type="pct"/>
            <w:shd w:val="clear" w:color="000000" w:fill="FFFFFF"/>
            <w:noWrap/>
            <w:vAlign w:val="center"/>
          </w:tcPr>
          <w:p w:rsidR="007E321B" w:rsidRPr="00314812" w:rsidRDefault="007E321B" w:rsidP="007E321B">
            <w:pPr>
              <w:pStyle w:val="afffff0"/>
              <w:widowControl w:val="0"/>
              <w:jc w:val="center"/>
              <w:rPr>
                <w:sz w:val="22"/>
                <w:szCs w:val="22"/>
              </w:rPr>
            </w:pPr>
            <w:r w:rsidRPr="00314812">
              <w:rPr>
                <w:sz w:val="22"/>
                <w:szCs w:val="22"/>
              </w:rPr>
              <w:lastRenderedPageBreak/>
              <w:t>2</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sz w:val="22"/>
                <w:szCs w:val="22"/>
              </w:rPr>
            </w:pPr>
            <w:r w:rsidRPr="00D115E2">
              <w:rPr>
                <w:sz w:val="22"/>
                <w:szCs w:val="22"/>
              </w:rPr>
              <w:lastRenderedPageBreak/>
              <w:t>3</w:t>
            </w:r>
          </w:p>
        </w:tc>
        <w:tc>
          <w:tcPr>
            <w:tcW w:w="1556" w:type="pct"/>
            <w:shd w:val="clear" w:color="000000" w:fill="FFFFFF"/>
            <w:noWrap/>
            <w:vAlign w:val="center"/>
          </w:tcPr>
          <w:p w:rsidR="007E321B" w:rsidRPr="009D4205" w:rsidRDefault="007E321B" w:rsidP="007E321B">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7E321B" w:rsidRPr="00314812" w:rsidRDefault="007E321B" w:rsidP="007E321B">
            <w:pPr>
              <w:pStyle w:val="afffff0"/>
              <w:widowControl w:val="0"/>
              <w:rPr>
                <w:sz w:val="22"/>
                <w:szCs w:val="22"/>
              </w:rPr>
            </w:pPr>
            <w:r w:rsidRPr="009D4205">
              <w:rPr>
                <w:b/>
                <w:sz w:val="22"/>
                <w:szCs w:val="22"/>
              </w:rPr>
              <w:t>(ОКСМ: код 643 - Россия)</w:t>
            </w:r>
          </w:p>
        </w:tc>
        <w:tc>
          <w:tcPr>
            <w:tcW w:w="2824" w:type="pct"/>
            <w:shd w:val="clear" w:color="000000" w:fill="FFFFFF"/>
            <w:noWrap/>
            <w:vAlign w:val="center"/>
          </w:tcPr>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Назначение: для укрепления мышц плечевого пояса, спины, рук и ног</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Диаметр, см: не менее 19</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Форма: круглая</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Цвет: черный, синий, красный</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наполнителя: резиновая крошка</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мяча: резина</w:t>
            </w:r>
          </w:p>
          <w:p w:rsidR="007E321B" w:rsidRPr="00314812" w:rsidRDefault="007E321B" w:rsidP="007E321B">
            <w:pPr>
              <w:pStyle w:val="afffff0"/>
              <w:widowControl w:val="0"/>
              <w:rPr>
                <w:sz w:val="22"/>
                <w:szCs w:val="22"/>
                <w:shd w:val="clear" w:color="auto" w:fill="FFFFFF"/>
              </w:rPr>
            </w:pPr>
            <w:r w:rsidRPr="00314812">
              <w:rPr>
                <w:sz w:val="22"/>
                <w:szCs w:val="22"/>
                <w:shd w:val="clear" w:color="auto" w:fill="FFFFFF"/>
                <w:lang w:eastAsia="en-US"/>
              </w:rPr>
              <w:t xml:space="preserve">Вес, кг: не менее </w:t>
            </w:r>
            <w:r w:rsidRPr="00314812">
              <w:rPr>
                <w:sz w:val="22"/>
                <w:szCs w:val="22"/>
                <w:shd w:val="clear" w:color="auto" w:fill="FFFFFF"/>
              </w:rPr>
              <w:t>8</w:t>
            </w:r>
          </w:p>
        </w:tc>
        <w:tc>
          <w:tcPr>
            <w:tcW w:w="336" w:type="pct"/>
            <w:shd w:val="clear" w:color="000000" w:fill="FFFFFF"/>
            <w:noWrap/>
            <w:vAlign w:val="center"/>
          </w:tcPr>
          <w:p w:rsidR="007E321B" w:rsidRPr="00314812" w:rsidRDefault="007E321B" w:rsidP="007E321B">
            <w:pPr>
              <w:pStyle w:val="afffff0"/>
              <w:widowControl w:val="0"/>
              <w:jc w:val="center"/>
              <w:rPr>
                <w:sz w:val="22"/>
                <w:szCs w:val="22"/>
              </w:rPr>
            </w:pPr>
            <w:r w:rsidRPr="00314812">
              <w:rPr>
                <w:sz w:val="22"/>
                <w:szCs w:val="22"/>
              </w:rPr>
              <w:t>2</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sz w:val="22"/>
                <w:szCs w:val="22"/>
              </w:rPr>
            </w:pPr>
            <w:r w:rsidRPr="00D115E2">
              <w:rPr>
                <w:sz w:val="22"/>
                <w:szCs w:val="22"/>
              </w:rPr>
              <w:t>4</w:t>
            </w:r>
          </w:p>
        </w:tc>
        <w:tc>
          <w:tcPr>
            <w:tcW w:w="1556" w:type="pct"/>
            <w:shd w:val="clear" w:color="000000" w:fill="FFFFFF"/>
            <w:noWrap/>
            <w:vAlign w:val="center"/>
          </w:tcPr>
          <w:p w:rsidR="007E321B" w:rsidRPr="009D4205" w:rsidRDefault="007E321B" w:rsidP="007E321B">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7E321B" w:rsidRPr="00314812" w:rsidRDefault="007E321B" w:rsidP="007E321B">
            <w:pPr>
              <w:pStyle w:val="afffff0"/>
              <w:widowControl w:val="0"/>
              <w:rPr>
                <w:sz w:val="22"/>
                <w:szCs w:val="22"/>
              </w:rPr>
            </w:pPr>
            <w:r w:rsidRPr="009D4205">
              <w:rPr>
                <w:b/>
                <w:sz w:val="22"/>
                <w:szCs w:val="22"/>
              </w:rPr>
              <w:t>(ОКСМ: код 643 - Россия)</w:t>
            </w:r>
          </w:p>
        </w:tc>
        <w:tc>
          <w:tcPr>
            <w:tcW w:w="2824" w:type="pct"/>
            <w:shd w:val="clear" w:color="000000" w:fill="FFFFFF"/>
            <w:noWrap/>
            <w:vAlign w:val="center"/>
          </w:tcPr>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Назначение: для укрепления мышц плечевого пояса, спины, рук и ног</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Диаметр, см: не менее 19</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Форма: круглая</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Цвет: черный, синий, красный</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наполнителя: резиновая крошка</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мяча: резина</w:t>
            </w:r>
          </w:p>
          <w:p w:rsidR="007E321B" w:rsidRPr="00314812" w:rsidRDefault="007E321B" w:rsidP="007E321B">
            <w:pPr>
              <w:pStyle w:val="afffff0"/>
              <w:widowControl w:val="0"/>
              <w:rPr>
                <w:sz w:val="22"/>
                <w:szCs w:val="22"/>
                <w:shd w:val="clear" w:color="auto" w:fill="FFFFFF"/>
              </w:rPr>
            </w:pPr>
            <w:r w:rsidRPr="00314812">
              <w:rPr>
                <w:sz w:val="22"/>
                <w:szCs w:val="22"/>
                <w:shd w:val="clear" w:color="auto" w:fill="FFFFFF"/>
                <w:lang w:eastAsia="en-US"/>
              </w:rPr>
              <w:t xml:space="preserve">Вес, кг: не менее </w:t>
            </w:r>
            <w:r w:rsidRPr="00314812">
              <w:rPr>
                <w:sz w:val="22"/>
                <w:szCs w:val="22"/>
                <w:shd w:val="clear" w:color="auto" w:fill="FFFFFF"/>
              </w:rPr>
              <w:t>10</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2</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bCs/>
                <w:sz w:val="22"/>
                <w:szCs w:val="22"/>
              </w:rPr>
            </w:pPr>
            <w:r w:rsidRPr="00D115E2">
              <w:rPr>
                <w:bCs/>
                <w:sz w:val="22"/>
                <w:szCs w:val="22"/>
              </w:rPr>
              <w:t>5</w:t>
            </w:r>
          </w:p>
        </w:tc>
        <w:tc>
          <w:tcPr>
            <w:tcW w:w="1556" w:type="pct"/>
            <w:shd w:val="clear" w:color="000000" w:fill="FFFFFF"/>
            <w:noWrap/>
            <w:vAlign w:val="center"/>
          </w:tcPr>
          <w:p w:rsidR="007E321B" w:rsidRPr="009D4205" w:rsidRDefault="007E321B" w:rsidP="007E321B">
            <w:pPr>
              <w:pStyle w:val="afffff0"/>
              <w:widowControl w:val="0"/>
              <w:rPr>
                <w:sz w:val="22"/>
                <w:szCs w:val="22"/>
              </w:rPr>
            </w:pPr>
            <w:r w:rsidRPr="00314812">
              <w:rPr>
                <w:sz w:val="22"/>
                <w:szCs w:val="22"/>
              </w:rPr>
              <w:t>Медицинбол</w:t>
            </w:r>
            <w:r>
              <w:rPr>
                <w:sz w:val="22"/>
                <w:szCs w:val="22"/>
              </w:rPr>
              <w:t xml:space="preserve"> </w:t>
            </w:r>
            <w:r>
              <w:rPr>
                <w:sz w:val="22"/>
                <w:szCs w:val="22"/>
                <w:lang w:val="en-US"/>
              </w:rPr>
              <w:t>Stekter</w:t>
            </w:r>
          </w:p>
          <w:p w:rsidR="007E321B" w:rsidRPr="00314812" w:rsidRDefault="007E321B" w:rsidP="007E321B">
            <w:pPr>
              <w:pStyle w:val="afffff0"/>
              <w:widowControl w:val="0"/>
              <w:rPr>
                <w:sz w:val="22"/>
                <w:szCs w:val="22"/>
              </w:rPr>
            </w:pPr>
            <w:r w:rsidRPr="009D4205">
              <w:rPr>
                <w:b/>
                <w:sz w:val="22"/>
                <w:szCs w:val="22"/>
              </w:rPr>
              <w:t>(ОКСМ: код 643 - Россия)</w:t>
            </w:r>
          </w:p>
        </w:tc>
        <w:tc>
          <w:tcPr>
            <w:tcW w:w="2824" w:type="pct"/>
            <w:shd w:val="clear" w:color="000000" w:fill="FFFFFF"/>
            <w:noWrap/>
            <w:vAlign w:val="center"/>
          </w:tcPr>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Назначение: для укрепления мышц плечевого пояса, спины, рук и ног</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Диаметр, см: не менее 19</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Форма: круглая</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Цвет: черный, синий, красный</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наполнителя: резиновая крошка</w:t>
            </w:r>
          </w:p>
          <w:p w:rsidR="007E321B" w:rsidRPr="00314812" w:rsidRDefault="007E321B" w:rsidP="007E321B">
            <w:pPr>
              <w:pStyle w:val="afffff0"/>
              <w:widowControl w:val="0"/>
              <w:rPr>
                <w:sz w:val="22"/>
                <w:szCs w:val="22"/>
                <w:shd w:val="clear" w:color="auto" w:fill="FFFFFF"/>
                <w:lang w:eastAsia="en-US"/>
              </w:rPr>
            </w:pPr>
            <w:r w:rsidRPr="00314812">
              <w:rPr>
                <w:sz w:val="22"/>
                <w:szCs w:val="22"/>
                <w:shd w:val="clear" w:color="auto" w:fill="FFFFFF"/>
                <w:lang w:eastAsia="en-US"/>
              </w:rPr>
              <w:t>Материал мяча: резина</w:t>
            </w:r>
          </w:p>
          <w:p w:rsidR="007E321B" w:rsidRPr="00314812" w:rsidRDefault="007E321B" w:rsidP="007E321B">
            <w:pPr>
              <w:pStyle w:val="afffff0"/>
              <w:widowControl w:val="0"/>
              <w:rPr>
                <w:sz w:val="22"/>
                <w:szCs w:val="22"/>
                <w:shd w:val="clear" w:color="auto" w:fill="FFFFFF"/>
              </w:rPr>
            </w:pPr>
            <w:r w:rsidRPr="00314812">
              <w:rPr>
                <w:sz w:val="22"/>
                <w:szCs w:val="22"/>
                <w:shd w:val="clear" w:color="auto" w:fill="FFFFFF"/>
                <w:lang w:eastAsia="en-US"/>
              </w:rPr>
              <w:t xml:space="preserve">Вес, кг: не менее </w:t>
            </w:r>
            <w:r w:rsidRPr="00314812">
              <w:rPr>
                <w:sz w:val="22"/>
                <w:szCs w:val="22"/>
                <w:shd w:val="clear" w:color="auto" w:fill="FFFFFF"/>
              </w:rPr>
              <w:t>12</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2</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bCs/>
                <w:sz w:val="22"/>
                <w:szCs w:val="22"/>
              </w:rPr>
            </w:pPr>
            <w:r w:rsidRPr="00D115E2">
              <w:rPr>
                <w:bCs/>
                <w:sz w:val="22"/>
                <w:szCs w:val="22"/>
              </w:rPr>
              <w:t>6</w:t>
            </w:r>
          </w:p>
        </w:tc>
        <w:tc>
          <w:tcPr>
            <w:tcW w:w="1556" w:type="pct"/>
            <w:shd w:val="clear" w:color="000000" w:fill="FFFFFF"/>
            <w:noWrap/>
            <w:vAlign w:val="center"/>
          </w:tcPr>
          <w:p w:rsidR="007E321B" w:rsidRPr="007E321B" w:rsidRDefault="007E321B" w:rsidP="007E321B">
            <w:pPr>
              <w:pStyle w:val="afffff0"/>
              <w:widowControl w:val="0"/>
              <w:rPr>
                <w:sz w:val="22"/>
                <w:szCs w:val="22"/>
              </w:rPr>
            </w:pPr>
            <w:r w:rsidRPr="00314812">
              <w:rPr>
                <w:sz w:val="22"/>
                <w:szCs w:val="22"/>
              </w:rPr>
              <w:t>Штанга тяжелоатлетическая тренировочная</w:t>
            </w:r>
            <w:r>
              <w:rPr>
                <w:sz w:val="22"/>
                <w:szCs w:val="22"/>
              </w:rPr>
              <w:t xml:space="preserve"> </w:t>
            </w:r>
            <w:r>
              <w:rPr>
                <w:sz w:val="22"/>
                <w:szCs w:val="22"/>
                <w:lang w:val="en-US"/>
              </w:rPr>
              <w:t>Larsen</w:t>
            </w:r>
          </w:p>
          <w:p w:rsidR="007E321B" w:rsidRPr="007E321B" w:rsidRDefault="007E321B" w:rsidP="007E321B">
            <w:pPr>
              <w:pStyle w:val="afffff0"/>
              <w:widowControl w:val="0"/>
              <w:rPr>
                <w:sz w:val="22"/>
                <w:szCs w:val="22"/>
              </w:rPr>
            </w:pPr>
            <w:r w:rsidRPr="009D4205">
              <w:rPr>
                <w:b/>
                <w:sz w:val="22"/>
                <w:szCs w:val="22"/>
              </w:rPr>
              <w:t>(ОКСМ: код 156 – Китай)</w:t>
            </w:r>
          </w:p>
        </w:tc>
        <w:tc>
          <w:tcPr>
            <w:tcW w:w="2824" w:type="pct"/>
            <w:shd w:val="clear" w:color="000000" w:fill="FFFFFF"/>
            <w:noWrap/>
            <w:vAlign w:val="center"/>
          </w:tcPr>
          <w:p w:rsidR="007E321B" w:rsidRPr="00314812" w:rsidRDefault="007E321B" w:rsidP="007E321B">
            <w:pPr>
              <w:pStyle w:val="afffff0"/>
              <w:widowControl w:val="0"/>
              <w:rPr>
                <w:sz w:val="22"/>
                <w:szCs w:val="22"/>
                <w:lang w:eastAsia="en-US"/>
              </w:rPr>
            </w:pPr>
            <w:r w:rsidRPr="00314812">
              <w:rPr>
                <w:sz w:val="22"/>
                <w:szCs w:val="22"/>
                <w:lang w:eastAsia="en-US"/>
              </w:rPr>
              <w:t xml:space="preserve">Тип: Классический хромированный прямой стальной гриф для штанги. </w:t>
            </w:r>
          </w:p>
          <w:p w:rsidR="007E321B" w:rsidRPr="00314812" w:rsidRDefault="007E321B" w:rsidP="007E321B">
            <w:pPr>
              <w:pStyle w:val="afffff0"/>
              <w:widowControl w:val="0"/>
              <w:rPr>
                <w:sz w:val="22"/>
                <w:szCs w:val="22"/>
                <w:lang w:eastAsia="en-US"/>
              </w:rPr>
            </w:pPr>
            <w:r w:rsidRPr="00314812">
              <w:rPr>
                <w:sz w:val="22"/>
                <w:szCs w:val="22"/>
                <w:lang w:eastAsia="en-US"/>
              </w:rPr>
              <w:t xml:space="preserve">Длина: не менее </w:t>
            </w:r>
            <w:r w:rsidRPr="00314812">
              <w:rPr>
                <w:sz w:val="22"/>
                <w:szCs w:val="22"/>
              </w:rPr>
              <w:t>190</w:t>
            </w:r>
            <w:r w:rsidRPr="00314812">
              <w:rPr>
                <w:sz w:val="22"/>
                <w:szCs w:val="22"/>
                <w:lang w:eastAsia="en-US"/>
              </w:rPr>
              <w:t xml:space="preserve"> см </w:t>
            </w:r>
          </w:p>
          <w:p w:rsidR="007E321B" w:rsidRPr="00314812" w:rsidRDefault="007E321B" w:rsidP="007E321B">
            <w:pPr>
              <w:pStyle w:val="afffff0"/>
              <w:widowControl w:val="0"/>
              <w:rPr>
                <w:sz w:val="22"/>
                <w:szCs w:val="22"/>
                <w:lang w:eastAsia="en-US"/>
              </w:rPr>
            </w:pPr>
            <w:r w:rsidRPr="00314812">
              <w:rPr>
                <w:sz w:val="22"/>
                <w:szCs w:val="22"/>
                <w:lang w:eastAsia="en-US"/>
              </w:rPr>
              <w:t xml:space="preserve">Модель подходит для любых блинов Torneo или эквивалент. </w:t>
            </w:r>
          </w:p>
          <w:p w:rsidR="007E321B" w:rsidRPr="00314812" w:rsidRDefault="007E321B" w:rsidP="007E321B">
            <w:pPr>
              <w:pStyle w:val="afffff0"/>
              <w:widowControl w:val="0"/>
              <w:rPr>
                <w:color w:val="545454"/>
                <w:sz w:val="22"/>
                <w:szCs w:val="22"/>
                <w:shd w:val="clear" w:color="auto" w:fill="FFFFFF"/>
                <w:lang w:eastAsia="en-US"/>
              </w:rPr>
            </w:pPr>
            <w:r w:rsidRPr="00314812">
              <w:rPr>
                <w:sz w:val="22"/>
                <w:szCs w:val="22"/>
                <w:lang w:eastAsia="en-US"/>
              </w:rPr>
              <w:t>В комплекте с грифом идут: не менее 2 замка.</w:t>
            </w:r>
          </w:p>
          <w:p w:rsidR="007E321B" w:rsidRPr="00314812" w:rsidRDefault="007E321B" w:rsidP="007E321B">
            <w:pPr>
              <w:pStyle w:val="afffff0"/>
              <w:widowControl w:val="0"/>
              <w:rPr>
                <w:color w:val="000000"/>
                <w:sz w:val="22"/>
                <w:szCs w:val="22"/>
                <w:shd w:val="clear" w:color="auto" w:fill="FFFFFF"/>
                <w:lang w:eastAsia="en-US"/>
              </w:rPr>
            </w:pPr>
            <w:r w:rsidRPr="00314812">
              <w:rPr>
                <w:color w:val="000000"/>
                <w:sz w:val="22"/>
                <w:szCs w:val="22"/>
                <w:shd w:val="clear" w:color="auto" w:fill="FFFFFF"/>
                <w:lang w:eastAsia="en-US"/>
              </w:rPr>
              <w:t xml:space="preserve">Вес без замков: не менее 20 кг. </w:t>
            </w:r>
          </w:p>
          <w:p w:rsidR="007E321B" w:rsidRPr="00314812" w:rsidRDefault="007E321B" w:rsidP="007E321B">
            <w:pPr>
              <w:pStyle w:val="afffff0"/>
              <w:widowControl w:val="0"/>
              <w:rPr>
                <w:sz w:val="22"/>
                <w:szCs w:val="22"/>
                <w:lang w:eastAsia="en-US"/>
              </w:rPr>
            </w:pPr>
            <w:r w:rsidRPr="00314812">
              <w:rPr>
                <w:color w:val="000000"/>
                <w:sz w:val="22"/>
                <w:szCs w:val="22"/>
                <w:shd w:val="clear" w:color="auto" w:fill="FFFFFF"/>
                <w:lang w:eastAsia="en-US"/>
              </w:rPr>
              <w:t>Замки: в комплекте (не менее 2,5 кг*2)</w:t>
            </w:r>
            <w:r w:rsidRPr="00314812">
              <w:rPr>
                <w:sz w:val="22"/>
                <w:szCs w:val="22"/>
                <w:lang w:eastAsia="en-US"/>
              </w:rPr>
              <w:t xml:space="preserve">. </w:t>
            </w:r>
          </w:p>
          <w:p w:rsidR="007E321B" w:rsidRPr="00314812" w:rsidRDefault="007E321B" w:rsidP="007E321B">
            <w:pPr>
              <w:pStyle w:val="afffff0"/>
              <w:widowControl w:val="0"/>
              <w:rPr>
                <w:sz w:val="22"/>
                <w:szCs w:val="22"/>
                <w:lang w:eastAsia="en-US"/>
              </w:rPr>
            </w:pPr>
            <w:r w:rsidRPr="00314812">
              <w:rPr>
                <w:sz w:val="22"/>
                <w:szCs w:val="22"/>
                <w:lang w:eastAsia="en-US"/>
              </w:rPr>
              <w:t>Особенности: Обрезиненный с тремя хватовыми отверстиями</w:t>
            </w:r>
          </w:p>
          <w:p w:rsidR="007E321B" w:rsidRPr="00314812" w:rsidRDefault="007E321B" w:rsidP="007E321B">
            <w:pPr>
              <w:pStyle w:val="afffff0"/>
              <w:widowControl w:val="0"/>
              <w:rPr>
                <w:sz w:val="22"/>
                <w:szCs w:val="22"/>
                <w:lang w:eastAsia="en-US"/>
              </w:rPr>
            </w:pPr>
            <w:r w:rsidRPr="00314812">
              <w:rPr>
                <w:sz w:val="22"/>
                <w:szCs w:val="22"/>
                <w:lang w:eastAsia="en-US"/>
              </w:rPr>
              <w:t>Диаметр втулки: не менее 50 мм</w:t>
            </w:r>
          </w:p>
          <w:p w:rsidR="007E321B" w:rsidRPr="00314812" w:rsidRDefault="007E321B" w:rsidP="007E321B">
            <w:pPr>
              <w:pStyle w:val="afffff0"/>
              <w:widowControl w:val="0"/>
              <w:rPr>
                <w:sz w:val="22"/>
                <w:szCs w:val="22"/>
                <w:lang w:eastAsia="en-US"/>
              </w:rPr>
            </w:pPr>
            <w:r w:rsidRPr="00314812">
              <w:rPr>
                <w:sz w:val="22"/>
                <w:szCs w:val="22"/>
                <w:lang w:eastAsia="en-US"/>
              </w:rPr>
              <w:t>В комплект входит:</w:t>
            </w:r>
          </w:p>
          <w:p w:rsidR="007E321B" w:rsidRPr="00314812" w:rsidRDefault="007E321B" w:rsidP="007E321B">
            <w:pPr>
              <w:pStyle w:val="afffff0"/>
              <w:widowControl w:val="0"/>
              <w:rPr>
                <w:sz w:val="22"/>
                <w:szCs w:val="22"/>
                <w:lang w:eastAsia="en-US"/>
              </w:rPr>
            </w:pPr>
            <w:r w:rsidRPr="00314812">
              <w:rPr>
                <w:sz w:val="22"/>
                <w:szCs w:val="22"/>
                <w:lang w:eastAsia="en-US"/>
              </w:rPr>
              <w:t>Диск 2,5кг: не менее 2шт</w:t>
            </w:r>
          </w:p>
          <w:p w:rsidR="007E321B" w:rsidRPr="00314812" w:rsidRDefault="007E321B" w:rsidP="007E321B">
            <w:pPr>
              <w:pStyle w:val="afffff0"/>
              <w:widowControl w:val="0"/>
              <w:rPr>
                <w:sz w:val="22"/>
                <w:szCs w:val="22"/>
                <w:lang w:eastAsia="en-US"/>
              </w:rPr>
            </w:pPr>
            <w:r w:rsidRPr="00314812">
              <w:rPr>
                <w:sz w:val="22"/>
                <w:szCs w:val="22"/>
                <w:lang w:eastAsia="en-US"/>
              </w:rPr>
              <w:t>Диск 5кг: не менее 2шт</w:t>
            </w:r>
          </w:p>
          <w:p w:rsidR="007E321B" w:rsidRPr="00314812" w:rsidRDefault="007E321B" w:rsidP="007E321B">
            <w:pPr>
              <w:pStyle w:val="afffff0"/>
              <w:widowControl w:val="0"/>
              <w:rPr>
                <w:sz w:val="22"/>
                <w:szCs w:val="22"/>
                <w:lang w:eastAsia="en-US"/>
              </w:rPr>
            </w:pPr>
            <w:r w:rsidRPr="00314812">
              <w:rPr>
                <w:sz w:val="22"/>
                <w:szCs w:val="22"/>
                <w:lang w:eastAsia="en-US"/>
              </w:rPr>
              <w:t>Диск 10кг: не менее 2шт</w:t>
            </w:r>
          </w:p>
          <w:p w:rsidR="007E321B" w:rsidRPr="00314812" w:rsidRDefault="007E321B" w:rsidP="007E321B">
            <w:pPr>
              <w:pStyle w:val="afffff0"/>
              <w:widowControl w:val="0"/>
              <w:rPr>
                <w:sz w:val="22"/>
                <w:szCs w:val="22"/>
                <w:lang w:eastAsia="en-US"/>
              </w:rPr>
            </w:pPr>
            <w:r w:rsidRPr="00314812">
              <w:rPr>
                <w:sz w:val="22"/>
                <w:szCs w:val="22"/>
                <w:lang w:eastAsia="en-US"/>
              </w:rPr>
              <w:t>Диск 15кг: не менее 2шт</w:t>
            </w:r>
          </w:p>
          <w:p w:rsidR="007E321B" w:rsidRPr="00314812" w:rsidRDefault="007E321B" w:rsidP="007E321B">
            <w:pPr>
              <w:pStyle w:val="afffff0"/>
              <w:widowControl w:val="0"/>
              <w:rPr>
                <w:sz w:val="22"/>
                <w:szCs w:val="22"/>
                <w:shd w:val="clear" w:color="auto" w:fill="FFFFFF"/>
                <w:lang w:eastAsia="en-US"/>
              </w:rPr>
            </w:pPr>
            <w:r w:rsidRPr="00314812">
              <w:rPr>
                <w:sz w:val="22"/>
                <w:szCs w:val="22"/>
                <w:lang w:eastAsia="en-US"/>
              </w:rPr>
              <w:t>Диск 20кг: не менее 2шт.</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1</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rFonts w:eastAsia="Calibri"/>
                <w:sz w:val="22"/>
                <w:szCs w:val="22"/>
              </w:rPr>
            </w:pPr>
            <w:r w:rsidRPr="00D115E2">
              <w:rPr>
                <w:rFonts w:eastAsia="Calibri"/>
                <w:sz w:val="22"/>
                <w:szCs w:val="22"/>
              </w:rPr>
              <w:t>7</w:t>
            </w:r>
          </w:p>
        </w:tc>
        <w:tc>
          <w:tcPr>
            <w:tcW w:w="1556" w:type="pct"/>
            <w:shd w:val="clear" w:color="000000" w:fill="FFFFFF"/>
            <w:noWrap/>
            <w:vAlign w:val="center"/>
          </w:tcPr>
          <w:p w:rsidR="007E321B" w:rsidRPr="007E321B" w:rsidRDefault="007E321B" w:rsidP="007E321B">
            <w:pPr>
              <w:pStyle w:val="afffff0"/>
              <w:widowControl w:val="0"/>
              <w:rPr>
                <w:sz w:val="22"/>
                <w:szCs w:val="22"/>
              </w:rPr>
            </w:pPr>
            <w:r w:rsidRPr="00314812">
              <w:rPr>
                <w:sz w:val="22"/>
                <w:szCs w:val="22"/>
              </w:rPr>
              <w:t>Мяч баскетбольный</w:t>
            </w:r>
            <w:r>
              <w:rPr>
                <w:sz w:val="22"/>
                <w:szCs w:val="22"/>
              </w:rPr>
              <w:t xml:space="preserve"> </w:t>
            </w:r>
            <w:r>
              <w:rPr>
                <w:sz w:val="22"/>
                <w:szCs w:val="22"/>
                <w:lang w:val="en-US"/>
              </w:rPr>
              <w:t>Larsen</w:t>
            </w:r>
          </w:p>
          <w:p w:rsidR="007E321B" w:rsidRPr="00314812" w:rsidRDefault="007E321B" w:rsidP="007E321B">
            <w:pPr>
              <w:pStyle w:val="afffff0"/>
              <w:widowControl w:val="0"/>
              <w:rPr>
                <w:sz w:val="22"/>
                <w:szCs w:val="22"/>
              </w:rPr>
            </w:pPr>
            <w:r w:rsidRPr="009D4205">
              <w:rPr>
                <w:b/>
                <w:sz w:val="22"/>
                <w:szCs w:val="22"/>
              </w:rPr>
              <w:t>(ОКСМ: код 156 – Китай)</w:t>
            </w:r>
          </w:p>
        </w:tc>
        <w:tc>
          <w:tcPr>
            <w:tcW w:w="2824" w:type="pct"/>
            <w:shd w:val="clear" w:color="000000" w:fill="FFFFFF"/>
            <w:noWrap/>
            <w:vAlign w:val="center"/>
          </w:tcPr>
          <w:p w:rsidR="007E321B" w:rsidRPr="00314812" w:rsidRDefault="007E321B" w:rsidP="007E321B">
            <w:pPr>
              <w:pStyle w:val="afffff0"/>
              <w:widowControl w:val="0"/>
              <w:rPr>
                <w:sz w:val="22"/>
                <w:szCs w:val="22"/>
                <w:lang w:eastAsia="en-US"/>
              </w:rPr>
            </w:pPr>
            <w:r w:rsidRPr="00314812">
              <w:rPr>
                <w:sz w:val="22"/>
                <w:szCs w:val="22"/>
                <w:lang w:eastAsia="en-US"/>
              </w:rPr>
              <w:t>Размер: 7;</w:t>
            </w:r>
          </w:p>
          <w:p w:rsidR="007E321B" w:rsidRPr="00314812" w:rsidRDefault="007E321B" w:rsidP="007E321B">
            <w:pPr>
              <w:pStyle w:val="afffff0"/>
              <w:widowControl w:val="0"/>
              <w:rPr>
                <w:sz w:val="22"/>
                <w:szCs w:val="22"/>
                <w:lang w:eastAsia="en-US"/>
              </w:rPr>
            </w:pPr>
            <w:r w:rsidRPr="00314812">
              <w:rPr>
                <w:sz w:val="22"/>
                <w:szCs w:val="22"/>
                <w:lang w:eastAsia="en-US"/>
              </w:rPr>
              <w:t>Количество панелей: не менее 8;</w:t>
            </w:r>
          </w:p>
          <w:p w:rsidR="007E321B" w:rsidRPr="00314812" w:rsidRDefault="007E321B" w:rsidP="007E321B">
            <w:pPr>
              <w:pStyle w:val="afffff0"/>
              <w:widowControl w:val="0"/>
              <w:rPr>
                <w:sz w:val="22"/>
                <w:szCs w:val="22"/>
                <w:lang w:eastAsia="en-US"/>
              </w:rPr>
            </w:pPr>
            <w:r w:rsidRPr="00314812">
              <w:rPr>
                <w:sz w:val="22"/>
                <w:szCs w:val="22"/>
                <w:lang w:eastAsia="en-US"/>
              </w:rPr>
              <w:t>Материал покрышки: резина;</w:t>
            </w:r>
          </w:p>
          <w:p w:rsidR="007E321B" w:rsidRPr="00314812" w:rsidRDefault="007E321B" w:rsidP="007E321B">
            <w:pPr>
              <w:pStyle w:val="afffff0"/>
              <w:widowControl w:val="0"/>
              <w:rPr>
                <w:sz w:val="22"/>
                <w:szCs w:val="22"/>
                <w:lang w:eastAsia="en-US"/>
              </w:rPr>
            </w:pPr>
            <w:r w:rsidRPr="00314812">
              <w:rPr>
                <w:sz w:val="22"/>
                <w:szCs w:val="22"/>
                <w:lang w:eastAsia="en-US"/>
              </w:rPr>
              <w:t>Материал камеры: бутил;</w:t>
            </w:r>
          </w:p>
          <w:p w:rsidR="007E321B" w:rsidRPr="00314812" w:rsidRDefault="007E321B" w:rsidP="007E321B">
            <w:pPr>
              <w:pStyle w:val="afffff0"/>
              <w:widowControl w:val="0"/>
              <w:rPr>
                <w:sz w:val="22"/>
                <w:szCs w:val="22"/>
                <w:lang w:eastAsia="en-US"/>
              </w:rPr>
            </w:pPr>
            <w:r w:rsidRPr="00314812">
              <w:rPr>
                <w:sz w:val="22"/>
                <w:szCs w:val="22"/>
                <w:lang w:eastAsia="en-US"/>
              </w:rPr>
              <w:t>Обмотка: нейлоновый корд;</w:t>
            </w:r>
          </w:p>
          <w:p w:rsidR="007E321B" w:rsidRPr="00314812" w:rsidRDefault="007E321B" w:rsidP="007E321B">
            <w:pPr>
              <w:pStyle w:val="afffff0"/>
              <w:widowControl w:val="0"/>
              <w:rPr>
                <w:sz w:val="22"/>
                <w:szCs w:val="22"/>
                <w:lang w:eastAsia="en-US"/>
              </w:rPr>
            </w:pPr>
            <w:r w:rsidRPr="00314812">
              <w:rPr>
                <w:sz w:val="22"/>
                <w:szCs w:val="22"/>
                <w:lang w:eastAsia="en-US"/>
              </w:rPr>
              <w:t>Тип соединения панелей: клееный;</w:t>
            </w:r>
          </w:p>
          <w:p w:rsidR="007E321B" w:rsidRPr="00314812" w:rsidRDefault="007E321B" w:rsidP="007E321B">
            <w:pPr>
              <w:pStyle w:val="afffff0"/>
              <w:widowControl w:val="0"/>
              <w:rPr>
                <w:sz w:val="22"/>
                <w:szCs w:val="22"/>
              </w:rPr>
            </w:pPr>
            <w:r w:rsidRPr="00314812">
              <w:rPr>
                <w:sz w:val="22"/>
                <w:szCs w:val="22"/>
                <w:lang w:eastAsia="en-US"/>
              </w:rPr>
              <w:t>Уровень игры: любительский.</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10</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rFonts w:eastAsia="Calibri"/>
                <w:sz w:val="22"/>
                <w:szCs w:val="22"/>
              </w:rPr>
            </w:pPr>
            <w:r w:rsidRPr="00D115E2">
              <w:rPr>
                <w:rFonts w:eastAsia="Calibri"/>
                <w:sz w:val="22"/>
                <w:szCs w:val="22"/>
              </w:rPr>
              <w:t>8</w:t>
            </w:r>
          </w:p>
        </w:tc>
        <w:tc>
          <w:tcPr>
            <w:tcW w:w="1556" w:type="pct"/>
            <w:shd w:val="clear" w:color="000000" w:fill="FFFFFF"/>
            <w:noWrap/>
            <w:vAlign w:val="center"/>
          </w:tcPr>
          <w:p w:rsidR="007E321B" w:rsidRPr="008E6410" w:rsidRDefault="007E321B" w:rsidP="007E321B">
            <w:pPr>
              <w:pStyle w:val="afffff0"/>
              <w:widowControl w:val="0"/>
              <w:rPr>
                <w:sz w:val="22"/>
                <w:szCs w:val="22"/>
              </w:rPr>
            </w:pPr>
            <w:r w:rsidRPr="00314812">
              <w:rPr>
                <w:sz w:val="22"/>
                <w:szCs w:val="22"/>
              </w:rPr>
              <w:t xml:space="preserve">Мяч футбольный </w:t>
            </w:r>
            <w:r>
              <w:rPr>
                <w:sz w:val="22"/>
                <w:szCs w:val="22"/>
                <w:lang w:val="en-US"/>
              </w:rPr>
              <w:t>Larsen</w:t>
            </w:r>
          </w:p>
          <w:p w:rsidR="007E321B" w:rsidRPr="00314812" w:rsidRDefault="007E321B" w:rsidP="007E321B">
            <w:pPr>
              <w:pStyle w:val="afffff0"/>
              <w:widowControl w:val="0"/>
              <w:rPr>
                <w:sz w:val="22"/>
                <w:szCs w:val="22"/>
              </w:rPr>
            </w:pPr>
            <w:r w:rsidRPr="009D4205">
              <w:rPr>
                <w:b/>
                <w:sz w:val="22"/>
                <w:szCs w:val="22"/>
              </w:rPr>
              <w:t xml:space="preserve">(ОКСМ: код </w:t>
            </w:r>
            <w:r>
              <w:rPr>
                <w:b/>
                <w:sz w:val="22"/>
                <w:szCs w:val="22"/>
              </w:rPr>
              <w:t>586</w:t>
            </w:r>
            <w:r w:rsidRPr="009D4205">
              <w:rPr>
                <w:b/>
                <w:sz w:val="22"/>
                <w:szCs w:val="22"/>
              </w:rPr>
              <w:t xml:space="preserve"> – </w:t>
            </w:r>
            <w:r>
              <w:rPr>
                <w:b/>
                <w:sz w:val="22"/>
                <w:szCs w:val="22"/>
              </w:rPr>
              <w:t>Пакистан</w:t>
            </w:r>
            <w:r w:rsidRPr="009D4205">
              <w:rPr>
                <w:b/>
                <w:sz w:val="22"/>
                <w:szCs w:val="22"/>
              </w:rPr>
              <w:t>)</w:t>
            </w:r>
          </w:p>
        </w:tc>
        <w:tc>
          <w:tcPr>
            <w:tcW w:w="2824" w:type="pct"/>
            <w:shd w:val="clear" w:color="000000" w:fill="FFFFFF"/>
            <w:noWrap/>
            <w:vAlign w:val="center"/>
          </w:tcPr>
          <w:p w:rsidR="007E321B" w:rsidRPr="00314812" w:rsidRDefault="007E321B" w:rsidP="007E321B">
            <w:pPr>
              <w:pStyle w:val="afffff0"/>
              <w:widowControl w:val="0"/>
              <w:rPr>
                <w:sz w:val="22"/>
                <w:szCs w:val="22"/>
                <w:lang w:eastAsia="en-US"/>
              </w:rPr>
            </w:pPr>
            <w:r w:rsidRPr="00314812">
              <w:rPr>
                <w:sz w:val="22"/>
                <w:szCs w:val="22"/>
                <w:lang w:eastAsia="en-US"/>
              </w:rPr>
              <w:t>Размер: 5;</w:t>
            </w:r>
          </w:p>
          <w:p w:rsidR="007E321B" w:rsidRPr="00314812" w:rsidRDefault="007E321B" w:rsidP="007E321B">
            <w:pPr>
              <w:pStyle w:val="afffff0"/>
              <w:widowControl w:val="0"/>
              <w:rPr>
                <w:sz w:val="22"/>
                <w:szCs w:val="22"/>
                <w:lang w:eastAsia="en-US"/>
              </w:rPr>
            </w:pPr>
            <w:r w:rsidRPr="00314812">
              <w:rPr>
                <w:sz w:val="22"/>
                <w:szCs w:val="22"/>
                <w:lang w:eastAsia="en-US"/>
              </w:rPr>
              <w:t xml:space="preserve">Окружность: не менее 68 и не более 70 см. </w:t>
            </w:r>
          </w:p>
          <w:p w:rsidR="007E321B" w:rsidRPr="00314812" w:rsidRDefault="007E321B" w:rsidP="007E321B">
            <w:pPr>
              <w:pStyle w:val="afffff0"/>
              <w:widowControl w:val="0"/>
              <w:rPr>
                <w:sz w:val="22"/>
                <w:szCs w:val="22"/>
                <w:lang w:eastAsia="en-US"/>
              </w:rPr>
            </w:pPr>
            <w:r w:rsidRPr="00314812">
              <w:rPr>
                <w:sz w:val="22"/>
                <w:szCs w:val="22"/>
                <w:lang w:eastAsia="en-US"/>
              </w:rPr>
              <w:t xml:space="preserve">Количество панелей: не менее 32; </w:t>
            </w:r>
          </w:p>
          <w:p w:rsidR="007E321B" w:rsidRPr="00314812" w:rsidRDefault="007E321B" w:rsidP="007E321B">
            <w:pPr>
              <w:pStyle w:val="afffff0"/>
              <w:widowControl w:val="0"/>
              <w:rPr>
                <w:sz w:val="22"/>
                <w:szCs w:val="22"/>
                <w:lang w:eastAsia="en-US"/>
              </w:rPr>
            </w:pPr>
            <w:r w:rsidRPr="00314812">
              <w:rPr>
                <w:sz w:val="22"/>
                <w:szCs w:val="22"/>
                <w:lang w:eastAsia="en-US"/>
              </w:rPr>
              <w:t>Количество подкладочных слоёв: не менее 5;</w:t>
            </w:r>
          </w:p>
          <w:p w:rsidR="007E321B" w:rsidRPr="00314812" w:rsidRDefault="007E321B" w:rsidP="007E321B">
            <w:pPr>
              <w:pStyle w:val="afffff0"/>
              <w:widowControl w:val="0"/>
              <w:rPr>
                <w:sz w:val="22"/>
                <w:szCs w:val="22"/>
                <w:lang w:eastAsia="en-US"/>
              </w:rPr>
            </w:pPr>
            <w:r w:rsidRPr="00314812">
              <w:rPr>
                <w:sz w:val="22"/>
                <w:szCs w:val="22"/>
                <w:lang w:eastAsia="en-US"/>
              </w:rPr>
              <w:t>Материалы камеры: латексная;</w:t>
            </w:r>
          </w:p>
          <w:p w:rsidR="007E321B" w:rsidRPr="00314812" w:rsidRDefault="007E321B" w:rsidP="007E321B">
            <w:pPr>
              <w:pStyle w:val="afffff0"/>
              <w:widowControl w:val="0"/>
              <w:rPr>
                <w:sz w:val="22"/>
                <w:szCs w:val="22"/>
                <w:lang w:eastAsia="en-US"/>
              </w:rPr>
            </w:pPr>
            <w:r w:rsidRPr="00314812">
              <w:rPr>
                <w:sz w:val="22"/>
                <w:szCs w:val="22"/>
                <w:lang w:eastAsia="en-US"/>
              </w:rPr>
              <w:t xml:space="preserve">Материал покрышки: искусственная кожа </w:t>
            </w:r>
            <w:r w:rsidRPr="00314812">
              <w:rPr>
                <w:sz w:val="22"/>
                <w:szCs w:val="22"/>
                <w:lang w:val="en-US" w:eastAsia="en-US"/>
              </w:rPr>
              <w:t>PU</w:t>
            </w:r>
          </w:p>
          <w:p w:rsidR="007E321B" w:rsidRPr="00314812" w:rsidRDefault="007E321B" w:rsidP="007E321B">
            <w:pPr>
              <w:pStyle w:val="afffff0"/>
              <w:widowControl w:val="0"/>
              <w:rPr>
                <w:sz w:val="22"/>
                <w:szCs w:val="22"/>
                <w:lang w:eastAsia="en-US"/>
              </w:rPr>
            </w:pPr>
            <w:r w:rsidRPr="00314812">
              <w:rPr>
                <w:sz w:val="22"/>
                <w:szCs w:val="22"/>
                <w:lang w:eastAsia="en-US"/>
              </w:rPr>
              <w:lastRenderedPageBreak/>
              <w:t xml:space="preserve">Тип соединения панелей: </w:t>
            </w:r>
            <w:r w:rsidRPr="00314812">
              <w:rPr>
                <w:sz w:val="22"/>
                <w:szCs w:val="22"/>
                <w:lang w:val="en-US" w:eastAsia="en-US"/>
              </w:rPr>
              <w:t>NSB</w:t>
            </w:r>
            <w:r w:rsidRPr="00314812">
              <w:rPr>
                <w:sz w:val="22"/>
                <w:szCs w:val="22"/>
                <w:lang w:eastAsia="en-US"/>
              </w:rPr>
              <w:t>, ручная сшивка;</w:t>
            </w:r>
          </w:p>
          <w:p w:rsidR="007E321B" w:rsidRPr="00314812" w:rsidRDefault="007E321B" w:rsidP="007E321B">
            <w:pPr>
              <w:pStyle w:val="afffff0"/>
              <w:widowControl w:val="0"/>
              <w:rPr>
                <w:sz w:val="22"/>
                <w:szCs w:val="22"/>
                <w:lang w:eastAsia="en-US"/>
              </w:rPr>
            </w:pPr>
            <w:r w:rsidRPr="00314812">
              <w:rPr>
                <w:sz w:val="22"/>
                <w:szCs w:val="22"/>
                <w:lang w:eastAsia="en-US"/>
              </w:rPr>
              <w:t>Цвет основной: белый;</w:t>
            </w:r>
          </w:p>
          <w:p w:rsidR="007E321B" w:rsidRPr="00314812" w:rsidRDefault="007E321B" w:rsidP="007E321B">
            <w:pPr>
              <w:pStyle w:val="afffff0"/>
              <w:widowControl w:val="0"/>
              <w:rPr>
                <w:sz w:val="22"/>
                <w:szCs w:val="22"/>
                <w:lang w:eastAsia="en-US"/>
              </w:rPr>
            </w:pPr>
            <w:r w:rsidRPr="00314812">
              <w:rPr>
                <w:sz w:val="22"/>
                <w:szCs w:val="22"/>
                <w:lang w:eastAsia="en-US"/>
              </w:rPr>
              <w:t>Цвет дополнительный: черный;</w:t>
            </w:r>
          </w:p>
          <w:p w:rsidR="007E321B" w:rsidRPr="00314812" w:rsidRDefault="007E321B" w:rsidP="007E321B">
            <w:pPr>
              <w:pStyle w:val="afffff0"/>
              <w:widowControl w:val="0"/>
              <w:rPr>
                <w:sz w:val="22"/>
                <w:szCs w:val="22"/>
                <w:lang w:eastAsia="en-US"/>
              </w:rPr>
            </w:pPr>
            <w:r w:rsidRPr="00314812">
              <w:rPr>
                <w:sz w:val="22"/>
                <w:szCs w:val="22"/>
                <w:lang w:eastAsia="en-US"/>
              </w:rPr>
              <w:t>Уровень - профессиональный;</w:t>
            </w:r>
          </w:p>
          <w:p w:rsidR="007E321B" w:rsidRPr="00314812" w:rsidRDefault="007E321B" w:rsidP="007E321B">
            <w:pPr>
              <w:pStyle w:val="afffff0"/>
              <w:widowControl w:val="0"/>
              <w:rPr>
                <w:sz w:val="22"/>
                <w:szCs w:val="22"/>
              </w:rPr>
            </w:pPr>
            <w:r w:rsidRPr="00314812">
              <w:rPr>
                <w:sz w:val="22"/>
                <w:szCs w:val="22"/>
                <w:lang w:eastAsia="en-US"/>
              </w:rPr>
              <w:t>Подходит для игры: на любых поверхностях в любых погодных условиях</w:t>
            </w:r>
          </w:p>
        </w:tc>
        <w:tc>
          <w:tcPr>
            <w:tcW w:w="336" w:type="pct"/>
            <w:noWrap/>
            <w:vAlign w:val="center"/>
          </w:tcPr>
          <w:p w:rsidR="007E321B" w:rsidRPr="00314812" w:rsidRDefault="007E321B" w:rsidP="007E321B">
            <w:pPr>
              <w:pStyle w:val="afffff0"/>
              <w:widowControl w:val="0"/>
              <w:jc w:val="center"/>
              <w:rPr>
                <w:sz w:val="22"/>
                <w:szCs w:val="22"/>
              </w:rPr>
            </w:pPr>
            <w:r>
              <w:rPr>
                <w:sz w:val="22"/>
                <w:szCs w:val="22"/>
              </w:rPr>
              <w:lastRenderedPageBreak/>
              <w:t>5</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rFonts w:eastAsia="Calibri"/>
                <w:sz w:val="22"/>
                <w:szCs w:val="22"/>
              </w:rPr>
            </w:pPr>
            <w:r w:rsidRPr="00D115E2">
              <w:rPr>
                <w:rFonts w:eastAsia="Calibri"/>
                <w:sz w:val="22"/>
                <w:szCs w:val="22"/>
              </w:rPr>
              <w:lastRenderedPageBreak/>
              <w:t>9</w:t>
            </w:r>
          </w:p>
        </w:tc>
        <w:tc>
          <w:tcPr>
            <w:tcW w:w="1556" w:type="pct"/>
            <w:shd w:val="clear" w:color="000000" w:fill="FFFFFF"/>
            <w:noWrap/>
            <w:vAlign w:val="center"/>
          </w:tcPr>
          <w:p w:rsidR="007E321B" w:rsidRPr="008E6410" w:rsidRDefault="007E321B" w:rsidP="007E321B">
            <w:pPr>
              <w:pStyle w:val="afffff0"/>
              <w:widowControl w:val="0"/>
              <w:rPr>
                <w:sz w:val="22"/>
                <w:szCs w:val="22"/>
              </w:rPr>
            </w:pPr>
            <w:r w:rsidRPr="00314812">
              <w:rPr>
                <w:sz w:val="22"/>
                <w:szCs w:val="22"/>
              </w:rPr>
              <w:t xml:space="preserve">Мяч футбольный </w:t>
            </w:r>
            <w:r>
              <w:rPr>
                <w:sz w:val="22"/>
                <w:szCs w:val="22"/>
                <w:lang w:val="en-US"/>
              </w:rPr>
              <w:t>Larsen</w:t>
            </w:r>
          </w:p>
          <w:p w:rsidR="007E321B" w:rsidRPr="00314812" w:rsidRDefault="007E321B" w:rsidP="007E321B">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2824" w:type="pct"/>
            <w:shd w:val="clear" w:color="000000" w:fill="FFFFFF"/>
            <w:noWrap/>
            <w:vAlign w:val="center"/>
          </w:tcPr>
          <w:p w:rsidR="007E321B" w:rsidRPr="00314812" w:rsidRDefault="007E321B" w:rsidP="007E321B">
            <w:pPr>
              <w:pStyle w:val="afffff0"/>
              <w:widowControl w:val="0"/>
              <w:rPr>
                <w:sz w:val="22"/>
                <w:szCs w:val="22"/>
                <w:lang w:eastAsia="en-US"/>
              </w:rPr>
            </w:pPr>
            <w:r w:rsidRPr="00314812">
              <w:rPr>
                <w:sz w:val="22"/>
                <w:szCs w:val="22"/>
                <w:lang w:eastAsia="en-US"/>
              </w:rPr>
              <w:t>Назначение: для игры в зале</w:t>
            </w:r>
          </w:p>
          <w:p w:rsidR="007E321B" w:rsidRPr="00314812" w:rsidRDefault="007E321B" w:rsidP="007E321B">
            <w:pPr>
              <w:pStyle w:val="afffff0"/>
              <w:widowControl w:val="0"/>
              <w:rPr>
                <w:sz w:val="22"/>
                <w:szCs w:val="22"/>
                <w:lang w:eastAsia="en-US"/>
              </w:rPr>
            </w:pPr>
            <w:r w:rsidRPr="00314812">
              <w:rPr>
                <w:sz w:val="22"/>
                <w:szCs w:val="22"/>
                <w:lang w:eastAsia="en-US"/>
              </w:rPr>
              <w:t>Размер: 4;</w:t>
            </w:r>
          </w:p>
          <w:p w:rsidR="007E321B" w:rsidRPr="00314812" w:rsidRDefault="007E321B" w:rsidP="007E321B">
            <w:pPr>
              <w:pStyle w:val="afffff0"/>
              <w:widowControl w:val="0"/>
              <w:rPr>
                <w:sz w:val="22"/>
                <w:szCs w:val="22"/>
                <w:lang w:eastAsia="en-US"/>
              </w:rPr>
            </w:pPr>
            <w:r w:rsidRPr="00314812">
              <w:rPr>
                <w:sz w:val="22"/>
                <w:szCs w:val="22"/>
                <w:lang w:eastAsia="en-US"/>
              </w:rPr>
              <w:t xml:space="preserve">Количество панелей: не менее 32; </w:t>
            </w:r>
          </w:p>
          <w:p w:rsidR="007E321B" w:rsidRPr="00314812" w:rsidRDefault="007E321B" w:rsidP="007E321B">
            <w:pPr>
              <w:pStyle w:val="afffff0"/>
              <w:widowControl w:val="0"/>
              <w:rPr>
                <w:sz w:val="22"/>
                <w:szCs w:val="22"/>
                <w:lang w:eastAsia="en-US"/>
              </w:rPr>
            </w:pPr>
            <w:r w:rsidRPr="00314812">
              <w:rPr>
                <w:sz w:val="22"/>
                <w:szCs w:val="22"/>
                <w:lang w:eastAsia="en-US"/>
              </w:rPr>
              <w:t>Количество подкладочных слоёв: не менее 3;</w:t>
            </w:r>
          </w:p>
          <w:p w:rsidR="007E321B" w:rsidRPr="00314812" w:rsidRDefault="007E321B" w:rsidP="007E321B">
            <w:pPr>
              <w:pStyle w:val="afffff0"/>
              <w:widowControl w:val="0"/>
              <w:rPr>
                <w:sz w:val="22"/>
                <w:szCs w:val="22"/>
                <w:lang w:eastAsia="en-US"/>
              </w:rPr>
            </w:pPr>
            <w:r w:rsidRPr="00314812">
              <w:rPr>
                <w:sz w:val="22"/>
                <w:szCs w:val="22"/>
                <w:lang w:eastAsia="en-US"/>
              </w:rPr>
              <w:t xml:space="preserve">Материалы камеры: </w:t>
            </w:r>
            <w:r w:rsidRPr="00314812">
              <w:rPr>
                <w:sz w:val="22"/>
                <w:szCs w:val="22"/>
                <w:highlight w:val="yellow"/>
                <w:lang w:eastAsia="en-US"/>
              </w:rPr>
              <w:t>бутиловая</w:t>
            </w:r>
            <w:r w:rsidRPr="00314812">
              <w:rPr>
                <w:sz w:val="22"/>
                <w:szCs w:val="22"/>
                <w:lang w:eastAsia="en-US"/>
              </w:rPr>
              <w:t>;</w:t>
            </w:r>
          </w:p>
          <w:p w:rsidR="007E321B" w:rsidRPr="00314812" w:rsidRDefault="007E321B" w:rsidP="007E321B">
            <w:pPr>
              <w:pStyle w:val="afffff0"/>
              <w:widowControl w:val="0"/>
              <w:rPr>
                <w:sz w:val="22"/>
                <w:szCs w:val="22"/>
                <w:lang w:eastAsia="en-US"/>
              </w:rPr>
            </w:pPr>
            <w:r w:rsidRPr="00314812">
              <w:rPr>
                <w:sz w:val="22"/>
                <w:szCs w:val="22"/>
                <w:lang w:eastAsia="en-US"/>
              </w:rPr>
              <w:t xml:space="preserve">Материал покрышки: полиуретан (PU) </w:t>
            </w:r>
          </w:p>
          <w:p w:rsidR="007E321B" w:rsidRPr="00314812" w:rsidRDefault="007E321B" w:rsidP="007E321B">
            <w:pPr>
              <w:pStyle w:val="afffff0"/>
              <w:widowControl w:val="0"/>
              <w:rPr>
                <w:sz w:val="22"/>
                <w:szCs w:val="22"/>
                <w:lang w:eastAsia="en-US"/>
              </w:rPr>
            </w:pPr>
            <w:r w:rsidRPr="00314812">
              <w:rPr>
                <w:sz w:val="22"/>
                <w:szCs w:val="22"/>
                <w:lang w:eastAsia="en-US"/>
              </w:rPr>
              <w:t>Тип соединения панелей: ручная сшивка;</w:t>
            </w:r>
          </w:p>
          <w:p w:rsidR="007E321B" w:rsidRPr="00314812" w:rsidRDefault="007E321B" w:rsidP="007E321B">
            <w:pPr>
              <w:pStyle w:val="afffff0"/>
              <w:widowControl w:val="0"/>
              <w:rPr>
                <w:sz w:val="22"/>
                <w:szCs w:val="22"/>
                <w:lang w:eastAsia="en-US"/>
              </w:rPr>
            </w:pPr>
            <w:r w:rsidRPr="00314812">
              <w:rPr>
                <w:sz w:val="22"/>
                <w:szCs w:val="22"/>
                <w:lang w:eastAsia="en-US"/>
              </w:rPr>
              <w:t xml:space="preserve">Уровень - </w:t>
            </w:r>
            <w:r w:rsidRPr="00314812">
              <w:rPr>
                <w:sz w:val="22"/>
                <w:szCs w:val="22"/>
                <w:highlight w:val="yellow"/>
                <w:lang w:eastAsia="en-US"/>
              </w:rPr>
              <w:t>тренировочный</w:t>
            </w:r>
            <w:r w:rsidRPr="00314812">
              <w:rPr>
                <w:sz w:val="22"/>
                <w:szCs w:val="22"/>
                <w:lang w:eastAsia="en-US"/>
              </w:rPr>
              <w:t>;</w:t>
            </w:r>
          </w:p>
          <w:p w:rsidR="007E321B" w:rsidRPr="00314812" w:rsidRDefault="007E321B" w:rsidP="007E321B">
            <w:pPr>
              <w:pStyle w:val="afffff0"/>
              <w:widowControl w:val="0"/>
              <w:rPr>
                <w:sz w:val="22"/>
                <w:szCs w:val="22"/>
                <w:lang w:eastAsia="en-US"/>
              </w:rPr>
            </w:pPr>
            <w:r w:rsidRPr="00314812">
              <w:rPr>
                <w:sz w:val="22"/>
                <w:szCs w:val="22"/>
                <w:lang w:eastAsia="en-US"/>
              </w:rPr>
              <w:t xml:space="preserve">Двойной ниппель – соответствие </w:t>
            </w:r>
          </w:p>
        </w:tc>
        <w:tc>
          <w:tcPr>
            <w:tcW w:w="336" w:type="pct"/>
            <w:noWrap/>
            <w:vAlign w:val="center"/>
          </w:tcPr>
          <w:p w:rsidR="007E321B" w:rsidRPr="00314812" w:rsidRDefault="007E321B" w:rsidP="007E321B">
            <w:pPr>
              <w:pStyle w:val="afffff0"/>
              <w:widowControl w:val="0"/>
              <w:jc w:val="center"/>
              <w:rPr>
                <w:sz w:val="22"/>
                <w:szCs w:val="22"/>
              </w:rPr>
            </w:pPr>
            <w:r>
              <w:rPr>
                <w:sz w:val="22"/>
                <w:szCs w:val="22"/>
              </w:rPr>
              <w:t>5</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rFonts w:eastAsia="Calibri"/>
                <w:sz w:val="22"/>
                <w:szCs w:val="22"/>
              </w:rPr>
            </w:pPr>
            <w:r w:rsidRPr="00D115E2">
              <w:rPr>
                <w:rFonts w:eastAsia="Calibri"/>
                <w:sz w:val="22"/>
                <w:szCs w:val="22"/>
              </w:rPr>
              <w:t>10</w:t>
            </w:r>
          </w:p>
        </w:tc>
        <w:tc>
          <w:tcPr>
            <w:tcW w:w="1556" w:type="pct"/>
            <w:shd w:val="clear" w:color="000000" w:fill="FFFFFF"/>
            <w:noWrap/>
            <w:vAlign w:val="center"/>
          </w:tcPr>
          <w:p w:rsidR="007E321B" w:rsidRDefault="007E321B" w:rsidP="007E321B">
            <w:pPr>
              <w:pStyle w:val="afffff0"/>
              <w:widowControl w:val="0"/>
              <w:rPr>
                <w:sz w:val="22"/>
                <w:szCs w:val="22"/>
              </w:rPr>
            </w:pPr>
            <w:r w:rsidRPr="00314812">
              <w:rPr>
                <w:sz w:val="22"/>
                <w:szCs w:val="22"/>
              </w:rPr>
              <w:t xml:space="preserve">Гантели  </w:t>
            </w:r>
            <w:r w:rsidRPr="00314812">
              <w:rPr>
                <w:sz w:val="22"/>
                <w:szCs w:val="22"/>
                <w:lang w:val="en-US"/>
              </w:rPr>
              <w:t>StartUpNT</w:t>
            </w:r>
            <w:r w:rsidRPr="00314812">
              <w:rPr>
                <w:sz w:val="22"/>
                <w:szCs w:val="22"/>
              </w:rPr>
              <w:t xml:space="preserve"> </w:t>
            </w:r>
          </w:p>
          <w:p w:rsidR="007E321B" w:rsidRPr="00314812" w:rsidRDefault="007E321B" w:rsidP="007E321B">
            <w:pPr>
              <w:pStyle w:val="afffff0"/>
              <w:widowControl w:val="0"/>
              <w:rPr>
                <w:sz w:val="22"/>
                <w:szCs w:val="22"/>
              </w:rPr>
            </w:pPr>
            <w:r w:rsidRPr="009D4205">
              <w:rPr>
                <w:b/>
                <w:sz w:val="22"/>
                <w:szCs w:val="22"/>
              </w:rPr>
              <w:t>(ОКСМ: код 156 – Китай)</w:t>
            </w:r>
          </w:p>
        </w:tc>
        <w:tc>
          <w:tcPr>
            <w:tcW w:w="2824" w:type="pct"/>
            <w:shd w:val="clear" w:color="000000" w:fill="FFFFFF"/>
            <w:noWrap/>
            <w:vAlign w:val="center"/>
          </w:tcPr>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Конструкция: разборная</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Замок грифа: гайка</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Вес грифа: не менее 1 кг.</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Диаметр грифа: не менее 26 см.</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Посадочный диаметр диска – не менее 26 мм</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Количество дисков: не менее 6 штук</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Комплектация:</w:t>
            </w:r>
            <w:r w:rsidRPr="00314812">
              <w:rPr>
                <w:color w:val="2B2B2B"/>
                <w:sz w:val="22"/>
                <w:szCs w:val="22"/>
                <w:shd w:val="clear" w:color="auto" w:fill="FFFFFF"/>
              </w:rPr>
              <w:t xml:space="preserve"> не менее 4 диска по 1,5 кг, не менее 2 диска по 1 кг, 2 гайки по 0,5 кг, гриф 1 кг</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Материал гантели: сталь</w:t>
            </w:r>
          </w:p>
          <w:p w:rsidR="007E321B" w:rsidRPr="00314812" w:rsidRDefault="007E321B" w:rsidP="007E321B">
            <w:pPr>
              <w:pStyle w:val="afffff0"/>
              <w:widowControl w:val="0"/>
              <w:rPr>
                <w:color w:val="000000"/>
                <w:sz w:val="22"/>
                <w:szCs w:val="22"/>
                <w:shd w:val="clear" w:color="auto" w:fill="FFFFFF"/>
              </w:rPr>
            </w:pPr>
            <w:r w:rsidRPr="00314812">
              <w:rPr>
                <w:color w:val="000000"/>
                <w:sz w:val="22"/>
                <w:szCs w:val="22"/>
                <w:shd w:val="clear" w:color="auto" w:fill="FFFFFF"/>
              </w:rPr>
              <w:t>Покрытие: хром</w:t>
            </w:r>
          </w:p>
          <w:p w:rsidR="007E321B" w:rsidRPr="00314812" w:rsidRDefault="007E321B" w:rsidP="007E321B">
            <w:pPr>
              <w:pStyle w:val="afffff0"/>
              <w:widowControl w:val="0"/>
              <w:rPr>
                <w:color w:val="2B2B2B"/>
                <w:sz w:val="22"/>
                <w:szCs w:val="22"/>
                <w:shd w:val="clear" w:color="auto" w:fill="FFFFFF"/>
              </w:rPr>
            </w:pPr>
            <w:r w:rsidRPr="00314812">
              <w:rPr>
                <w:color w:val="000000"/>
                <w:sz w:val="22"/>
                <w:szCs w:val="22"/>
                <w:shd w:val="clear" w:color="auto" w:fill="FFFFFF"/>
              </w:rPr>
              <w:t>Н</w:t>
            </w:r>
            <w:r w:rsidRPr="00314812">
              <w:rPr>
                <w:color w:val="2B2B2B"/>
                <w:sz w:val="22"/>
                <w:szCs w:val="22"/>
                <w:shd w:val="clear" w:color="auto" w:fill="FFFFFF"/>
              </w:rPr>
              <w:t>анесение защитного антикоррозийного покрытия – соответствие</w:t>
            </w:r>
          </w:p>
          <w:p w:rsidR="007E321B" w:rsidRPr="00314812" w:rsidRDefault="007E321B" w:rsidP="007E321B">
            <w:pPr>
              <w:pStyle w:val="afffff0"/>
              <w:widowControl w:val="0"/>
              <w:rPr>
                <w:color w:val="2B2B2B"/>
                <w:sz w:val="22"/>
                <w:szCs w:val="22"/>
                <w:shd w:val="clear" w:color="auto" w:fill="FFFFFF"/>
              </w:rPr>
            </w:pPr>
            <w:r w:rsidRPr="00314812">
              <w:rPr>
                <w:color w:val="2B2B2B"/>
                <w:sz w:val="22"/>
                <w:szCs w:val="22"/>
                <w:shd w:val="clear" w:color="auto" w:fill="FFFFFF"/>
              </w:rPr>
              <w:t xml:space="preserve">Материал грифа: сталь; </w:t>
            </w:r>
          </w:p>
          <w:p w:rsidR="007E321B" w:rsidRPr="00314812" w:rsidRDefault="007E321B" w:rsidP="007E321B">
            <w:pPr>
              <w:pStyle w:val="afffff0"/>
              <w:widowControl w:val="0"/>
              <w:rPr>
                <w:sz w:val="22"/>
                <w:szCs w:val="22"/>
                <w:lang w:eastAsia="en-US"/>
              </w:rPr>
            </w:pPr>
            <w:r w:rsidRPr="00314812">
              <w:rPr>
                <w:color w:val="2B2B2B"/>
                <w:sz w:val="22"/>
                <w:szCs w:val="22"/>
                <w:shd w:val="clear" w:color="auto" w:fill="FFFFFF"/>
                <w:lang w:eastAsia="en-US"/>
              </w:rPr>
              <w:t xml:space="preserve">Длина посадочного места с каждой стороны: не менее 7 см; </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1</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rFonts w:eastAsia="Calibri"/>
                <w:sz w:val="22"/>
                <w:szCs w:val="22"/>
              </w:rPr>
            </w:pPr>
            <w:r w:rsidRPr="00D115E2">
              <w:rPr>
                <w:rFonts w:eastAsia="Calibri"/>
                <w:sz w:val="22"/>
                <w:szCs w:val="22"/>
              </w:rPr>
              <w:t>11</w:t>
            </w:r>
          </w:p>
        </w:tc>
        <w:tc>
          <w:tcPr>
            <w:tcW w:w="1556" w:type="pct"/>
            <w:shd w:val="clear" w:color="000000" w:fill="FFFFFF"/>
            <w:noWrap/>
            <w:vAlign w:val="center"/>
          </w:tcPr>
          <w:p w:rsidR="007E321B" w:rsidRPr="008E6410" w:rsidRDefault="007E321B" w:rsidP="007E321B">
            <w:pPr>
              <w:pStyle w:val="afffff0"/>
              <w:widowControl w:val="0"/>
              <w:rPr>
                <w:sz w:val="22"/>
                <w:szCs w:val="22"/>
              </w:rPr>
            </w:pPr>
            <w:r w:rsidRPr="00314812">
              <w:rPr>
                <w:sz w:val="22"/>
                <w:szCs w:val="22"/>
              </w:rPr>
              <w:t>Гиря цельнолитая</w:t>
            </w:r>
            <w:r>
              <w:rPr>
                <w:sz w:val="22"/>
                <w:szCs w:val="22"/>
              </w:rPr>
              <w:t xml:space="preserve"> </w:t>
            </w:r>
            <w:r>
              <w:rPr>
                <w:sz w:val="22"/>
                <w:szCs w:val="22"/>
                <w:lang w:val="en-US"/>
              </w:rPr>
              <w:t>Larsen</w:t>
            </w:r>
          </w:p>
          <w:p w:rsidR="007E321B" w:rsidRPr="00314812" w:rsidRDefault="007E321B" w:rsidP="007E321B">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2824" w:type="pct"/>
            <w:shd w:val="clear" w:color="000000" w:fill="FFFFFF"/>
            <w:noWrap/>
            <w:vAlign w:val="center"/>
          </w:tcPr>
          <w:p w:rsidR="007E321B" w:rsidRPr="00314812" w:rsidRDefault="007E321B" w:rsidP="007E321B">
            <w:pPr>
              <w:pStyle w:val="afffff0"/>
              <w:widowControl w:val="0"/>
              <w:rPr>
                <w:sz w:val="22"/>
                <w:szCs w:val="22"/>
              </w:rPr>
            </w:pPr>
            <w:r w:rsidRPr="00314812">
              <w:rPr>
                <w:sz w:val="22"/>
                <w:szCs w:val="22"/>
              </w:rPr>
              <w:t>Тип: литая, неразборная</w:t>
            </w:r>
          </w:p>
          <w:p w:rsidR="007E321B" w:rsidRPr="00314812" w:rsidRDefault="007E321B" w:rsidP="007E321B">
            <w:pPr>
              <w:pStyle w:val="afffff0"/>
              <w:widowControl w:val="0"/>
              <w:rPr>
                <w:sz w:val="22"/>
                <w:szCs w:val="22"/>
              </w:rPr>
            </w:pPr>
            <w:r w:rsidRPr="00314812">
              <w:rPr>
                <w:sz w:val="22"/>
                <w:szCs w:val="22"/>
              </w:rPr>
              <w:t>Материал: чугун</w:t>
            </w:r>
          </w:p>
          <w:p w:rsidR="007E321B" w:rsidRPr="00314812" w:rsidRDefault="007E321B" w:rsidP="007E321B">
            <w:pPr>
              <w:pStyle w:val="afffff0"/>
              <w:widowControl w:val="0"/>
              <w:rPr>
                <w:sz w:val="22"/>
                <w:szCs w:val="22"/>
              </w:rPr>
            </w:pPr>
            <w:r w:rsidRPr="00314812">
              <w:rPr>
                <w:sz w:val="22"/>
                <w:szCs w:val="22"/>
              </w:rPr>
              <w:t>Материал ручки: чугун</w:t>
            </w:r>
            <w:r w:rsidRPr="00314812">
              <w:rPr>
                <w:sz w:val="22"/>
                <w:szCs w:val="22"/>
              </w:rPr>
              <w:br/>
              <w:t>Вес: 16 кг.</w:t>
            </w:r>
          </w:p>
          <w:p w:rsidR="007E321B" w:rsidRPr="00314812" w:rsidRDefault="007E321B" w:rsidP="007E321B">
            <w:pPr>
              <w:pStyle w:val="afffff0"/>
              <w:widowControl w:val="0"/>
              <w:rPr>
                <w:sz w:val="22"/>
                <w:szCs w:val="22"/>
              </w:rPr>
            </w:pPr>
            <w:r w:rsidRPr="00314812">
              <w:rPr>
                <w:color w:val="2B2B2B"/>
                <w:sz w:val="22"/>
                <w:szCs w:val="22"/>
              </w:rPr>
              <w:t>Допустимая погрешность: не более +/- 100 гр</w:t>
            </w:r>
          </w:p>
          <w:p w:rsidR="007E321B" w:rsidRPr="00314812" w:rsidRDefault="007E321B" w:rsidP="007E321B">
            <w:pPr>
              <w:pStyle w:val="afffff0"/>
              <w:widowControl w:val="0"/>
              <w:rPr>
                <w:sz w:val="22"/>
                <w:szCs w:val="22"/>
                <w:lang w:eastAsia="en-US"/>
              </w:rPr>
            </w:pPr>
            <w:r w:rsidRPr="00314812">
              <w:rPr>
                <w:sz w:val="22"/>
                <w:szCs w:val="22"/>
                <w:lang w:eastAsia="en-US"/>
              </w:rPr>
              <w:t>Диаметр хвата, см: не менее 3</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6</w:t>
            </w:r>
          </w:p>
        </w:tc>
      </w:tr>
      <w:tr w:rsidR="007E321B" w:rsidRPr="00D115E2" w:rsidTr="007E321B">
        <w:tc>
          <w:tcPr>
            <w:tcW w:w="0" w:type="auto"/>
            <w:shd w:val="clear" w:color="000000" w:fill="FFFFFF"/>
            <w:noWrap/>
            <w:vAlign w:val="center"/>
          </w:tcPr>
          <w:p w:rsidR="007E321B" w:rsidRPr="00D115E2" w:rsidRDefault="007E321B" w:rsidP="00D115E2">
            <w:pPr>
              <w:widowControl w:val="0"/>
              <w:jc w:val="both"/>
              <w:rPr>
                <w:rFonts w:eastAsia="Calibri"/>
                <w:sz w:val="22"/>
                <w:szCs w:val="22"/>
              </w:rPr>
            </w:pPr>
            <w:r w:rsidRPr="00D115E2">
              <w:rPr>
                <w:rFonts w:eastAsia="Calibri"/>
                <w:sz w:val="22"/>
                <w:szCs w:val="22"/>
              </w:rPr>
              <w:t>12</w:t>
            </w:r>
          </w:p>
        </w:tc>
        <w:tc>
          <w:tcPr>
            <w:tcW w:w="1556" w:type="pct"/>
            <w:shd w:val="clear" w:color="000000" w:fill="FFFFFF"/>
            <w:noWrap/>
            <w:vAlign w:val="center"/>
          </w:tcPr>
          <w:p w:rsidR="007E321B" w:rsidRPr="008E6410" w:rsidRDefault="007E321B" w:rsidP="007E321B">
            <w:pPr>
              <w:pStyle w:val="afffff0"/>
              <w:widowControl w:val="0"/>
              <w:rPr>
                <w:sz w:val="22"/>
                <w:szCs w:val="22"/>
              </w:rPr>
            </w:pPr>
            <w:r w:rsidRPr="00314812">
              <w:rPr>
                <w:sz w:val="22"/>
                <w:szCs w:val="22"/>
              </w:rPr>
              <w:t>Гир</w:t>
            </w:r>
            <w:r>
              <w:rPr>
                <w:sz w:val="22"/>
                <w:szCs w:val="22"/>
              </w:rPr>
              <w:t>я</w:t>
            </w:r>
            <w:r w:rsidRPr="00314812">
              <w:rPr>
                <w:sz w:val="22"/>
                <w:szCs w:val="22"/>
              </w:rPr>
              <w:t xml:space="preserve"> цельнолитая </w:t>
            </w:r>
            <w:r>
              <w:rPr>
                <w:sz w:val="22"/>
                <w:szCs w:val="22"/>
                <w:lang w:val="en-US"/>
              </w:rPr>
              <w:t>Larsen</w:t>
            </w:r>
          </w:p>
          <w:p w:rsidR="007E321B" w:rsidRPr="00314812" w:rsidRDefault="007E321B" w:rsidP="007E321B">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2824" w:type="pct"/>
            <w:shd w:val="clear" w:color="000000" w:fill="FFFFFF"/>
            <w:noWrap/>
            <w:vAlign w:val="center"/>
          </w:tcPr>
          <w:p w:rsidR="007E321B" w:rsidRPr="00314812" w:rsidRDefault="007E321B" w:rsidP="007E321B">
            <w:pPr>
              <w:pStyle w:val="afffff0"/>
              <w:widowControl w:val="0"/>
              <w:rPr>
                <w:sz w:val="22"/>
                <w:szCs w:val="22"/>
              </w:rPr>
            </w:pPr>
            <w:r w:rsidRPr="00314812">
              <w:rPr>
                <w:sz w:val="22"/>
                <w:szCs w:val="22"/>
              </w:rPr>
              <w:t>Характеристики:</w:t>
            </w:r>
            <w:r w:rsidRPr="00314812">
              <w:rPr>
                <w:sz w:val="22"/>
                <w:szCs w:val="22"/>
              </w:rPr>
              <w:br/>
              <w:t>Конструкция: литая</w:t>
            </w:r>
            <w:r w:rsidRPr="00314812">
              <w:rPr>
                <w:sz w:val="22"/>
                <w:szCs w:val="22"/>
              </w:rPr>
              <w:br/>
              <w:t>Материал: чугун</w:t>
            </w:r>
          </w:p>
          <w:p w:rsidR="007E321B" w:rsidRPr="00314812" w:rsidRDefault="007E321B" w:rsidP="007E321B">
            <w:pPr>
              <w:pStyle w:val="afffff0"/>
              <w:widowControl w:val="0"/>
              <w:rPr>
                <w:sz w:val="22"/>
                <w:szCs w:val="22"/>
                <w:lang w:eastAsia="en-US"/>
              </w:rPr>
            </w:pPr>
            <w:r w:rsidRPr="00314812">
              <w:rPr>
                <w:sz w:val="22"/>
                <w:szCs w:val="22"/>
              </w:rPr>
              <w:t>Вес: 24 кг</w:t>
            </w:r>
            <w:r w:rsidRPr="00314812">
              <w:rPr>
                <w:sz w:val="22"/>
                <w:szCs w:val="22"/>
              </w:rPr>
              <w:br/>
            </w:r>
            <w:r w:rsidRPr="00314812">
              <w:rPr>
                <w:color w:val="2B2B2B"/>
                <w:sz w:val="22"/>
                <w:szCs w:val="22"/>
              </w:rPr>
              <w:t>Допустимая погрешность: не более +/- 100 гр</w:t>
            </w:r>
            <w:r w:rsidRPr="00314812">
              <w:rPr>
                <w:color w:val="2B2B2B"/>
                <w:sz w:val="22"/>
                <w:szCs w:val="22"/>
              </w:rPr>
              <w:br/>
            </w:r>
            <w:r w:rsidRPr="00314812">
              <w:rPr>
                <w:color w:val="2B2B2B"/>
                <w:sz w:val="22"/>
                <w:szCs w:val="22"/>
                <w:lang w:eastAsia="en-US"/>
              </w:rPr>
              <w:t>Диаметр ручки: не менее 30 мм</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6</w:t>
            </w:r>
          </w:p>
        </w:tc>
      </w:tr>
      <w:tr w:rsidR="007E321B" w:rsidRPr="00D115E2" w:rsidTr="007E321B">
        <w:tc>
          <w:tcPr>
            <w:tcW w:w="0" w:type="auto"/>
            <w:shd w:val="clear" w:color="000000" w:fill="FFFFFF"/>
            <w:noWrap/>
            <w:vAlign w:val="center"/>
          </w:tcPr>
          <w:p w:rsidR="007E321B" w:rsidRPr="00D115E2" w:rsidRDefault="007E321B" w:rsidP="00D115E2">
            <w:pPr>
              <w:widowControl w:val="0"/>
              <w:rPr>
                <w:rFonts w:eastAsia="Calibri"/>
                <w:sz w:val="22"/>
                <w:szCs w:val="22"/>
              </w:rPr>
            </w:pPr>
            <w:r w:rsidRPr="00D115E2">
              <w:rPr>
                <w:rFonts w:eastAsia="Calibri"/>
                <w:sz w:val="22"/>
                <w:szCs w:val="22"/>
              </w:rPr>
              <w:t>13</w:t>
            </w:r>
          </w:p>
        </w:tc>
        <w:tc>
          <w:tcPr>
            <w:tcW w:w="1556" w:type="pct"/>
            <w:shd w:val="clear" w:color="000000" w:fill="FFFFFF"/>
            <w:noWrap/>
            <w:vAlign w:val="center"/>
          </w:tcPr>
          <w:p w:rsidR="007E321B" w:rsidRPr="008E6410" w:rsidRDefault="007E321B" w:rsidP="007E321B">
            <w:pPr>
              <w:pStyle w:val="afffff0"/>
              <w:widowControl w:val="0"/>
              <w:rPr>
                <w:sz w:val="22"/>
                <w:szCs w:val="22"/>
              </w:rPr>
            </w:pPr>
            <w:r w:rsidRPr="00314812">
              <w:rPr>
                <w:sz w:val="22"/>
                <w:szCs w:val="22"/>
              </w:rPr>
              <w:t>Гир</w:t>
            </w:r>
            <w:r>
              <w:rPr>
                <w:sz w:val="22"/>
                <w:szCs w:val="22"/>
              </w:rPr>
              <w:t>я</w:t>
            </w:r>
            <w:r w:rsidRPr="00314812">
              <w:rPr>
                <w:sz w:val="22"/>
                <w:szCs w:val="22"/>
              </w:rPr>
              <w:t xml:space="preserve"> цельнолитая </w:t>
            </w:r>
            <w:r>
              <w:rPr>
                <w:sz w:val="22"/>
                <w:szCs w:val="22"/>
                <w:lang w:val="en-US"/>
              </w:rPr>
              <w:t>Larsen</w:t>
            </w:r>
          </w:p>
          <w:p w:rsidR="007E321B" w:rsidRPr="00314812" w:rsidRDefault="007E321B" w:rsidP="007E321B">
            <w:pPr>
              <w:pStyle w:val="afffff0"/>
              <w:widowControl w:val="0"/>
              <w:rPr>
                <w:sz w:val="22"/>
                <w:szCs w:val="22"/>
              </w:rPr>
            </w:pPr>
            <w:r w:rsidRPr="009D4205">
              <w:rPr>
                <w:b/>
                <w:sz w:val="22"/>
                <w:szCs w:val="22"/>
              </w:rPr>
              <w:t xml:space="preserve">(ОКСМ: код </w:t>
            </w:r>
            <w:r>
              <w:rPr>
                <w:b/>
                <w:sz w:val="22"/>
                <w:szCs w:val="22"/>
              </w:rPr>
              <w:t>156</w:t>
            </w:r>
            <w:r w:rsidRPr="009D4205">
              <w:rPr>
                <w:b/>
                <w:sz w:val="22"/>
                <w:szCs w:val="22"/>
              </w:rPr>
              <w:t xml:space="preserve"> – </w:t>
            </w:r>
            <w:r>
              <w:rPr>
                <w:b/>
                <w:sz w:val="22"/>
                <w:szCs w:val="22"/>
              </w:rPr>
              <w:t>Китай</w:t>
            </w:r>
            <w:r w:rsidRPr="009D4205">
              <w:rPr>
                <w:b/>
                <w:sz w:val="22"/>
                <w:szCs w:val="22"/>
              </w:rPr>
              <w:t>)</w:t>
            </w:r>
          </w:p>
        </w:tc>
        <w:tc>
          <w:tcPr>
            <w:tcW w:w="2824" w:type="pct"/>
            <w:shd w:val="clear" w:color="000000" w:fill="FFFFFF"/>
            <w:noWrap/>
            <w:vAlign w:val="center"/>
          </w:tcPr>
          <w:p w:rsidR="007E321B" w:rsidRPr="00314812" w:rsidRDefault="007E321B" w:rsidP="007E321B">
            <w:pPr>
              <w:pStyle w:val="afffff0"/>
              <w:widowControl w:val="0"/>
              <w:rPr>
                <w:sz w:val="22"/>
                <w:szCs w:val="22"/>
              </w:rPr>
            </w:pPr>
            <w:r w:rsidRPr="00314812">
              <w:rPr>
                <w:sz w:val="22"/>
                <w:szCs w:val="22"/>
              </w:rPr>
              <w:t>Характеристики:</w:t>
            </w:r>
            <w:r w:rsidRPr="00314812">
              <w:rPr>
                <w:sz w:val="22"/>
                <w:szCs w:val="22"/>
              </w:rPr>
              <w:br/>
              <w:t>Конструкция: литая</w:t>
            </w:r>
            <w:r w:rsidRPr="00314812">
              <w:rPr>
                <w:sz w:val="22"/>
                <w:szCs w:val="22"/>
              </w:rPr>
              <w:br/>
              <w:t>Материал: чугун</w:t>
            </w:r>
          </w:p>
          <w:p w:rsidR="007E321B" w:rsidRPr="00314812" w:rsidRDefault="007E321B" w:rsidP="007E321B">
            <w:pPr>
              <w:pStyle w:val="afffff0"/>
              <w:widowControl w:val="0"/>
              <w:rPr>
                <w:color w:val="2B2B2B"/>
                <w:sz w:val="22"/>
                <w:szCs w:val="22"/>
              </w:rPr>
            </w:pPr>
            <w:r w:rsidRPr="00314812">
              <w:rPr>
                <w:sz w:val="22"/>
                <w:szCs w:val="22"/>
              </w:rPr>
              <w:t>Вес: 32 кг</w:t>
            </w:r>
            <w:r w:rsidRPr="00314812">
              <w:rPr>
                <w:sz w:val="22"/>
                <w:szCs w:val="22"/>
              </w:rPr>
              <w:br/>
            </w:r>
            <w:r w:rsidRPr="00314812">
              <w:rPr>
                <w:color w:val="2B2B2B"/>
                <w:sz w:val="22"/>
                <w:szCs w:val="22"/>
              </w:rPr>
              <w:t>Допустимая погрешность: не более +/- 100 гр</w:t>
            </w:r>
          </w:p>
          <w:p w:rsidR="007E321B" w:rsidRPr="00314812" w:rsidRDefault="007E321B" w:rsidP="007E321B">
            <w:pPr>
              <w:pStyle w:val="afffff0"/>
              <w:widowControl w:val="0"/>
              <w:rPr>
                <w:sz w:val="22"/>
                <w:szCs w:val="22"/>
                <w:lang w:eastAsia="en-US"/>
              </w:rPr>
            </w:pPr>
            <w:r w:rsidRPr="00314812">
              <w:rPr>
                <w:color w:val="2B2B2B"/>
                <w:sz w:val="22"/>
                <w:szCs w:val="22"/>
                <w:lang w:eastAsia="en-US"/>
              </w:rPr>
              <w:t>Диаметр ручки: не менее 30 мм</w:t>
            </w:r>
          </w:p>
        </w:tc>
        <w:tc>
          <w:tcPr>
            <w:tcW w:w="336" w:type="pct"/>
            <w:noWrap/>
            <w:vAlign w:val="center"/>
          </w:tcPr>
          <w:p w:rsidR="007E321B" w:rsidRPr="00314812" w:rsidRDefault="007E321B" w:rsidP="007E321B">
            <w:pPr>
              <w:pStyle w:val="afffff0"/>
              <w:widowControl w:val="0"/>
              <w:jc w:val="center"/>
              <w:rPr>
                <w:sz w:val="22"/>
                <w:szCs w:val="22"/>
              </w:rPr>
            </w:pPr>
            <w:r w:rsidRPr="00314812">
              <w:rPr>
                <w:sz w:val="22"/>
                <w:szCs w:val="22"/>
              </w:rPr>
              <w:t>2</w:t>
            </w:r>
          </w:p>
        </w:tc>
      </w:tr>
    </w:tbl>
    <w:p w:rsidR="007E321B" w:rsidRDefault="007E321B" w:rsidP="007E321B">
      <w:pPr>
        <w:pStyle w:val="afffff0"/>
        <w:widowControl w:val="0"/>
        <w:ind w:firstLine="567"/>
        <w:jc w:val="both"/>
        <w:rPr>
          <w:b/>
          <w:bCs/>
          <w:sz w:val="22"/>
          <w:szCs w:val="22"/>
          <w:lang w:eastAsia="en-US"/>
        </w:rPr>
      </w:pPr>
    </w:p>
    <w:p w:rsidR="007E321B" w:rsidRPr="00314812" w:rsidRDefault="007E321B" w:rsidP="007E321B">
      <w:pPr>
        <w:pStyle w:val="afffff0"/>
        <w:widowControl w:val="0"/>
        <w:ind w:firstLine="567"/>
        <w:jc w:val="both"/>
        <w:rPr>
          <w:sz w:val="22"/>
          <w:szCs w:val="22"/>
          <w:lang w:eastAsia="en-US"/>
        </w:rPr>
      </w:pPr>
      <w:r w:rsidRPr="00314812">
        <w:rPr>
          <w:b/>
          <w:bCs/>
          <w:sz w:val="22"/>
          <w:szCs w:val="22"/>
          <w:lang w:eastAsia="en-US"/>
        </w:rPr>
        <w:t>2.Место поставки товара:</w:t>
      </w:r>
      <w:r w:rsidRPr="00314812">
        <w:rPr>
          <w:sz w:val="22"/>
          <w:szCs w:val="22"/>
          <w:lang w:eastAsia="en-US"/>
        </w:rPr>
        <w:t xml:space="preserve"> 453103, Республика Башкортостан, г.Стерлитамак, проспект Ленина, ВЛД2Б.</w:t>
      </w:r>
    </w:p>
    <w:p w:rsidR="007E321B" w:rsidRPr="00314812" w:rsidRDefault="007E321B" w:rsidP="007E321B">
      <w:pPr>
        <w:pStyle w:val="afffff0"/>
        <w:widowControl w:val="0"/>
        <w:ind w:firstLine="567"/>
        <w:jc w:val="both"/>
        <w:rPr>
          <w:sz w:val="22"/>
          <w:szCs w:val="22"/>
          <w:lang w:eastAsia="en-US"/>
        </w:rPr>
      </w:pPr>
      <w:r w:rsidRPr="00314812">
        <w:rPr>
          <w:b/>
          <w:bCs/>
          <w:sz w:val="22"/>
          <w:szCs w:val="22"/>
          <w:lang w:eastAsia="en-US"/>
        </w:rPr>
        <w:t>3. Срок поставки товара:</w:t>
      </w:r>
      <w:r>
        <w:rPr>
          <w:b/>
          <w:bCs/>
          <w:sz w:val="22"/>
          <w:szCs w:val="22"/>
          <w:lang w:eastAsia="en-US"/>
        </w:rPr>
        <w:t xml:space="preserve"> </w:t>
      </w:r>
      <w:r w:rsidRPr="00314812">
        <w:rPr>
          <w:sz w:val="22"/>
          <w:szCs w:val="22"/>
          <w:lang w:eastAsia="en-US"/>
        </w:rPr>
        <w:t>с момента заключения в течение 30 календарных дней. Согласно заявке Заказчика.</w:t>
      </w:r>
      <w:r>
        <w:rPr>
          <w:sz w:val="22"/>
          <w:szCs w:val="22"/>
          <w:lang w:eastAsia="en-US"/>
        </w:rPr>
        <w:t xml:space="preserve"> </w:t>
      </w:r>
      <w:r w:rsidRPr="00314812">
        <w:rPr>
          <w:sz w:val="22"/>
          <w:szCs w:val="22"/>
          <w:lang w:eastAsia="en-US"/>
        </w:rPr>
        <w:t>Поставка товара осуществляется Поставщиком своими силами и средствами</w:t>
      </w:r>
      <w:r>
        <w:rPr>
          <w:sz w:val="22"/>
          <w:szCs w:val="22"/>
          <w:lang w:eastAsia="en-US"/>
        </w:rPr>
        <w:t>, либо за счет Поставщика</w:t>
      </w:r>
      <w:r w:rsidRPr="00314812">
        <w:rPr>
          <w:sz w:val="22"/>
          <w:szCs w:val="22"/>
          <w:lang w:eastAsia="en-US"/>
        </w:rPr>
        <w:t>.</w:t>
      </w:r>
    </w:p>
    <w:p w:rsidR="007E321B" w:rsidRPr="00314812" w:rsidRDefault="007E321B" w:rsidP="007E321B">
      <w:pPr>
        <w:pStyle w:val="afffff0"/>
        <w:widowControl w:val="0"/>
        <w:ind w:firstLine="567"/>
        <w:jc w:val="both"/>
        <w:rPr>
          <w:rFonts w:eastAsia="Arial"/>
          <w:b/>
          <w:bCs/>
          <w:sz w:val="22"/>
          <w:szCs w:val="22"/>
          <w:lang w:eastAsia="ar-SA"/>
        </w:rPr>
      </w:pPr>
      <w:r w:rsidRPr="00314812">
        <w:rPr>
          <w:b/>
          <w:bCs/>
          <w:sz w:val="22"/>
          <w:szCs w:val="22"/>
          <w:lang w:eastAsia="en-US"/>
        </w:rPr>
        <w:t>4.</w:t>
      </w:r>
      <w:r w:rsidRPr="00314812">
        <w:rPr>
          <w:rFonts w:eastAsia="Arial"/>
          <w:b/>
          <w:bCs/>
          <w:sz w:val="22"/>
          <w:szCs w:val="22"/>
          <w:lang w:eastAsia="ar-SA"/>
        </w:rPr>
        <w:t>Требования к качеству, безопасности поставляемого товара:</w:t>
      </w:r>
    </w:p>
    <w:p w:rsidR="007E321B" w:rsidRPr="00314812" w:rsidRDefault="007E321B" w:rsidP="007E321B">
      <w:pPr>
        <w:pStyle w:val="afffff0"/>
        <w:widowControl w:val="0"/>
        <w:ind w:firstLine="567"/>
        <w:jc w:val="both"/>
        <w:rPr>
          <w:rFonts w:eastAsia="DejaVu Sans"/>
          <w:sz w:val="22"/>
          <w:szCs w:val="22"/>
        </w:rPr>
      </w:pPr>
      <w:r w:rsidRPr="00314812">
        <w:rPr>
          <w:rFonts w:eastAsia="NSimSun"/>
          <w:sz w:val="22"/>
          <w:szCs w:val="22"/>
          <w:lang w:eastAsia="en-US"/>
        </w:rPr>
        <w:t xml:space="preserve">4.1. Поставляемый товар должен соответствовать заданным функциональным и качественным характеристикам; </w:t>
      </w:r>
    </w:p>
    <w:p w:rsidR="007E321B" w:rsidRPr="00314812" w:rsidRDefault="007E321B" w:rsidP="007E321B">
      <w:pPr>
        <w:pStyle w:val="afffff0"/>
        <w:widowControl w:val="0"/>
        <w:ind w:firstLine="567"/>
        <w:jc w:val="both"/>
        <w:rPr>
          <w:sz w:val="22"/>
          <w:szCs w:val="22"/>
          <w:lang w:eastAsia="en-US"/>
        </w:rPr>
      </w:pPr>
      <w:r w:rsidRPr="00314812">
        <w:rPr>
          <w:rFonts w:eastAsia="NSimSun"/>
          <w:sz w:val="22"/>
          <w:szCs w:val="22"/>
          <w:lang w:eastAsia="en-US"/>
        </w:rPr>
        <w:t xml:space="preserve">4.2. Поставляемый товар должен быть разрешен к использованию на территории Российской Федерации, </w:t>
      </w:r>
      <w:r w:rsidRPr="00314812">
        <w:rPr>
          <w:rFonts w:eastAsia="NSimSun"/>
          <w:spacing w:val="-1"/>
          <w:sz w:val="22"/>
          <w:szCs w:val="22"/>
          <w:lang w:eastAsia="en-US"/>
        </w:rPr>
        <w:t xml:space="preserve">иметь торговую </w:t>
      </w:r>
      <w:r w:rsidRPr="00314812">
        <w:rPr>
          <w:rFonts w:eastAsia="NSimSun"/>
          <w:sz w:val="22"/>
          <w:szCs w:val="22"/>
          <w:lang w:eastAsia="en-US"/>
        </w:rPr>
        <w:t xml:space="preserve">марку и товарный знак, качество поставляемого товара должно полностью </w:t>
      </w:r>
      <w:r w:rsidRPr="00314812">
        <w:rPr>
          <w:rFonts w:eastAsia="NSimSun"/>
          <w:sz w:val="22"/>
          <w:szCs w:val="22"/>
          <w:lang w:eastAsia="en-US"/>
        </w:rPr>
        <w:lastRenderedPageBreak/>
        <w:t>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7E321B" w:rsidRPr="00314812" w:rsidRDefault="007E321B" w:rsidP="007E321B">
      <w:pPr>
        <w:pStyle w:val="afffff0"/>
        <w:widowControl w:val="0"/>
        <w:ind w:firstLine="567"/>
        <w:jc w:val="both"/>
        <w:rPr>
          <w:rFonts w:eastAsia="NSimSun"/>
          <w:sz w:val="22"/>
          <w:szCs w:val="22"/>
          <w:lang w:eastAsia="en-US"/>
        </w:rPr>
      </w:pPr>
      <w:r w:rsidRPr="00314812">
        <w:rPr>
          <w:rFonts w:eastAsia="NSimSun"/>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7E321B" w:rsidRPr="00314812" w:rsidRDefault="007E321B" w:rsidP="007E321B">
      <w:pPr>
        <w:pStyle w:val="afffff0"/>
        <w:widowControl w:val="0"/>
        <w:ind w:firstLine="567"/>
        <w:jc w:val="both"/>
        <w:rPr>
          <w:sz w:val="22"/>
          <w:szCs w:val="22"/>
          <w:lang w:eastAsia="en-US"/>
        </w:rPr>
      </w:pPr>
      <w:r w:rsidRPr="00314812">
        <w:rPr>
          <w:rFonts w:eastAsia="NSimSun"/>
          <w:sz w:val="22"/>
          <w:szCs w:val="22"/>
          <w:lang w:eastAsia="en-US"/>
        </w:rPr>
        <w:t xml:space="preserve">4.4. </w:t>
      </w:r>
      <w:r w:rsidRPr="00314812">
        <w:rPr>
          <w:sz w:val="22"/>
          <w:szCs w:val="22"/>
          <w:lang w:eastAsia="en-US"/>
        </w:rPr>
        <w:t>Вся сопроводительная информация о поставляемом товаре должна быть на </w:t>
      </w:r>
      <w:hyperlink r:id="rId8" w:tooltip="Русский язык" w:history="1">
        <w:r w:rsidRPr="00314812">
          <w:rPr>
            <w:sz w:val="22"/>
            <w:szCs w:val="22"/>
            <w:lang w:eastAsia="en-US"/>
          </w:rPr>
          <w:t>русском языке</w:t>
        </w:r>
      </w:hyperlink>
      <w:r w:rsidRPr="00314812">
        <w:rPr>
          <w:sz w:val="22"/>
          <w:szCs w:val="22"/>
          <w:lang w:eastAsia="en-US"/>
        </w:rPr>
        <w:t xml:space="preserve">(перевод на русский язык). </w:t>
      </w:r>
    </w:p>
    <w:p w:rsidR="007E321B" w:rsidRPr="00314812" w:rsidRDefault="007E321B" w:rsidP="007E321B">
      <w:pPr>
        <w:pStyle w:val="afffff0"/>
        <w:widowControl w:val="0"/>
        <w:ind w:firstLine="567"/>
        <w:jc w:val="both"/>
        <w:rPr>
          <w:rFonts w:eastAsia="DejaVu Sans"/>
          <w:sz w:val="22"/>
          <w:szCs w:val="22"/>
          <w:lang w:eastAsia="en-US"/>
        </w:rPr>
      </w:pPr>
      <w:r w:rsidRPr="00314812">
        <w:rPr>
          <w:rFonts w:eastAsia="NSimSun"/>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E321B" w:rsidRPr="00314812" w:rsidRDefault="007E321B" w:rsidP="007E321B">
      <w:pPr>
        <w:pStyle w:val="afffff0"/>
        <w:widowControl w:val="0"/>
        <w:ind w:firstLine="567"/>
        <w:jc w:val="both"/>
        <w:rPr>
          <w:rFonts w:eastAsia="NSimSun"/>
          <w:sz w:val="22"/>
          <w:szCs w:val="22"/>
          <w:lang w:eastAsia="en-US"/>
        </w:rPr>
      </w:pPr>
      <w:r w:rsidRPr="00314812">
        <w:rPr>
          <w:rFonts w:eastAsia="NSimSun"/>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E321B" w:rsidRPr="00314812" w:rsidRDefault="007E321B" w:rsidP="007E321B">
      <w:pPr>
        <w:pStyle w:val="afffff0"/>
        <w:widowControl w:val="0"/>
        <w:ind w:firstLine="567"/>
        <w:jc w:val="both"/>
        <w:rPr>
          <w:rFonts w:eastAsia="Arial"/>
          <w:b/>
          <w:bCs/>
          <w:sz w:val="22"/>
          <w:szCs w:val="22"/>
          <w:lang w:eastAsia="ar-SA"/>
        </w:rPr>
      </w:pPr>
      <w:r w:rsidRPr="00314812">
        <w:rPr>
          <w:rFonts w:eastAsia="Arial"/>
          <w:b/>
          <w:bCs/>
          <w:sz w:val="22"/>
          <w:szCs w:val="22"/>
          <w:lang w:eastAsia="ar-SA"/>
        </w:rPr>
        <w:t>5. Требования к упаковке и маркировке поставляемого товара:</w:t>
      </w:r>
    </w:p>
    <w:p w:rsidR="007E321B" w:rsidRPr="00314812" w:rsidRDefault="007E321B" w:rsidP="007E321B">
      <w:pPr>
        <w:pStyle w:val="afffff0"/>
        <w:widowControl w:val="0"/>
        <w:ind w:firstLine="567"/>
        <w:jc w:val="both"/>
        <w:rPr>
          <w:rFonts w:eastAsia="DejaVu Sans"/>
          <w:sz w:val="22"/>
          <w:szCs w:val="22"/>
        </w:rPr>
      </w:pPr>
      <w:r w:rsidRPr="00314812">
        <w:rPr>
          <w:rFonts w:eastAsia="NSimSun"/>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E321B" w:rsidRPr="00314812" w:rsidRDefault="007E321B" w:rsidP="007E321B">
      <w:pPr>
        <w:pStyle w:val="afffff0"/>
        <w:widowControl w:val="0"/>
        <w:ind w:firstLine="567"/>
        <w:jc w:val="both"/>
        <w:rPr>
          <w:rFonts w:eastAsia="NSimSun"/>
          <w:sz w:val="22"/>
          <w:szCs w:val="22"/>
          <w:lang w:eastAsia="en-US"/>
        </w:rPr>
      </w:pPr>
      <w:r w:rsidRPr="00314812">
        <w:rPr>
          <w:rFonts w:eastAsia="NSimSun"/>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E321B" w:rsidRPr="00314812" w:rsidRDefault="007E321B" w:rsidP="007E321B">
      <w:pPr>
        <w:pStyle w:val="afffff0"/>
        <w:widowControl w:val="0"/>
        <w:ind w:firstLine="567"/>
        <w:jc w:val="both"/>
        <w:rPr>
          <w:rFonts w:eastAsia="NSimSun"/>
          <w:sz w:val="22"/>
          <w:szCs w:val="22"/>
          <w:lang w:eastAsia="en-US"/>
        </w:rPr>
      </w:pPr>
      <w:r w:rsidRPr="00314812">
        <w:rPr>
          <w:rFonts w:eastAsia="NSimSun"/>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7E321B" w:rsidRPr="00314812" w:rsidRDefault="007E321B" w:rsidP="007E321B">
      <w:pPr>
        <w:pStyle w:val="afffff0"/>
        <w:widowControl w:val="0"/>
        <w:ind w:firstLine="567"/>
        <w:jc w:val="both"/>
        <w:rPr>
          <w:rFonts w:eastAsia="NSimSun"/>
          <w:sz w:val="22"/>
          <w:szCs w:val="22"/>
          <w:lang w:eastAsia="en-US"/>
        </w:rPr>
      </w:pPr>
      <w:r w:rsidRPr="00314812">
        <w:rPr>
          <w:rFonts w:eastAsia="NSimSun"/>
          <w:sz w:val="22"/>
          <w:szCs w:val="22"/>
          <w:lang w:eastAsia="en-US"/>
        </w:rPr>
        <w:t xml:space="preserve">5.4. Упаковка и маркировка товара должна соответствовать требованиям ГОСТ, импортный товар – международным стандартам упаковки. Маркировка товара </w:t>
      </w:r>
      <w:r>
        <w:rPr>
          <w:rFonts w:eastAsia="NSimSun"/>
          <w:sz w:val="22"/>
          <w:szCs w:val="22"/>
          <w:lang w:eastAsia="en-US"/>
        </w:rPr>
        <w:t xml:space="preserve">(Честный знак) </w:t>
      </w:r>
      <w:r w:rsidRPr="00314812">
        <w:rPr>
          <w:rFonts w:eastAsia="NSimSun"/>
          <w:sz w:val="22"/>
          <w:szCs w:val="22"/>
          <w:lang w:eastAsia="en-US"/>
        </w:rPr>
        <w:t>должна содержать: наименование товара, наименование фирмы-изготовителя, юридический а</w:t>
      </w:r>
      <w:r>
        <w:rPr>
          <w:rFonts w:eastAsia="NSimSun"/>
          <w:sz w:val="22"/>
          <w:szCs w:val="22"/>
          <w:lang w:eastAsia="en-US"/>
        </w:rPr>
        <w:t xml:space="preserve">дрес изготовителя, дату выпуска, </w:t>
      </w:r>
      <w:r w:rsidRPr="004011A9">
        <w:rPr>
          <w:sz w:val="22"/>
          <w:szCs w:val="22"/>
        </w:rPr>
        <w:t>уникальный цифровой код на товар выдан Центром развития перспективных технологий (ЦРПТ)</w:t>
      </w:r>
      <w:r>
        <w:rPr>
          <w:sz w:val="22"/>
          <w:szCs w:val="22"/>
        </w:rPr>
        <w:t xml:space="preserve">. </w:t>
      </w:r>
      <w:r w:rsidRPr="004011A9">
        <w:rPr>
          <w:sz w:val="22"/>
          <w:szCs w:val="22"/>
        </w:rPr>
        <w:t>Наличие декларации о соответствии товара.</w:t>
      </w:r>
      <w:r>
        <w:rPr>
          <w:sz w:val="22"/>
          <w:szCs w:val="22"/>
        </w:rPr>
        <w:t xml:space="preserve"> </w:t>
      </w:r>
      <w:r w:rsidRPr="004011A9">
        <w:rPr>
          <w:rFonts w:eastAsia="NSimSun"/>
          <w:sz w:val="22"/>
          <w:szCs w:val="22"/>
          <w:lang w:eastAsia="en-US"/>
        </w:rPr>
        <w:t xml:space="preserve"> </w:t>
      </w:r>
      <w:r w:rsidRPr="00314812">
        <w:rPr>
          <w:rFonts w:eastAsia="NSimSun"/>
          <w:sz w:val="22"/>
          <w:szCs w:val="22"/>
          <w:lang w:eastAsia="en-US"/>
        </w:rPr>
        <w:t>Маркировка упаковки должна строго соответствовать маркировке товара.</w:t>
      </w:r>
      <w:r w:rsidRPr="004011A9">
        <w:t xml:space="preserve"> </w:t>
      </w:r>
    </w:p>
    <w:p w:rsidR="007E321B" w:rsidRPr="00314812" w:rsidRDefault="007E321B" w:rsidP="007E321B">
      <w:pPr>
        <w:pStyle w:val="afffff0"/>
        <w:widowControl w:val="0"/>
        <w:ind w:firstLine="567"/>
        <w:jc w:val="both"/>
        <w:rPr>
          <w:b/>
          <w:bCs/>
          <w:sz w:val="22"/>
          <w:szCs w:val="22"/>
          <w:lang w:eastAsia="en-US"/>
        </w:rPr>
      </w:pPr>
      <w:r w:rsidRPr="00314812">
        <w:rPr>
          <w:b/>
          <w:bCs/>
          <w:sz w:val="22"/>
          <w:szCs w:val="22"/>
          <w:lang w:eastAsia="en-US"/>
        </w:rPr>
        <w:t>6. Требования к гарантийному сроку товара и (или) объему предоставления гарантий качества товара</w:t>
      </w:r>
    </w:p>
    <w:p w:rsidR="007E321B" w:rsidRPr="00314812" w:rsidRDefault="007E321B" w:rsidP="007E321B">
      <w:pPr>
        <w:pStyle w:val="afffff0"/>
        <w:widowControl w:val="0"/>
        <w:ind w:firstLine="567"/>
        <w:jc w:val="both"/>
        <w:rPr>
          <w:sz w:val="22"/>
          <w:szCs w:val="22"/>
          <w:lang w:eastAsia="en-US"/>
        </w:rPr>
      </w:pPr>
      <w:r w:rsidRPr="00314812">
        <w:rPr>
          <w:sz w:val="22"/>
          <w:szCs w:val="22"/>
          <w:lang w:eastAsia="en-US"/>
        </w:rPr>
        <w:t>6.1. Гарантия качества товара - в соответствии с гарантийным сроком, установленным производителем.</w:t>
      </w:r>
    </w:p>
    <w:p w:rsidR="007E321B" w:rsidRPr="00314812" w:rsidRDefault="007E321B" w:rsidP="007E321B">
      <w:pPr>
        <w:pStyle w:val="afffff0"/>
        <w:widowControl w:val="0"/>
        <w:ind w:firstLine="567"/>
        <w:jc w:val="both"/>
        <w:rPr>
          <w:sz w:val="22"/>
          <w:szCs w:val="22"/>
          <w:lang w:eastAsia="en-US"/>
        </w:rPr>
      </w:pPr>
      <w:r w:rsidRPr="00314812">
        <w:rPr>
          <w:sz w:val="22"/>
          <w:szCs w:val="22"/>
          <w:lang w:eastAsia="en-US"/>
        </w:rPr>
        <w:t>6.2. Гарантийные обязательства должны распространяться на каждую единицу товара с момента приемки товара Заказчиком.</w:t>
      </w:r>
    </w:p>
    <w:p w:rsidR="007E321B" w:rsidRPr="00314812" w:rsidRDefault="007E321B" w:rsidP="007E321B">
      <w:pPr>
        <w:pStyle w:val="afffff0"/>
        <w:widowControl w:val="0"/>
        <w:ind w:firstLine="567"/>
        <w:jc w:val="both"/>
        <w:rPr>
          <w:sz w:val="22"/>
          <w:szCs w:val="22"/>
        </w:rPr>
      </w:pPr>
      <w:r w:rsidRPr="00314812">
        <w:rPr>
          <w:sz w:val="22"/>
          <w:szCs w:val="22"/>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7E321B" w:rsidRPr="00314812" w:rsidRDefault="007E321B" w:rsidP="007E321B">
      <w:pPr>
        <w:widowControl w:val="0"/>
        <w:ind w:firstLine="567"/>
        <w:jc w:val="both"/>
      </w:pPr>
    </w:p>
    <w:tbl>
      <w:tblPr>
        <w:tblW w:w="0" w:type="auto"/>
        <w:tblLook w:val="04A0"/>
      </w:tblPr>
      <w:tblGrid>
        <w:gridCol w:w="5093"/>
        <w:gridCol w:w="5044"/>
      </w:tblGrid>
      <w:tr w:rsidR="007E321B" w:rsidRPr="00914A30" w:rsidTr="007E321B">
        <w:tc>
          <w:tcPr>
            <w:tcW w:w="5093" w:type="dxa"/>
            <w:tcBorders>
              <w:top w:val="none" w:sz="0" w:space="0" w:color="000000"/>
              <w:left w:val="none" w:sz="0" w:space="0" w:color="000000"/>
              <w:bottom w:val="none" w:sz="0" w:space="0" w:color="000000"/>
              <w:right w:val="none" w:sz="0" w:space="0" w:color="000000"/>
            </w:tcBorders>
            <w:noWrap/>
          </w:tcPr>
          <w:p w:rsidR="007E321B" w:rsidRDefault="007E321B" w:rsidP="007E321B">
            <w:pPr>
              <w:jc w:val="center"/>
            </w:pPr>
          </w:p>
          <w:p w:rsidR="007E321B" w:rsidRPr="00914A30" w:rsidRDefault="007E321B" w:rsidP="007E321B">
            <w:pPr>
              <w:jc w:val="center"/>
            </w:pPr>
            <w:r w:rsidRPr="00914A30">
              <w:t>«Поставщик»</w:t>
            </w:r>
          </w:p>
          <w:p w:rsidR="007E321B" w:rsidRPr="002D1FC4" w:rsidRDefault="007E321B" w:rsidP="007E321B">
            <w:pPr>
              <w:jc w:val="both"/>
              <w:rPr>
                <w:color w:val="000000"/>
                <w:sz w:val="20"/>
                <w:szCs w:val="20"/>
              </w:rPr>
            </w:pPr>
            <w:r w:rsidRPr="002D1FC4">
              <w:rPr>
                <w:color w:val="000000"/>
                <w:sz w:val="20"/>
                <w:szCs w:val="20"/>
              </w:rPr>
              <w:t>Общество с ограниченной ответственностью «СИНТРА»</w:t>
            </w:r>
          </w:p>
          <w:p w:rsidR="007E321B" w:rsidRPr="002D1FC4" w:rsidRDefault="007E321B" w:rsidP="007E321B">
            <w:pPr>
              <w:jc w:val="both"/>
              <w:rPr>
                <w:color w:val="000000"/>
                <w:sz w:val="20"/>
                <w:szCs w:val="20"/>
              </w:rPr>
            </w:pPr>
            <w:r w:rsidRPr="002D1FC4">
              <w:rPr>
                <w:color w:val="000000"/>
                <w:sz w:val="20"/>
                <w:szCs w:val="20"/>
              </w:rPr>
              <w:t>ИНН 0274946390</w:t>
            </w:r>
          </w:p>
          <w:p w:rsidR="007E321B" w:rsidRPr="002D1FC4" w:rsidRDefault="007E321B" w:rsidP="007E321B">
            <w:pPr>
              <w:jc w:val="both"/>
              <w:rPr>
                <w:color w:val="000000"/>
                <w:sz w:val="20"/>
                <w:szCs w:val="20"/>
              </w:rPr>
            </w:pPr>
            <w:r w:rsidRPr="002D1FC4">
              <w:rPr>
                <w:color w:val="000000"/>
                <w:sz w:val="20"/>
                <w:szCs w:val="20"/>
              </w:rPr>
              <w:t>КПП 027401001</w:t>
            </w:r>
          </w:p>
          <w:p w:rsidR="007E321B" w:rsidRPr="002D1FC4" w:rsidRDefault="007E321B" w:rsidP="007E321B">
            <w:pPr>
              <w:jc w:val="both"/>
              <w:rPr>
                <w:color w:val="000000"/>
                <w:sz w:val="20"/>
                <w:szCs w:val="20"/>
              </w:rPr>
            </w:pPr>
            <w:r w:rsidRPr="002D1FC4">
              <w:rPr>
                <w:color w:val="000000"/>
                <w:sz w:val="20"/>
                <w:szCs w:val="20"/>
              </w:rPr>
              <w:t>ОГРН 1190280030302</w:t>
            </w:r>
          </w:p>
          <w:p w:rsidR="007E321B" w:rsidRPr="002D1FC4" w:rsidRDefault="007E321B" w:rsidP="007E321B">
            <w:pPr>
              <w:jc w:val="both"/>
              <w:rPr>
                <w:color w:val="000000"/>
                <w:sz w:val="20"/>
                <w:szCs w:val="20"/>
              </w:rPr>
            </w:pPr>
            <w:r w:rsidRPr="002D1FC4">
              <w:rPr>
                <w:color w:val="000000"/>
                <w:sz w:val="20"/>
                <w:szCs w:val="20"/>
              </w:rPr>
              <w:t>Дата постановки на учет в  налоговый орган 06.05.2019</w:t>
            </w:r>
          </w:p>
          <w:p w:rsidR="007E321B" w:rsidRPr="002D1FC4" w:rsidRDefault="007E321B" w:rsidP="007E321B">
            <w:pPr>
              <w:jc w:val="both"/>
              <w:rPr>
                <w:color w:val="000000"/>
                <w:sz w:val="20"/>
                <w:szCs w:val="20"/>
              </w:rPr>
            </w:pPr>
            <w:r w:rsidRPr="002D1FC4">
              <w:rPr>
                <w:color w:val="000000"/>
                <w:sz w:val="20"/>
                <w:szCs w:val="20"/>
              </w:rPr>
              <w:t>ОКТМО 80701000</w:t>
            </w:r>
            <w:r w:rsidRPr="00466F46">
              <w:rPr>
                <w:color w:val="000000"/>
                <w:sz w:val="20"/>
                <w:szCs w:val="20"/>
              </w:rPr>
              <w:t>0001</w:t>
            </w:r>
            <w:r w:rsidRPr="002D1FC4">
              <w:rPr>
                <w:color w:val="000000"/>
                <w:sz w:val="20"/>
                <w:szCs w:val="20"/>
              </w:rPr>
              <w:t>: город Уфа</w:t>
            </w:r>
          </w:p>
          <w:p w:rsidR="007E321B" w:rsidRPr="002D1FC4" w:rsidRDefault="007E321B" w:rsidP="007E321B">
            <w:pPr>
              <w:jc w:val="both"/>
              <w:rPr>
                <w:color w:val="000000"/>
                <w:sz w:val="20"/>
                <w:szCs w:val="20"/>
              </w:rPr>
            </w:pPr>
            <w:r>
              <w:rPr>
                <w:color w:val="000000"/>
                <w:sz w:val="20"/>
                <w:szCs w:val="20"/>
              </w:rPr>
              <w:t>Юридический адрес: 450022, Р</w:t>
            </w:r>
            <w:r w:rsidRPr="002D1FC4">
              <w:rPr>
                <w:color w:val="000000"/>
                <w:sz w:val="20"/>
                <w:szCs w:val="20"/>
              </w:rPr>
              <w:t>еспублика Башкортостан, г. Уфа, ул. Менделеева, 134, корпус 7, офис 59</w:t>
            </w:r>
          </w:p>
          <w:p w:rsidR="007E321B" w:rsidRPr="002D1FC4" w:rsidRDefault="007E321B" w:rsidP="007E321B">
            <w:pPr>
              <w:jc w:val="both"/>
              <w:rPr>
                <w:color w:val="000000"/>
                <w:sz w:val="20"/>
                <w:szCs w:val="20"/>
              </w:rPr>
            </w:pPr>
            <w:r>
              <w:rPr>
                <w:color w:val="000000"/>
                <w:sz w:val="20"/>
                <w:szCs w:val="20"/>
              </w:rPr>
              <w:t>Почтовый адрес: 450022, Р</w:t>
            </w:r>
            <w:r w:rsidRPr="002D1FC4">
              <w:rPr>
                <w:color w:val="000000"/>
                <w:sz w:val="20"/>
                <w:szCs w:val="20"/>
              </w:rPr>
              <w:t>еспублика Башкортостан, г. Уфа, ул. Менделеева, 134, корпус 7, офис 59</w:t>
            </w:r>
          </w:p>
          <w:p w:rsidR="007E321B" w:rsidRPr="002D1FC4" w:rsidRDefault="007E321B" w:rsidP="007E321B">
            <w:pPr>
              <w:jc w:val="both"/>
              <w:rPr>
                <w:color w:val="000000"/>
                <w:sz w:val="20"/>
                <w:szCs w:val="20"/>
              </w:rPr>
            </w:pPr>
            <w:r w:rsidRPr="002D1FC4">
              <w:rPr>
                <w:color w:val="000000"/>
                <w:sz w:val="20"/>
                <w:szCs w:val="20"/>
              </w:rPr>
              <w:t>Телефон: +7 (917) 341 98 98</w:t>
            </w:r>
          </w:p>
          <w:p w:rsidR="007E321B" w:rsidRPr="002D1FC4" w:rsidRDefault="007E321B" w:rsidP="007E321B">
            <w:pPr>
              <w:jc w:val="both"/>
              <w:rPr>
                <w:color w:val="000000"/>
                <w:sz w:val="20"/>
                <w:szCs w:val="20"/>
              </w:rPr>
            </w:pPr>
            <w:r w:rsidRPr="002D1FC4">
              <w:rPr>
                <w:color w:val="000000"/>
                <w:sz w:val="20"/>
                <w:szCs w:val="20"/>
              </w:rPr>
              <w:t xml:space="preserve">Адрес электронной почты: </w:t>
            </w:r>
            <w:r w:rsidRPr="00B244C2">
              <w:rPr>
                <w:sz w:val="20"/>
                <w:szCs w:val="20"/>
                <w:lang w:val="en-US"/>
              </w:rPr>
              <w:t>yamaev</w:t>
            </w:r>
            <w:r w:rsidRPr="00B244C2">
              <w:rPr>
                <w:sz w:val="20"/>
                <w:szCs w:val="20"/>
              </w:rPr>
              <w:t>.</w:t>
            </w:r>
            <w:r w:rsidRPr="00B244C2">
              <w:rPr>
                <w:sz w:val="20"/>
                <w:szCs w:val="20"/>
                <w:lang w:val="en-US"/>
              </w:rPr>
              <w:t>ruslan</w:t>
            </w:r>
            <w:r w:rsidRPr="00B244C2">
              <w:rPr>
                <w:sz w:val="20"/>
                <w:szCs w:val="20"/>
              </w:rPr>
              <w:t>@</w:t>
            </w:r>
            <w:r w:rsidRPr="00B244C2">
              <w:rPr>
                <w:sz w:val="20"/>
                <w:szCs w:val="20"/>
                <w:lang w:val="en-US"/>
              </w:rPr>
              <w:t>gmail</w:t>
            </w:r>
            <w:r w:rsidRPr="00B244C2">
              <w:rPr>
                <w:sz w:val="20"/>
                <w:szCs w:val="20"/>
              </w:rPr>
              <w:t>.</w:t>
            </w:r>
            <w:r>
              <w:rPr>
                <w:sz w:val="20"/>
                <w:szCs w:val="20"/>
                <w:lang w:val="en-US"/>
              </w:rPr>
              <w:t>com</w:t>
            </w:r>
          </w:p>
          <w:p w:rsidR="007E321B" w:rsidRPr="002D1FC4" w:rsidRDefault="007E321B" w:rsidP="007E321B">
            <w:pPr>
              <w:jc w:val="both"/>
              <w:rPr>
                <w:color w:val="000000"/>
                <w:sz w:val="20"/>
                <w:szCs w:val="20"/>
              </w:rPr>
            </w:pPr>
            <w:r w:rsidRPr="002D1FC4">
              <w:rPr>
                <w:color w:val="000000"/>
                <w:sz w:val="20"/>
                <w:szCs w:val="20"/>
              </w:rPr>
              <w:t xml:space="preserve">Расчетный счет: </w:t>
            </w:r>
            <w:r w:rsidRPr="00504EDA">
              <w:rPr>
                <w:sz w:val="20"/>
                <w:szCs w:val="20"/>
              </w:rPr>
              <w:t>40702810723000050538</w:t>
            </w:r>
          </w:p>
          <w:p w:rsidR="007E321B" w:rsidRPr="002D1FC4" w:rsidRDefault="007E321B" w:rsidP="007E321B">
            <w:pPr>
              <w:jc w:val="both"/>
              <w:rPr>
                <w:color w:val="000000"/>
                <w:sz w:val="20"/>
                <w:szCs w:val="20"/>
              </w:rPr>
            </w:pPr>
            <w:r w:rsidRPr="002D1FC4">
              <w:rPr>
                <w:color w:val="000000"/>
                <w:sz w:val="20"/>
                <w:szCs w:val="20"/>
              </w:rPr>
              <w:t>Наименование банка: П</w:t>
            </w:r>
            <w:r>
              <w:rPr>
                <w:color w:val="000000"/>
                <w:sz w:val="20"/>
                <w:szCs w:val="20"/>
              </w:rPr>
              <w:t>ов</w:t>
            </w:r>
            <w:r w:rsidRPr="002D1FC4">
              <w:rPr>
                <w:color w:val="000000"/>
                <w:sz w:val="20"/>
                <w:szCs w:val="20"/>
              </w:rPr>
              <w:t>олжский филиал АО Райффайзенбанк</w:t>
            </w:r>
          </w:p>
          <w:p w:rsidR="007E321B" w:rsidRDefault="007E321B" w:rsidP="007E321B">
            <w:pPr>
              <w:jc w:val="both"/>
              <w:rPr>
                <w:color w:val="000000"/>
                <w:sz w:val="20"/>
                <w:szCs w:val="20"/>
              </w:rPr>
            </w:pPr>
            <w:r w:rsidRPr="002D1FC4">
              <w:rPr>
                <w:color w:val="000000"/>
                <w:sz w:val="20"/>
                <w:szCs w:val="20"/>
              </w:rPr>
              <w:t xml:space="preserve">Адрес банка: </w:t>
            </w:r>
            <w:r>
              <w:rPr>
                <w:color w:val="000000"/>
                <w:sz w:val="20"/>
                <w:szCs w:val="20"/>
              </w:rPr>
              <w:t>603024</w:t>
            </w:r>
            <w:r w:rsidRPr="002D1FC4">
              <w:rPr>
                <w:color w:val="000000"/>
                <w:sz w:val="20"/>
                <w:szCs w:val="20"/>
              </w:rPr>
              <w:t xml:space="preserve">, г. Нижний Новгород, ул. </w:t>
            </w:r>
            <w:r>
              <w:rPr>
                <w:color w:val="000000"/>
                <w:sz w:val="20"/>
                <w:szCs w:val="20"/>
              </w:rPr>
              <w:t>Белинского</w:t>
            </w:r>
            <w:r w:rsidRPr="002D1FC4">
              <w:rPr>
                <w:color w:val="000000"/>
                <w:sz w:val="20"/>
                <w:szCs w:val="20"/>
              </w:rPr>
              <w:t xml:space="preserve">, </w:t>
            </w:r>
            <w:r>
              <w:rPr>
                <w:color w:val="000000"/>
                <w:sz w:val="20"/>
                <w:szCs w:val="20"/>
              </w:rPr>
              <w:t>д. 61, корпус 1</w:t>
            </w:r>
          </w:p>
          <w:p w:rsidR="007E321B" w:rsidRDefault="007E321B" w:rsidP="007E321B">
            <w:pPr>
              <w:jc w:val="both"/>
              <w:rPr>
                <w:color w:val="000000"/>
                <w:sz w:val="20"/>
                <w:szCs w:val="20"/>
              </w:rPr>
            </w:pPr>
          </w:p>
          <w:p w:rsidR="007E321B" w:rsidRDefault="007E321B" w:rsidP="007E321B">
            <w:pPr>
              <w:jc w:val="both"/>
              <w:rPr>
                <w:color w:val="000000"/>
                <w:sz w:val="20"/>
                <w:szCs w:val="20"/>
              </w:rPr>
            </w:pPr>
          </w:p>
          <w:p w:rsidR="007E321B" w:rsidRDefault="007E321B" w:rsidP="007E321B">
            <w:pPr>
              <w:jc w:val="both"/>
              <w:rPr>
                <w:color w:val="000000"/>
                <w:sz w:val="20"/>
                <w:szCs w:val="20"/>
              </w:rPr>
            </w:pPr>
            <w:r>
              <w:rPr>
                <w:color w:val="000000"/>
                <w:sz w:val="20"/>
                <w:szCs w:val="20"/>
              </w:rPr>
              <w:t>_______________________ Ямаев Р.Ю.</w:t>
            </w:r>
          </w:p>
          <w:p w:rsidR="007E321B" w:rsidRPr="002D1FC4" w:rsidRDefault="007E321B" w:rsidP="007E321B">
            <w:pPr>
              <w:jc w:val="both"/>
              <w:rPr>
                <w:color w:val="000000"/>
              </w:rPr>
            </w:pPr>
            <w:r>
              <w:rPr>
                <w:color w:val="000000"/>
                <w:sz w:val="20"/>
                <w:szCs w:val="20"/>
              </w:rPr>
              <w:t>М.П.</w:t>
            </w:r>
          </w:p>
        </w:tc>
        <w:tc>
          <w:tcPr>
            <w:tcW w:w="5044" w:type="dxa"/>
            <w:tcBorders>
              <w:top w:val="none" w:sz="0" w:space="0" w:color="000000"/>
              <w:left w:val="none" w:sz="0" w:space="0" w:color="000000"/>
              <w:bottom w:val="none" w:sz="0" w:space="0" w:color="000000"/>
              <w:right w:val="none" w:sz="0" w:space="0" w:color="000000"/>
            </w:tcBorders>
            <w:noWrap/>
          </w:tcPr>
          <w:p w:rsidR="007E321B" w:rsidRDefault="007E321B" w:rsidP="007E321B">
            <w:pPr>
              <w:jc w:val="both"/>
              <w:rPr>
                <w:color w:val="000000"/>
              </w:rPr>
            </w:pPr>
            <w:r>
              <w:rPr>
                <w:color w:val="000000"/>
              </w:rPr>
              <w:lastRenderedPageBreak/>
              <w:t xml:space="preserve">                                </w:t>
            </w:r>
          </w:p>
          <w:p w:rsidR="007E321B" w:rsidRPr="001B564B" w:rsidRDefault="007E321B" w:rsidP="007E321B">
            <w:pPr>
              <w:jc w:val="both"/>
              <w:rPr>
                <w:color w:val="000000"/>
              </w:rPr>
            </w:pPr>
            <w:r>
              <w:rPr>
                <w:color w:val="000000"/>
              </w:rPr>
              <w:t xml:space="preserve">                  </w:t>
            </w:r>
            <w:r w:rsidRPr="001B564B">
              <w:rPr>
                <w:color w:val="000000"/>
              </w:rPr>
              <w:t xml:space="preserve">  «</w:t>
            </w:r>
            <w:r w:rsidRPr="001B564B">
              <w:t>Заказчик</w:t>
            </w:r>
            <w:r w:rsidRPr="001B564B">
              <w:rPr>
                <w:color w:val="000000"/>
              </w:rPr>
              <w:t>»:</w:t>
            </w:r>
          </w:p>
          <w:p w:rsidR="007E321B" w:rsidRPr="007E321B" w:rsidRDefault="007E321B" w:rsidP="007E321B">
            <w:pPr>
              <w:pStyle w:val="afffff0"/>
              <w:rPr>
                <w:sz w:val="20"/>
                <w:szCs w:val="20"/>
              </w:rPr>
            </w:pPr>
            <w:r w:rsidRPr="007E321B">
              <w:rPr>
                <w:sz w:val="20"/>
                <w:szCs w:val="20"/>
              </w:rPr>
              <w:t>Муниципальное автономное учреждение дополнительного образования «Спортивная школа по спортивной борьбе» городского округа город Стерлитамак Республики Башкортостан</w:t>
            </w:r>
          </w:p>
          <w:p w:rsidR="007E321B" w:rsidRPr="007E321B" w:rsidRDefault="007E321B" w:rsidP="007E321B">
            <w:pPr>
              <w:pStyle w:val="afffff0"/>
              <w:rPr>
                <w:sz w:val="20"/>
                <w:szCs w:val="20"/>
              </w:rPr>
            </w:pPr>
            <w:r w:rsidRPr="007E321B">
              <w:rPr>
                <w:sz w:val="20"/>
                <w:szCs w:val="20"/>
              </w:rPr>
              <w:t>ИНН 0268090456</w:t>
            </w:r>
          </w:p>
          <w:p w:rsidR="007E321B" w:rsidRPr="007E321B" w:rsidRDefault="007E321B" w:rsidP="007E321B">
            <w:pPr>
              <w:pStyle w:val="afffff0"/>
              <w:rPr>
                <w:sz w:val="20"/>
                <w:szCs w:val="20"/>
              </w:rPr>
            </w:pPr>
            <w:r w:rsidRPr="007E321B">
              <w:rPr>
                <w:sz w:val="20"/>
                <w:szCs w:val="20"/>
              </w:rPr>
              <w:t>КПП 026801001</w:t>
            </w:r>
          </w:p>
          <w:p w:rsidR="007E321B" w:rsidRPr="007E321B" w:rsidRDefault="007E321B" w:rsidP="007E321B">
            <w:pPr>
              <w:pStyle w:val="afffff0"/>
              <w:rPr>
                <w:sz w:val="20"/>
                <w:szCs w:val="20"/>
              </w:rPr>
            </w:pPr>
            <w:r w:rsidRPr="007E321B">
              <w:rPr>
                <w:sz w:val="20"/>
                <w:szCs w:val="20"/>
              </w:rPr>
              <w:t>ОГРН 1200200023561</w:t>
            </w:r>
          </w:p>
          <w:p w:rsidR="007E321B" w:rsidRPr="007E321B" w:rsidRDefault="007E321B" w:rsidP="007E321B">
            <w:pPr>
              <w:pStyle w:val="afffff0"/>
              <w:rPr>
                <w:sz w:val="20"/>
                <w:szCs w:val="20"/>
              </w:rPr>
            </w:pPr>
            <w:r w:rsidRPr="007E321B">
              <w:rPr>
                <w:sz w:val="20"/>
                <w:szCs w:val="20"/>
              </w:rPr>
              <w:t>ОКПО 75762756</w:t>
            </w:r>
          </w:p>
          <w:p w:rsidR="007E321B" w:rsidRPr="007E321B" w:rsidRDefault="007E321B" w:rsidP="007E321B">
            <w:pPr>
              <w:pStyle w:val="afffff0"/>
              <w:rPr>
                <w:sz w:val="20"/>
                <w:szCs w:val="20"/>
              </w:rPr>
            </w:pPr>
            <w:r w:rsidRPr="007E321B">
              <w:rPr>
                <w:sz w:val="20"/>
                <w:szCs w:val="20"/>
              </w:rPr>
              <w:t>Дата постановки на учет в налоговом органе 15.04.2020</w:t>
            </w:r>
          </w:p>
          <w:p w:rsidR="007E321B" w:rsidRPr="007E321B" w:rsidRDefault="007E321B" w:rsidP="007E321B">
            <w:pPr>
              <w:pStyle w:val="afffff0"/>
              <w:rPr>
                <w:sz w:val="20"/>
                <w:szCs w:val="20"/>
              </w:rPr>
            </w:pPr>
            <w:r w:rsidRPr="007E321B">
              <w:rPr>
                <w:sz w:val="20"/>
                <w:szCs w:val="20"/>
              </w:rPr>
              <w:t>ОКТМО 80745000001 (г. Стерлитамак)</w:t>
            </w:r>
          </w:p>
          <w:p w:rsidR="007E321B" w:rsidRPr="007E321B" w:rsidRDefault="007E321B" w:rsidP="007E321B">
            <w:pPr>
              <w:pStyle w:val="afffff0"/>
              <w:rPr>
                <w:sz w:val="20"/>
                <w:szCs w:val="20"/>
              </w:rPr>
            </w:pPr>
            <w:r w:rsidRPr="007E321B">
              <w:rPr>
                <w:sz w:val="20"/>
                <w:szCs w:val="20"/>
              </w:rPr>
              <w:t>Юридический адрес: 453103, Республика Башкортостан, город Стерлитамак, проспект Ленина, влд. 2Б</w:t>
            </w:r>
          </w:p>
          <w:p w:rsidR="007E321B" w:rsidRPr="007E321B" w:rsidRDefault="007E321B" w:rsidP="007E321B">
            <w:pPr>
              <w:pStyle w:val="afffff0"/>
              <w:rPr>
                <w:sz w:val="20"/>
                <w:szCs w:val="20"/>
              </w:rPr>
            </w:pPr>
            <w:r w:rsidRPr="007E321B">
              <w:rPr>
                <w:sz w:val="20"/>
                <w:szCs w:val="20"/>
              </w:rPr>
              <w:t>Почтовый адрес: 453103, Республика Башкортостан, город Стерлитамак, проспект Ленина, влд. 2Б</w:t>
            </w:r>
          </w:p>
          <w:p w:rsidR="007E321B" w:rsidRPr="007E321B" w:rsidRDefault="007E321B" w:rsidP="007E321B">
            <w:pPr>
              <w:pStyle w:val="afffff0"/>
              <w:rPr>
                <w:sz w:val="20"/>
                <w:szCs w:val="20"/>
              </w:rPr>
            </w:pPr>
            <w:r w:rsidRPr="007E321B">
              <w:rPr>
                <w:sz w:val="20"/>
                <w:szCs w:val="20"/>
              </w:rPr>
              <w:t>Телефон (факс): 8 919 148 99 05</w:t>
            </w:r>
          </w:p>
          <w:p w:rsidR="007E321B" w:rsidRPr="007E321B" w:rsidRDefault="007E321B" w:rsidP="007E321B">
            <w:pPr>
              <w:pStyle w:val="afffff0"/>
              <w:rPr>
                <w:sz w:val="20"/>
                <w:szCs w:val="20"/>
              </w:rPr>
            </w:pPr>
            <w:r w:rsidRPr="007E321B">
              <w:rPr>
                <w:sz w:val="20"/>
                <w:szCs w:val="20"/>
              </w:rPr>
              <w:t xml:space="preserve">Адрес электронной почты: </w:t>
            </w:r>
            <w:hyperlink r:id="rId9" w:history="1">
              <w:r w:rsidRPr="007E321B">
                <w:rPr>
                  <w:rStyle w:val="ae"/>
                  <w:sz w:val="20"/>
                  <w:szCs w:val="20"/>
                  <w:lang w:val="en-US"/>
                </w:rPr>
                <w:t>shsb</w:t>
              </w:r>
              <w:r w:rsidRPr="007E321B">
                <w:rPr>
                  <w:rStyle w:val="ae"/>
                  <w:sz w:val="20"/>
                  <w:szCs w:val="20"/>
                </w:rPr>
                <w:t>.</w:t>
              </w:r>
              <w:r w:rsidRPr="007E321B">
                <w:rPr>
                  <w:rStyle w:val="ae"/>
                  <w:sz w:val="20"/>
                  <w:szCs w:val="20"/>
                  <w:lang w:val="en-US"/>
                </w:rPr>
                <w:t>str</w:t>
              </w:r>
              <w:r w:rsidRPr="007E321B">
                <w:rPr>
                  <w:rStyle w:val="ae"/>
                  <w:sz w:val="20"/>
                  <w:szCs w:val="20"/>
                </w:rPr>
                <w:t>@</w:t>
              </w:r>
              <w:r w:rsidRPr="007E321B">
                <w:rPr>
                  <w:rStyle w:val="ae"/>
                  <w:sz w:val="20"/>
                  <w:szCs w:val="20"/>
                  <w:lang w:val="en-US"/>
                </w:rPr>
                <w:t>mail</w:t>
              </w:r>
              <w:r w:rsidRPr="007E321B">
                <w:rPr>
                  <w:rStyle w:val="ae"/>
                  <w:sz w:val="20"/>
                  <w:szCs w:val="20"/>
                </w:rPr>
                <w:t>.</w:t>
              </w:r>
              <w:r w:rsidRPr="007E321B">
                <w:rPr>
                  <w:rStyle w:val="ae"/>
                  <w:sz w:val="20"/>
                  <w:szCs w:val="20"/>
                  <w:lang w:val="en-US"/>
                </w:rPr>
                <w:t>ru</w:t>
              </w:r>
            </w:hyperlink>
          </w:p>
          <w:p w:rsidR="007E321B" w:rsidRPr="007E321B" w:rsidRDefault="007E321B" w:rsidP="007E321B">
            <w:pPr>
              <w:pStyle w:val="afffff0"/>
              <w:rPr>
                <w:sz w:val="20"/>
                <w:szCs w:val="20"/>
              </w:rPr>
            </w:pPr>
            <w:r w:rsidRPr="007E321B">
              <w:rPr>
                <w:sz w:val="20"/>
                <w:szCs w:val="20"/>
              </w:rPr>
              <w:t>Номер казначейского счета: 03234643807450000100</w:t>
            </w:r>
          </w:p>
          <w:p w:rsidR="007E321B" w:rsidRPr="007E321B" w:rsidRDefault="007E321B" w:rsidP="007E321B">
            <w:pPr>
              <w:pStyle w:val="afffff0"/>
              <w:rPr>
                <w:sz w:val="20"/>
                <w:szCs w:val="20"/>
              </w:rPr>
            </w:pPr>
            <w:r w:rsidRPr="007E321B">
              <w:rPr>
                <w:sz w:val="20"/>
                <w:szCs w:val="20"/>
              </w:rPr>
              <w:lastRenderedPageBreak/>
              <w:t>Единый казначейский счет 40102810045370000067</w:t>
            </w:r>
          </w:p>
          <w:p w:rsidR="007E321B" w:rsidRPr="007E321B" w:rsidRDefault="007E321B" w:rsidP="007E321B">
            <w:pPr>
              <w:pStyle w:val="afffff0"/>
              <w:rPr>
                <w:sz w:val="20"/>
                <w:szCs w:val="20"/>
              </w:rPr>
            </w:pPr>
            <w:r w:rsidRPr="007E321B">
              <w:rPr>
                <w:sz w:val="20"/>
                <w:szCs w:val="20"/>
              </w:rPr>
              <w:t>БИК ТОФК: 018073401</w:t>
            </w:r>
          </w:p>
          <w:p w:rsidR="007E321B" w:rsidRPr="007E321B" w:rsidRDefault="007E321B" w:rsidP="007E321B">
            <w:pPr>
              <w:pStyle w:val="afffff0"/>
              <w:rPr>
                <w:sz w:val="20"/>
                <w:szCs w:val="20"/>
              </w:rPr>
            </w:pPr>
            <w:r w:rsidRPr="007E321B">
              <w:rPr>
                <w:sz w:val="20"/>
                <w:szCs w:val="20"/>
              </w:rPr>
              <w:t>Наименование банка: ОТДЕЛЕНИЕ – НБ РЕСПУБЛИКА БАШКОРТОСТАН БАНКА РОССИИ//УФК по Республике Башкортостан г. Уфа</w:t>
            </w:r>
          </w:p>
          <w:p w:rsidR="007E321B" w:rsidRPr="001B564B" w:rsidRDefault="007E321B" w:rsidP="007E321B">
            <w:pPr>
              <w:pStyle w:val="afffff0"/>
            </w:pPr>
          </w:p>
          <w:p w:rsidR="007E321B" w:rsidRPr="00037186" w:rsidRDefault="007E321B" w:rsidP="007E321B">
            <w:pPr>
              <w:jc w:val="both"/>
              <w:rPr>
                <w:color w:val="000000"/>
                <w:sz w:val="20"/>
                <w:szCs w:val="20"/>
              </w:rPr>
            </w:pPr>
            <w:r w:rsidRPr="00037186">
              <w:rPr>
                <w:color w:val="000000"/>
                <w:sz w:val="20"/>
                <w:szCs w:val="20"/>
              </w:rPr>
              <w:t>_____________________ Каширин И.Н.</w:t>
            </w:r>
          </w:p>
          <w:p w:rsidR="007E321B" w:rsidRPr="00914A30" w:rsidRDefault="007E321B" w:rsidP="007E321B">
            <w:pPr>
              <w:jc w:val="both"/>
              <w:rPr>
                <w:color w:val="000000"/>
              </w:rPr>
            </w:pPr>
            <w:r w:rsidRPr="00037186">
              <w:rPr>
                <w:color w:val="000000"/>
                <w:sz w:val="20"/>
                <w:szCs w:val="20"/>
              </w:rPr>
              <w:t>М.П</w:t>
            </w:r>
            <w:r w:rsidRPr="00037186">
              <w:rPr>
                <w:color w:val="000000"/>
                <w:sz w:val="22"/>
                <w:szCs w:val="22"/>
              </w:rPr>
              <w:t>.</w:t>
            </w:r>
          </w:p>
        </w:tc>
      </w:tr>
    </w:tbl>
    <w:p w:rsidR="00AB6697" w:rsidRPr="00D115E2" w:rsidRDefault="00AB6697" w:rsidP="00D115E2">
      <w:pPr>
        <w:widowControl w:val="0"/>
        <w:tabs>
          <w:tab w:val="left" w:pos="1276"/>
        </w:tabs>
        <w:jc w:val="both"/>
        <w:outlineLvl w:val="1"/>
        <w:rPr>
          <w:rFonts w:eastAsia="Calibri"/>
          <w:b/>
          <w:sz w:val="22"/>
          <w:szCs w:val="22"/>
          <w:lang w:eastAsia="en-US"/>
        </w:rPr>
      </w:pPr>
    </w:p>
    <w:p w:rsidR="00AB6697" w:rsidRPr="00D115E2" w:rsidRDefault="00AB6697" w:rsidP="00D115E2">
      <w:pPr>
        <w:widowControl w:val="0"/>
        <w:jc w:val="center"/>
        <w:rPr>
          <w:color w:val="000000"/>
          <w:sz w:val="22"/>
          <w:szCs w:val="22"/>
        </w:rPr>
      </w:pPr>
    </w:p>
    <w:p w:rsidR="00AB6697" w:rsidRPr="00D115E2" w:rsidRDefault="00AB6697" w:rsidP="00D115E2">
      <w:pPr>
        <w:widowControl w:val="0"/>
        <w:jc w:val="center"/>
        <w:rPr>
          <w:color w:val="000000"/>
          <w:sz w:val="22"/>
          <w:szCs w:val="22"/>
        </w:rPr>
      </w:pPr>
    </w:p>
    <w:p w:rsidR="00AB6697" w:rsidRPr="00D115E2" w:rsidRDefault="00AB6697" w:rsidP="00D115E2">
      <w:pPr>
        <w:widowControl w:val="0"/>
        <w:jc w:val="right"/>
        <w:rPr>
          <w:b/>
          <w:i/>
          <w:sz w:val="22"/>
          <w:szCs w:val="22"/>
        </w:rPr>
      </w:pPr>
    </w:p>
    <w:sectPr w:rsidR="00AB6697" w:rsidRPr="00D115E2" w:rsidSect="00D115E2">
      <w:footerReference w:type="default" r:id="rId10"/>
      <w:pgSz w:w="11907" w:h="16839"/>
      <w:pgMar w:top="1418" w:right="567" w:bottom="567" w:left="1134" w:header="709"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8DC" w:rsidRDefault="006378DC">
      <w:r>
        <w:separator/>
      </w:r>
    </w:p>
  </w:endnote>
  <w:endnote w:type="continuationSeparator" w:id="1">
    <w:p w:rsidR="006378DC" w:rsidRDefault="00637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ioscond">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DejaVu Sans">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1B" w:rsidRDefault="007E321B">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8DC" w:rsidRDefault="006378DC">
      <w:r>
        <w:separator/>
      </w:r>
    </w:p>
  </w:footnote>
  <w:footnote w:type="continuationSeparator" w:id="1">
    <w:p w:rsidR="006378DC" w:rsidRDefault="00637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885"/>
    <w:multiLevelType w:val="hybridMultilevel"/>
    <w:tmpl w:val="CE5AF5AE"/>
    <w:lvl w:ilvl="0" w:tplc="93F48E5C">
      <w:start w:val="1"/>
      <w:numFmt w:val="upperRoman"/>
      <w:pStyle w:val="1"/>
      <w:lvlText w:val="Раздел %1."/>
      <w:lvlJc w:val="left"/>
      <w:pPr>
        <w:tabs>
          <w:tab w:val="num" w:pos="2268"/>
        </w:tabs>
        <w:ind w:left="2268" w:hanging="2268"/>
      </w:pPr>
      <w:rPr>
        <w:sz w:val="28"/>
        <w:szCs w:val="28"/>
      </w:rPr>
    </w:lvl>
    <w:lvl w:ilvl="1" w:tplc="FBC8F1B0">
      <w:start w:val="1"/>
      <w:numFmt w:val="decimal"/>
      <w:pStyle w:val="2"/>
      <w:lvlText w:val="Статья %2."/>
      <w:lvlJc w:val="left"/>
      <w:pPr>
        <w:tabs>
          <w:tab w:val="num" w:pos="2268"/>
        </w:tabs>
        <w:ind w:left="2268" w:hanging="2268"/>
      </w:pPr>
      <w:rPr>
        <w:rFonts w:ascii="Times New Roman" w:hAnsi="Times New Roman"/>
        <w:b w:val="0"/>
        <w:bCs w:val="0"/>
        <w:i w:val="0"/>
        <w:iCs w:val="0"/>
        <w:caps w:val="0"/>
        <w:smallCaps w:val="0"/>
        <w:strike w:val="0"/>
        <w:vanish w:val="0"/>
        <w:color w:val="000000"/>
        <w:spacing w:val="0"/>
        <w:position w:val="0"/>
        <w:sz w:val="24"/>
        <w:szCs w:val="24"/>
        <w:u w:val="none"/>
        <w:vertAlign w:val="baseline"/>
      </w:rPr>
    </w:lvl>
    <w:lvl w:ilvl="2" w:tplc="8B2A640C">
      <w:numFmt w:val="none"/>
      <w:pStyle w:val="3"/>
      <w:lvlText w:val=""/>
      <w:lvlJc w:val="left"/>
      <w:pPr>
        <w:tabs>
          <w:tab w:val="num" w:pos="360"/>
        </w:tabs>
      </w:pPr>
    </w:lvl>
    <w:lvl w:ilvl="3" w:tplc="810AC8CC">
      <w:numFmt w:val="none"/>
      <w:pStyle w:val="4"/>
      <w:lvlText w:val=""/>
      <w:lvlJc w:val="left"/>
      <w:pPr>
        <w:tabs>
          <w:tab w:val="num" w:pos="360"/>
        </w:tabs>
      </w:pPr>
    </w:lvl>
    <w:lvl w:ilvl="4" w:tplc="C4603328">
      <w:start w:val="1"/>
      <w:numFmt w:val="decimal"/>
      <w:pStyle w:val="5"/>
      <w:lvlText w:val="(%5)"/>
      <w:lvlJc w:val="left"/>
      <w:pPr>
        <w:tabs>
          <w:tab w:val="num" w:pos="2835"/>
        </w:tabs>
        <w:ind w:left="2835" w:hanging="567"/>
      </w:pPr>
      <w:rPr>
        <w:b w:val="0"/>
        <w:color w:val="000000"/>
      </w:rPr>
    </w:lvl>
    <w:lvl w:ilvl="5" w:tplc="D2021EAA">
      <w:start w:val="1"/>
      <w:numFmt w:val="decimal"/>
      <w:pStyle w:val="6"/>
      <w:lvlText w:val="(%6)"/>
      <w:lvlJc w:val="left"/>
      <w:pPr>
        <w:tabs>
          <w:tab w:val="num" w:pos="2835"/>
        </w:tabs>
        <w:ind w:left="2835" w:hanging="567"/>
      </w:pPr>
      <w:rPr>
        <w:b w:val="0"/>
        <w:color w:val="000000"/>
      </w:rPr>
    </w:lvl>
    <w:lvl w:ilvl="6" w:tplc="B442D49C">
      <w:numFmt w:val="none"/>
      <w:lvlText w:val=""/>
      <w:lvlJc w:val="left"/>
      <w:pPr>
        <w:tabs>
          <w:tab w:val="num" w:pos="360"/>
        </w:tabs>
      </w:pPr>
    </w:lvl>
    <w:lvl w:ilvl="7" w:tplc="09822FB0">
      <w:numFmt w:val="none"/>
      <w:lvlText w:val=""/>
      <w:lvlJc w:val="left"/>
      <w:pPr>
        <w:tabs>
          <w:tab w:val="num" w:pos="360"/>
        </w:tabs>
      </w:pPr>
    </w:lvl>
    <w:lvl w:ilvl="8" w:tplc="CAC8E4D8">
      <w:numFmt w:val="none"/>
      <w:lvlText w:val=""/>
      <w:lvlJc w:val="left"/>
      <w:pPr>
        <w:tabs>
          <w:tab w:val="num" w:pos="360"/>
        </w:tabs>
      </w:pPr>
    </w:lvl>
  </w:abstractNum>
  <w:abstractNum w:abstractNumId="1">
    <w:nsid w:val="06EF3C1F"/>
    <w:multiLevelType w:val="hybridMultilevel"/>
    <w:tmpl w:val="79DEA93C"/>
    <w:lvl w:ilvl="0" w:tplc="EDBCFE42">
      <w:start w:val="1"/>
      <w:numFmt w:val="bullet"/>
      <w:pStyle w:val="50"/>
      <w:lvlText w:val=""/>
      <w:lvlJc w:val="left"/>
      <w:pPr>
        <w:tabs>
          <w:tab w:val="num" w:pos="1134"/>
        </w:tabs>
        <w:ind w:firstLine="720"/>
      </w:pPr>
      <w:rPr>
        <w:rFonts w:ascii="Symbol" w:hAnsi="Symbol"/>
        <w:b w:val="0"/>
        <w:i w:val="0"/>
        <w:vanish w:val="0"/>
        <w:color w:val="000000"/>
        <w:sz w:val="24"/>
        <w:szCs w:val="24"/>
      </w:rPr>
    </w:lvl>
    <w:lvl w:ilvl="1" w:tplc="B3623508">
      <w:start w:val="1"/>
      <w:numFmt w:val="bullet"/>
      <w:lvlText w:val="o"/>
      <w:lvlJc w:val="left"/>
      <w:pPr>
        <w:tabs>
          <w:tab w:val="num" w:pos="2160"/>
        </w:tabs>
        <w:ind w:left="2160" w:hanging="360"/>
      </w:pPr>
      <w:rPr>
        <w:rFonts w:ascii="Courier New" w:hAnsi="Courier New"/>
      </w:rPr>
    </w:lvl>
    <w:lvl w:ilvl="2" w:tplc="05EA2DA4">
      <w:start w:val="1"/>
      <w:numFmt w:val="bullet"/>
      <w:lvlText w:val=""/>
      <w:lvlJc w:val="left"/>
      <w:pPr>
        <w:tabs>
          <w:tab w:val="num" w:pos="2880"/>
        </w:tabs>
        <w:ind w:left="2880" w:hanging="360"/>
      </w:pPr>
      <w:rPr>
        <w:rFonts w:ascii="Wingdings" w:hAnsi="Wingdings"/>
      </w:rPr>
    </w:lvl>
    <w:lvl w:ilvl="3" w:tplc="7A7C46EC">
      <w:start w:val="1"/>
      <w:numFmt w:val="bullet"/>
      <w:lvlText w:val=""/>
      <w:lvlJc w:val="left"/>
      <w:pPr>
        <w:tabs>
          <w:tab w:val="num" w:pos="3600"/>
        </w:tabs>
        <w:ind w:left="3600" w:hanging="360"/>
      </w:pPr>
      <w:rPr>
        <w:rFonts w:ascii="Symbol" w:hAnsi="Symbol"/>
      </w:rPr>
    </w:lvl>
    <w:lvl w:ilvl="4" w:tplc="35BE23C6">
      <w:start w:val="1"/>
      <w:numFmt w:val="bullet"/>
      <w:lvlText w:val="o"/>
      <w:lvlJc w:val="left"/>
      <w:pPr>
        <w:tabs>
          <w:tab w:val="num" w:pos="4320"/>
        </w:tabs>
        <w:ind w:left="4320" w:hanging="360"/>
      </w:pPr>
      <w:rPr>
        <w:rFonts w:ascii="Courier New" w:hAnsi="Courier New"/>
      </w:rPr>
    </w:lvl>
    <w:lvl w:ilvl="5" w:tplc="A774BE9E">
      <w:start w:val="1"/>
      <w:numFmt w:val="bullet"/>
      <w:lvlText w:val=""/>
      <w:lvlJc w:val="left"/>
      <w:pPr>
        <w:tabs>
          <w:tab w:val="num" w:pos="5040"/>
        </w:tabs>
        <w:ind w:left="5040" w:hanging="360"/>
      </w:pPr>
      <w:rPr>
        <w:rFonts w:ascii="Wingdings" w:hAnsi="Wingdings"/>
      </w:rPr>
    </w:lvl>
    <w:lvl w:ilvl="6" w:tplc="68166E50">
      <w:start w:val="1"/>
      <w:numFmt w:val="bullet"/>
      <w:lvlText w:val=""/>
      <w:lvlJc w:val="left"/>
      <w:pPr>
        <w:tabs>
          <w:tab w:val="num" w:pos="5760"/>
        </w:tabs>
        <w:ind w:left="5760" w:hanging="360"/>
      </w:pPr>
      <w:rPr>
        <w:rFonts w:ascii="Symbol" w:hAnsi="Symbol"/>
      </w:rPr>
    </w:lvl>
    <w:lvl w:ilvl="7" w:tplc="88BE6D4E">
      <w:start w:val="1"/>
      <w:numFmt w:val="bullet"/>
      <w:lvlText w:val="o"/>
      <w:lvlJc w:val="left"/>
      <w:pPr>
        <w:tabs>
          <w:tab w:val="num" w:pos="6480"/>
        </w:tabs>
        <w:ind w:left="6480" w:hanging="360"/>
      </w:pPr>
      <w:rPr>
        <w:rFonts w:ascii="Courier New" w:hAnsi="Courier New"/>
      </w:rPr>
    </w:lvl>
    <w:lvl w:ilvl="8" w:tplc="E6CEEC70">
      <w:start w:val="1"/>
      <w:numFmt w:val="bullet"/>
      <w:lvlText w:val=""/>
      <w:lvlJc w:val="left"/>
      <w:pPr>
        <w:tabs>
          <w:tab w:val="num" w:pos="7200"/>
        </w:tabs>
        <w:ind w:left="7200" w:hanging="360"/>
      </w:pPr>
      <w:rPr>
        <w:rFonts w:ascii="Wingdings" w:hAnsi="Wingdings"/>
      </w:rPr>
    </w:lvl>
  </w:abstractNum>
  <w:abstractNum w:abstractNumId="2">
    <w:nsid w:val="07DE7D7F"/>
    <w:multiLevelType w:val="hybridMultilevel"/>
    <w:tmpl w:val="CA2E0552"/>
    <w:lvl w:ilvl="0" w:tplc="90AEDB6A">
      <w:start w:val="1"/>
      <w:numFmt w:val="decimal"/>
      <w:pStyle w:val="10"/>
      <w:lvlText w:val="%1."/>
      <w:lvlJc w:val="left"/>
      <w:pPr>
        <w:tabs>
          <w:tab w:val="num" w:pos="432"/>
        </w:tabs>
        <w:ind w:left="432" w:hanging="432"/>
      </w:pPr>
    </w:lvl>
    <w:lvl w:ilvl="1" w:tplc="F440C45E">
      <w:numFmt w:val="none"/>
      <w:pStyle w:val="20"/>
      <w:lvlText w:val=""/>
      <w:lvlJc w:val="left"/>
      <w:pPr>
        <w:tabs>
          <w:tab w:val="num" w:pos="360"/>
        </w:tabs>
      </w:pPr>
    </w:lvl>
    <w:lvl w:ilvl="2" w:tplc="051688B0">
      <w:numFmt w:val="none"/>
      <w:lvlText w:val=""/>
      <w:lvlJc w:val="left"/>
      <w:pPr>
        <w:tabs>
          <w:tab w:val="num" w:pos="360"/>
        </w:tabs>
      </w:pPr>
    </w:lvl>
    <w:lvl w:ilvl="3" w:tplc="6272177A">
      <w:numFmt w:val="none"/>
      <w:lvlText w:val=""/>
      <w:lvlJc w:val="left"/>
      <w:pPr>
        <w:tabs>
          <w:tab w:val="num" w:pos="360"/>
        </w:tabs>
      </w:pPr>
    </w:lvl>
    <w:lvl w:ilvl="4" w:tplc="19A2B2CE">
      <w:numFmt w:val="none"/>
      <w:lvlText w:val=""/>
      <w:lvlJc w:val="left"/>
      <w:pPr>
        <w:tabs>
          <w:tab w:val="num" w:pos="360"/>
        </w:tabs>
      </w:pPr>
    </w:lvl>
    <w:lvl w:ilvl="5" w:tplc="355451D6">
      <w:numFmt w:val="none"/>
      <w:lvlText w:val=""/>
      <w:lvlJc w:val="left"/>
      <w:pPr>
        <w:tabs>
          <w:tab w:val="num" w:pos="360"/>
        </w:tabs>
      </w:pPr>
    </w:lvl>
    <w:lvl w:ilvl="6" w:tplc="EC16AF8C">
      <w:numFmt w:val="none"/>
      <w:lvlText w:val=""/>
      <w:lvlJc w:val="left"/>
      <w:pPr>
        <w:tabs>
          <w:tab w:val="num" w:pos="360"/>
        </w:tabs>
      </w:pPr>
    </w:lvl>
    <w:lvl w:ilvl="7" w:tplc="4448068A">
      <w:numFmt w:val="none"/>
      <w:lvlText w:val=""/>
      <w:lvlJc w:val="left"/>
      <w:pPr>
        <w:tabs>
          <w:tab w:val="num" w:pos="360"/>
        </w:tabs>
      </w:pPr>
    </w:lvl>
    <w:lvl w:ilvl="8" w:tplc="1536275A">
      <w:numFmt w:val="none"/>
      <w:lvlText w:val=""/>
      <w:lvlJc w:val="left"/>
      <w:pPr>
        <w:tabs>
          <w:tab w:val="num" w:pos="360"/>
        </w:tabs>
      </w:pPr>
    </w:lvl>
  </w:abstractNum>
  <w:abstractNum w:abstractNumId="3">
    <w:nsid w:val="09680FBB"/>
    <w:multiLevelType w:val="hybridMultilevel"/>
    <w:tmpl w:val="642E97CE"/>
    <w:lvl w:ilvl="0" w:tplc="4B986C8A">
      <w:start w:val="1"/>
      <w:numFmt w:val="bullet"/>
      <w:lvlText w:val=""/>
      <w:lvlJc w:val="left"/>
      <w:pPr>
        <w:tabs>
          <w:tab w:val="num" w:pos="720"/>
        </w:tabs>
        <w:ind w:left="720" w:hanging="360"/>
      </w:pPr>
      <w:rPr>
        <w:rFonts w:ascii="Wingdings" w:hAnsi="Wingdings"/>
      </w:rPr>
    </w:lvl>
    <w:lvl w:ilvl="1" w:tplc="522E1FFA">
      <w:start w:val="1"/>
      <w:numFmt w:val="decimal"/>
      <w:lvlText w:val="%2."/>
      <w:lvlJc w:val="left"/>
      <w:pPr>
        <w:tabs>
          <w:tab w:val="num" w:pos="1440"/>
        </w:tabs>
        <w:ind w:left="1440" w:hanging="360"/>
      </w:pPr>
    </w:lvl>
    <w:lvl w:ilvl="2" w:tplc="02A23EF6">
      <w:start w:val="1"/>
      <w:numFmt w:val="decimal"/>
      <w:lvlText w:val="%3."/>
      <w:lvlJc w:val="left"/>
      <w:pPr>
        <w:tabs>
          <w:tab w:val="num" w:pos="2160"/>
        </w:tabs>
        <w:ind w:left="2160" w:hanging="360"/>
      </w:pPr>
    </w:lvl>
    <w:lvl w:ilvl="3" w:tplc="CD2A41AE">
      <w:start w:val="1"/>
      <w:numFmt w:val="decimal"/>
      <w:lvlText w:val="%4."/>
      <w:lvlJc w:val="left"/>
      <w:pPr>
        <w:tabs>
          <w:tab w:val="num" w:pos="2880"/>
        </w:tabs>
        <w:ind w:left="2880" w:hanging="360"/>
      </w:pPr>
    </w:lvl>
    <w:lvl w:ilvl="4" w:tplc="2AC42F74">
      <w:start w:val="1"/>
      <w:numFmt w:val="decimal"/>
      <w:lvlText w:val="%5."/>
      <w:lvlJc w:val="left"/>
      <w:pPr>
        <w:tabs>
          <w:tab w:val="num" w:pos="3600"/>
        </w:tabs>
        <w:ind w:left="3600" w:hanging="360"/>
      </w:pPr>
    </w:lvl>
    <w:lvl w:ilvl="5" w:tplc="D8085040">
      <w:start w:val="1"/>
      <w:numFmt w:val="decimal"/>
      <w:lvlText w:val="%6."/>
      <w:lvlJc w:val="left"/>
      <w:pPr>
        <w:tabs>
          <w:tab w:val="num" w:pos="4320"/>
        </w:tabs>
        <w:ind w:left="4320" w:hanging="360"/>
      </w:pPr>
    </w:lvl>
    <w:lvl w:ilvl="6" w:tplc="1EE22F44">
      <w:start w:val="1"/>
      <w:numFmt w:val="decimal"/>
      <w:lvlText w:val="%7."/>
      <w:lvlJc w:val="left"/>
      <w:pPr>
        <w:tabs>
          <w:tab w:val="num" w:pos="5040"/>
        </w:tabs>
        <w:ind w:left="5040" w:hanging="360"/>
      </w:pPr>
    </w:lvl>
    <w:lvl w:ilvl="7" w:tplc="8E8C2B88">
      <w:start w:val="1"/>
      <w:numFmt w:val="decimal"/>
      <w:lvlText w:val="%8."/>
      <w:lvlJc w:val="left"/>
      <w:pPr>
        <w:tabs>
          <w:tab w:val="num" w:pos="5760"/>
        </w:tabs>
        <w:ind w:left="5760" w:hanging="360"/>
      </w:pPr>
    </w:lvl>
    <w:lvl w:ilvl="8" w:tplc="89946C7C">
      <w:start w:val="1"/>
      <w:numFmt w:val="decimal"/>
      <w:lvlText w:val="%9."/>
      <w:lvlJc w:val="left"/>
      <w:pPr>
        <w:tabs>
          <w:tab w:val="num" w:pos="6480"/>
        </w:tabs>
        <w:ind w:left="6480" w:hanging="360"/>
      </w:pPr>
    </w:lvl>
  </w:abstractNum>
  <w:abstractNum w:abstractNumId="4">
    <w:nsid w:val="0A463EAF"/>
    <w:multiLevelType w:val="hybridMultilevel"/>
    <w:tmpl w:val="EFCACF94"/>
    <w:lvl w:ilvl="0" w:tplc="F7503D82">
      <w:start w:val="1"/>
      <w:numFmt w:val="decimal"/>
      <w:lvlText w:val="%1."/>
      <w:lvlJc w:val="left"/>
      <w:pPr>
        <w:ind w:left="567" w:firstLine="0"/>
      </w:pPr>
      <w:rPr>
        <w:strike w:val="0"/>
        <w:vanish w:val="0"/>
        <w:color w:val="000000"/>
        <w:spacing w:val="0"/>
        <w:position w:val="0"/>
        <w:u w:val="none"/>
        <w:vertAlign w:val="baseline"/>
      </w:rPr>
    </w:lvl>
    <w:lvl w:ilvl="1" w:tplc="0D688EE2">
      <w:numFmt w:val="none"/>
      <w:lvlText w:val=""/>
      <w:lvlJc w:val="left"/>
      <w:pPr>
        <w:tabs>
          <w:tab w:val="num" w:pos="360"/>
        </w:tabs>
      </w:pPr>
    </w:lvl>
    <w:lvl w:ilvl="2" w:tplc="E9E814D0">
      <w:start w:val="1"/>
      <w:numFmt w:val="lowerLetter"/>
      <w:lvlText w:val="%3)"/>
      <w:lvlJc w:val="left"/>
      <w:pPr>
        <w:ind w:left="567" w:firstLine="0"/>
      </w:pPr>
      <w:rPr>
        <w:strike w:val="0"/>
        <w:vanish w:val="0"/>
        <w:color w:val="000000"/>
        <w:spacing w:val="0"/>
        <w:position w:val="0"/>
        <w:u w:val="none"/>
        <w:vertAlign w:val="baseline"/>
      </w:rPr>
    </w:lvl>
    <w:lvl w:ilvl="3" w:tplc="EEF2820E">
      <w:numFmt w:val="none"/>
      <w:lvlText w:val=""/>
      <w:lvlJc w:val="left"/>
      <w:pPr>
        <w:tabs>
          <w:tab w:val="num" w:pos="360"/>
        </w:tabs>
      </w:pPr>
    </w:lvl>
    <w:lvl w:ilvl="4" w:tplc="D5407AD4">
      <w:numFmt w:val="none"/>
      <w:lvlText w:val=""/>
      <w:lvlJc w:val="left"/>
      <w:pPr>
        <w:tabs>
          <w:tab w:val="num" w:pos="360"/>
        </w:tabs>
      </w:pPr>
    </w:lvl>
    <w:lvl w:ilvl="5" w:tplc="7B4CB678">
      <w:start w:val="1"/>
      <w:numFmt w:val="lowerLetter"/>
      <w:lvlText w:val="%6)"/>
      <w:lvlJc w:val="left"/>
      <w:pPr>
        <w:ind w:left="2552" w:hanging="567"/>
      </w:pPr>
    </w:lvl>
    <w:lvl w:ilvl="6" w:tplc="C57C9BD0">
      <w:start w:val="1"/>
      <w:numFmt w:val="lowerRoman"/>
      <w:lvlText w:val="%7)"/>
      <w:lvlJc w:val="left"/>
      <w:pPr>
        <w:ind w:left="3119" w:hanging="567"/>
      </w:pPr>
    </w:lvl>
    <w:lvl w:ilvl="7" w:tplc="F1D045D8">
      <w:numFmt w:val="none"/>
      <w:lvlText w:val=""/>
      <w:lvlJc w:val="left"/>
      <w:pPr>
        <w:tabs>
          <w:tab w:val="num" w:pos="360"/>
        </w:tabs>
      </w:pPr>
    </w:lvl>
    <w:lvl w:ilvl="8" w:tplc="E4FC4E7E">
      <w:numFmt w:val="none"/>
      <w:lvlText w:val=""/>
      <w:lvlJc w:val="left"/>
      <w:pPr>
        <w:tabs>
          <w:tab w:val="num" w:pos="360"/>
        </w:tabs>
      </w:pPr>
    </w:lvl>
  </w:abstractNum>
  <w:abstractNum w:abstractNumId="5">
    <w:nsid w:val="13CD6018"/>
    <w:multiLevelType w:val="hybridMultilevel"/>
    <w:tmpl w:val="AC0CB614"/>
    <w:lvl w:ilvl="0" w:tplc="BE123994">
      <w:start w:val="1"/>
      <w:numFmt w:val="decimal"/>
      <w:lvlText w:val="%1."/>
      <w:lvlJc w:val="left"/>
      <w:pPr>
        <w:ind w:left="786" w:hanging="360"/>
      </w:pPr>
    </w:lvl>
    <w:lvl w:ilvl="1" w:tplc="41C2248E">
      <w:numFmt w:val="none"/>
      <w:lvlText w:val=""/>
      <w:lvlJc w:val="left"/>
      <w:pPr>
        <w:tabs>
          <w:tab w:val="num" w:pos="360"/>
        </w:tabs>
      </w:pPr>
    </w:lvl>
    <w:lvl w:ilvl="2" w:tplc="AB823C66">
      <w:numFmt w:val="none"/>
      <w:lvlText w:val=""/>
      <w:lvlJc w:val="left"/>
      <w:pPr>
        <w:tabs>
          <w:tab w:val="num" w:pos="360"/>
        </w:tabs>
      </w:pPr>
    </w:lvl>
    <w:lvl w:ilvl="3" w:tplc="72D4D0AE">
      <w:numFmt w:val="none"/>
      <w:lvlText w:val=""/>
      <w:lvlJc w:val="left"/>
      <w:pPr>
        <w:tabs>
          <w:tab w:val="num" w:pos="360"/>
        </w:tabs>
      </w:pPr>
    </w:lvl>
    <w:lvl w:ilvl="4" w:tplc="2CDAF888">
      <w:numFmt w:val="none"/>
      <w:lvlText w:val=""/>
      <w:lvlJc w:val="left"/>
      <w:pPr>
        <w:tabs>
          <w:tab w:val="num" w:pos="360"/>
        </w:tabs>
      </w:pPr>
    </w:lvl>
    <w:lvl w:ilvl="5" w:tplc="0A34D328">
      <w:numFmt w:val="none"/>
      <w:lvlText w:val=""/>
      <w:lvlJc w:val="left"/>
      <w:pPr>
        <w:tabs>
          <w:tab w:val="num" w:pos="360"/>
        </w:tabs>
      </w:pPr>
    </w:lvl>
    <w:lvl w:ilvl="6" w:tplc="4ADE9DE8">
      <w:numFmt w:val="none"/>
      <w:lvlText w:val=""/>
      <w:lvlJc w:val="left"/>
      <w:pPr>
        <w:tabs>
          <w:tab w:val="num" w:pos="360"/>
        </w:tabs>
      </w:pPr>
    </w:lvl>
    <w:lvl w:ilvl="7" w:tplc="7A582262">
      <w:numFmt w:val="none"/>
      <w:lvlText w:val=""/>
      <w:lvlJc w:val="left"/>
      <w:pPr>
        <w:tabs>
          <w:tab w:val="num" w:pos="360"/>
        </w:tabs>
      </w:pPr>
    </w:lvl>
    <w:lvl w:ilvl="8" w:tplc="5BC03BC4">
      <w:numFmt w:val="none"/>
      <w:lvlText w:val=""/>
      <w:lvlJc w:val="left"/>
      <w:pPr>
        <w:tabs>
          <w:tab w:val="num" w:pos="360"/>
        </w:tabs>
      </w:pPr>
    </w:lvl>
  </w:abstractNum>
  <w:abstractNum w:abstractNumId="6">
    <w:nsid w:val="15F642B6"/>
    <w:multiLevelType w:val="hybridMultilevel"/>
    <w:tmpl w:val="15DA9C94"/>
    <w:lvl w:ilvl="0" w:tplc="83281060">
      <w:start w:val="1"/>
      <w:numFmt w:val="bullet"/>
      <w:lvlText w:val=""/>
      <w:lvlJc w:val="left"/>
      <w:pPr>
        <w:tabs>
          <w:tab w:val="num" w:pos="1106"/>
        </w:tabs>
        <w:ind w:left="1106" w:hanging="397"/>
      </w:pPr>
      <w:rPr>
        <w:rFonts w:ascii="Wingdings" w:hAnsi="Wingdings"/>
        <w:sz w:val="16"/>
        <w:szCs w:val="16"/>
      </w:rPr>
    </w:lvl>
    <w:lvl w:ilvl="1" w:tplc="A69E8376">
      <w:start w:val="1"/>
      <w:numFmt w:val="bullet"/>
      <w:pStyle w:val="11"/>
      <w:lvlText w:val="o"/>
      <w:lvlJc w:val="left"/>
      <w:pPr>
        <w:tabs>
          <w:tab w:val="num" w:pos="1412"/>
        </w:tabs>
        <w:ind w:left="1412" w:hanging="360"/>
      </w:pPr>
      <w:rPr>
        <w:rFonts w:ascii="Courier New" w:hAnsi="Courier New"/>
      </w:rPr>
    </w:lvl>
    <w:lvl w:ilvl="2" w:tplc="AF0E626E">
      <w:start w:val="1"/>
      <w:numFmt w:val="bullet"/>
      <w:lvlText w:val=""/>
      <w:lvlJc w:val="left"/>
      <w:pPr>
        <w:tabs>
          <w:tab w:val="num" w:pos="2132"/>
        </w:tabs>
        <w:ind w:left="2132" w:hanging="360"/>
      </w:pPr>
      <w:rPr>
        <w:rFonts w:ascii="Wingdings" w:hAnsi="Wingdings"/>
      </w:rPr>
    </w:lvl>
    <w:lvl w:ilvl="3" w:tplc="A7B41134">
      <w:start w:val="1"/>
      <w:numFmt w:val="bullet"/>
      <w:lvlText w:val=""/>
      <w:lvlJc w:val="left"/>
      <w:pPr>
        <w:tabs>
          <w:tab w:val="num" w:pos="2852"/>
        </w:tabs>
        <w:ind w:left="2852" w:hanging="360"/>
      </w:pPr>
      <w:rPr>
        <w:rFonts w:ascii="Symbol" w:hAnsi="Symbol"/>
      </w:rPr>
    </w:lvl>
    <w:lvl w:ilvl="4" w:tplc="77684F14">
      <w:start w:val="1"/>
      <w:numFmt w:val="bullet"/>
      <w:lvlText w:val="o"/>
      <w:lvlJc w:val="left"/>
      <w:pPr>
        <w:tabs>
          <w:tab w:val="num" w:pos="3572"/>
        </w:tabs>
        <w:ind w:left="3572" w:hanging="360"/>
      </w:pPr>
      <w:rPr>
        <w:rFonts w:ascii="Courier New" w:hAnsi="Courier New"/>
      </w:rPr>
    </w:lvl>
    <w:lvl w:ilvl="5" w:tplc="39BE9C78">
      <w:start w:val="1"/>
      <w:numFmt w:val="bullet"/>
      <w:lvlText w:val=""/>
      <w:lvlJc w:val="left"/>
      <w:pPr>
        <w:tabs>
          <w:tab w:val="num" w:pos="4292"/>
        </w:tabs>
        <w:ind w:left="4292" w:hanging="360"/>
      </w:pPr>
      <w:rPr>
        <w:rFonts w:ascii="Wingdings" w:hAnsi="Wingdings"/>
      </w:rPr>
    </w:lvl>
    <w:lvl w:ilvl="6" w:tplc="476A2EE6">
      <w:start w:val="1"/>
      <w:numFmt w:val="bullet"/>
      <w:lvlText w:val=""/>
      <w:lvlJc w:val="left"/>
      <w:pPr>
        <w:tabs>
          <w:tab w:val="num" w:pos="5012"/>
        </w:tabs>
        <w:ind w:left="5012" w:hanging="360"/>
      </w:pPr>
      <w:rPr>
        <w:rFonts w:ascii="Symbol" w:hAnsi="Symbol"/>
      </w:rPr>
    </w:lvl>
    <w:lvl w:ilvl="7" w:tplc="8A0EA76E">
      <w:start w:val="1"/>
      <w:numFmt w:val="bullet"/>
      <w:lvlText w:val="o"/>
      <w:lvlJc w:val="left"/>
      <w:pPr>
        <w:tabs>
          <w:tab w:val="num" w:pos="5732"/>
        </w:tabs>
        <w:ind w:left="5732" w:hanging="360"/>
      </w:pPr>
      <w:rPr>
        <w:rFonts w:ascii="Courier New" w:hAnsi="Courier New"/>
      </w:rPr>
    </w:lvl>
    <w:lvl w:ilvl="8" w:tplc="D9C4D1A4">
      <w:start w:val="1"/>
      <w:numFmt w:val="bullet"/>
      <w:lvlText w:val=""/>
      <w:lvlJc w:val="left"/>
      <w:pPr>
        <w:tabs>
          <w:tab w:val="num" w:pos="6452"/>
        </w:tabs>
        <w:ind w:left="6452" w:hanging="360"/>
      </w:pPr>
      <w:rPr>
        <w:rFonts w:ascii="Wingdings" w:hAnsi="Wingdings"/>
      </w:rPr>
    </w:lvl>
  </w:abstractNum>
  <w:abstractNum w:abstractNumId="7">
    <w:nsid w:val="18383FF3"/>
    <w:multiLevelType w:val="hybridMultilevel"/>
    <w:tmpl w:val="42C60276"/>
    <w:lvl w:ilvl="0" w:tplc="A3F0A3F6">
      <w:start w:val="1"/>
      <w:numFmt w:val="decimal"/>
      <w:lvlText w:val="%1."/>
      <w:lvlJc w:val="center"/>
      <w:pPr>
        <w:ind w:left="568" w:hanging="568"/>
      </w:pPr>
    </w:lvl>
    <w:lvl w:ilvl="1" w:tplc="C3180C06">
      <w:numFmt w:val="none"/>
      <w:lvlText w:val=""/>
      <w:lvlJc w:val="left"/>
      <w:pPr>
        <w:tabs>
          <w:tab w:val="num" w:pos="360"/>
        </w:tabs>
      </w:pPr>
    </w:lvl>
    <w:lvl w:ilvl="2" w:tplc="ADAC3A8C">
      <w:numFmt w:val="none"/>
      <w:lvlText w:val=""/>
      <w:lvlJc w:val="left"/>
      <w:pPr>
        <w:tabs>
          <w:tab w:val="num" w:pos="360"/>
        </w:tabs>
      </w:pPr>
    </w:lvl>
    <w:lvl w:ilvl="3" w:tplc="60DA1028">
      <w:numFmt w:val="none"/>
      <w:lvlText w:val=""/>
      <w:lvlJc w:val="left"/>
      <w:pPr>
        <w:tabs>
          <w:tab w:val="num" w:pos="360"/>
        </w:tabs>
      </w:pPr>
    </w:lvl>
    <w:lvl w:ilvl="4" w:tplc="25AEE452">
      <w:start w:val="1"/>
      <w:numFmt w:val="lowerLetter"/>
      <w:lvlText w:val="%5)"/>
      <w:lvlJc w:val="left"/>
      <w:pPr>
        <w:ind w:left="1701" w:hanging="567"/>
      </w:pPr>
    </w:lvl>
    <w:lvl w:ilvl="5" w:tplc="D6E24E0A">
      <w:numFmt w:val="none"/>
      <w:lvlText w:val=""/>
      <w:lvlJc w:val="left"/>
      <w:pPr>
        <w:tabs>
          <w:tab w:val="num" w:pos="360"/>
        </w:tabs>
      </w:pPr>
    </w:lvl>
    <w:lvl w:ilvl="6" w:tplc="4A2CE64E">
      <w:numFmt w:val="none"/>
      <w:lvlText w:val=""/>
      <w:lvlJc w:val="left"/>
      <w:pPr>
        <w:tabs>
          <w:tab w:val="num" w:pos="360"/>
        </w:tabs>
      </w:pPr>
    </w:lvl>
    <w:lvl w:ilvl="7" w:tplc="C046B69A">
      <w:numFmt w:val="none"/>
      <w:lvlText w:val=""/>
      <w:lvlJc w:val="left"/>
      <w:pPr>
        <w:tabs>
          <w:tab w:val="num" w:pos="360"/>
        </w:tabs>
      </w:pPr>
    </w:lvl>
    <w:lvl w:ilvl="8" w:tplc="D0F8699C">
      <w:numFmt w:val="none"/>
      <w:lvlText w:val=""/>
      <w:lvlJc w:val="left"/>
      <w:pPr>
        <w:tabs>
          <w:tab w:val="num" w:pos="360"/>
        </w:tabs>
      </w:pPr>
    </w:lvl>
  </w:abstractNum>
  <w:abstractNum w:abstractNumId="8">
    <w:nsid w:val="19021970"/>
    <w:multiLevelType w:val="hybridMultilevel"/>
    <w:tmpl w:val="0BAE5D14"/>
    <w:lvl w:ilvl="0" w:tplc="5728F96E">
      <w:start w:val="1"/>
      <w:numFmt w:val="decimal"/>
      <w:lvlText w:val="%1."/>
      <w:lvlJc w:val="left"/>
      <w:pPr>
        <w:tabs>
          <w:tab w:val="num" w:pos="927"/>
        </w:tabs>
        <w:ind w:left="927" w:hanging="360"/>
      </w:pPr>
    </w:lvl>
    <w:lvl w:ilvl="1" w:tplc="990AB236">
      <w:start w:val="1"/>
      <w:numFmt w:val="bullet"/>
      <w:lvlText w:val="o"/>
      <w:lvlJc w:val="left"/>
      <w:pPr>
        <w:ind w:left="1440" w:hanging="360"/>
      </w:pPr>
      <w:rPr>
        <w:rFonts w:ascii="Courier New" w:eastAsia="Courier New" w:hAnsi="Courier New" w:cs="Courier New" w:hint="default"/>
      </w:rPr>
    </w:lvl>
    <w:lvl w:ilvl="2" w:tplc="56D21F72">
      <w:start w:val="1"/>
      <w:numFmt w:val="bullet"/>
      <w:lvlText w:val="§"/>
      <w:lvlJc w:val="left"/>
      <w:pPr>
        <w:ind w:left="2160" w:hanging="360"/>
      </w:pPr>
      <w:rPr>
        <w:rFonts w:ascii="Wingdings" w:eastAsia="Wingdings" w:hAnsi="Wingdings" w:cs="Wingdings" w:hint="default"/>
      </w:rPr>
    </w:lvl>
    <w:lvl w:ilvl="3" w:tplc="B8948B6E">
      <w:start w:val="1"/>
      <w:numFmt w:val="bullet"/>
      <w:lvlText w:val="·"/>
      <w:lvlJc w:val="left"/>
      <w:pPr>
        <w:ind w:left="2880" w:hanging="360"/>
      </w:pPr>
      <w:rPr>
        <w:rFonts w:ascii="Symbol" w:eastAsia="Symbol" w:hAnsi="Symbol" w:cs="Symbol" w:hint="default"/>
      </w:rPr>
    </w:lvl>
    <w:lvl w:ilvl="4" w:tplc="9F784888">
      <w:start w:val="1"/>
      <w:numFmt w:val="bullet"/>
      <w:lvlText w:val="o"/>
      <w:lvlJc w:val="left"/>
      <w:pPr>
        <w:ind w:left="3600" w:hanging="360"/>
      </w:pPr>
      <w:rPr>
        <w:rFonts w:ascii="Courier New" w:eastAsia="Courier New" w:hAnsi="Courier New" w:cs="Courier New" w:hint="default"/>
      </w:rPr>
    </w:lvl>
    <w:lvl w:ilvl="5" w:tplc="12D49EA4">
      <w:start w:val="1"/>
      <w:numFmt w:val="bullet"/>
      <w:lvlText w:val="§"/>
      <w:lvlJc w:val="left"/>
      <w:pPr>
        <w:ind w:left="4320" w:hanging="360"/>
      </w:pPr>
      <w:rPr>
        <w:rFonts w:ascii="Wingdings" w:eastAsia="Wingdings" w:hAnsi="Wingdings" w:cs="Wingdings" w:hint="default"/>
      </w:rPr>
    </w:lvl>
    <w:lvl w:ilvl="6" w:tplc="89B67B96">
      <w:start w:val="1"/>
      <w:numFmt w:val="bullet"/>
      <w:lvlText w:val="·"/>
      <w:lvlJc w:val="left"/>
      <w:pPr>
        <w:ind w:left="5040" w:hanging="360"/>
      </w:pPr>
      <w:rPr>
        <w:rFonts w:ascii="Symbol" w:eastAsia="Symbol" w:hAnsi="Symbol" w:cs="Symbol" w:hint="default"/>
      </w:rPr>
    </w:lvl>
    <w:lvl w:ilvl="7" w:tplc="8A267C8E">
      <w:start w:val="1"/>
      <w:numFmt w:val="bullet"/>
      <w:lvlText w:val="o"/>
      <w:lvlJc w:val="left"/>
      <w:pPr>
        <w:ind w:left="5760" w:hanging="360"/>
      </w:pPr>
      <w:rPr>
        <w:rFonts w:ascii="Courier New" w:eastAsia="Courier New" w:hAnsi="Courier New" w:cs="Courier New" w:hint="default"/>
      </w:rPr>
    </w:lvl>
    <w:lvl w:ilvl="8" w:tplc="CFAA5A54">
      <w:start w:val="1"/>
      <w:numFmt w:val="bullet"/>
      <w:lvlText w:val="§"/>
      <w:lvlJc w:val="left"/>
      <w:pPr>
        <w:ind w:left="6480" w:hanging="360"/>
      </w:pPr>
      <w:rPr>
        <w:rFonts w:ascii="Wingdings" w:eastAsia="Wingdings" w:hAnsi="Wingdings" w:cs="Wingdings" w:hint="default"/>
      </w:rPr>
    </w:lvl>
  </w:abstractNum>
  <w:abstractNum w:abstractNumId="9">
    <w:nsid w:val="1970109E"/>
    <w:multiLevelType w:val="hybridMultilevel"/>
    <w:tmpl w:val="265E2F18"/>
    <w:lvl w:ilvl="0" w:tplc="3184E704">
      <w:start w:val="1"/>
      <w:numFmt w:val="decimal"/>
      <w:pStyle w:val="MyHED1"/>
      <w:lvlText w:val="%1"/>
      <w:lvlJc w:val="left"/>
      <w:pPr>
        <w:tabs>
          <w:tab w:val="num" w:pos="612"/>
        </w:tabs>
        <w:ind w:left="612" w:hanging="432"/>
      </w:pPr>
      <w:rPr>
        <w:rFonts w:ascii="Times New Roman" w:hAnsi="Times New Roman"/>
        <w:b/>
        <w:i w:val="0"/>
        <w:sz w:val="32"/>
        <w:szCs w:val="32"/>
      </w:rPr>
    </w:lvl>
    <w:lvl w:ilvl="1" w:tplc="18F6EA4A">
      <w:start w:val="1"/>
      <w:numFmt w:val="decimal"/>
      <w:lvlText w:val="5.%2"/>
      <w:lvlJc w:val="left"/>
      <w:pPr>
        <w:tabs>
          <w:tab w:val="num" w:pos="756"/>
        </w:tabs>
        <w:ind w:left="756" w:hanging="576"/>
      </w:pPr>
      <w:rPr>
        <w:rFonts w:ascii="Times New Roman" w:hAnsi="Times New Roman"/>
        <w:b/>
        <w:i w:val="0"/>
      </w:rPr>
    </w:lvl>
    <w:lvl w:ilvl="2" w:tplc="DE365A76">
      <w:numFmt w:val="none"/>
      <w:pStyle w:val="MyHED"/>
      <w:lvlText w:val=""/>
      <w:lvlJc w:val="left"/>
      <w:pPr>
        <w:tabs>
          <w:tab w:val="num" w:pos="360"/>
        </w:tabs>
      </w:pPr>
    </w:lvl>
    <w:lvl w:ilvl="3" w:tplc="F73EA5B8">
      <w:numFmt w:val="none"/>
      <w:lvlText w:val=""/>
      <w:lvlJc w:val="left"/>
      <w:pPr>
        <w:tabs>
          <w:tab w:val="num" w:pos="360"/>
        </w:tabs>
      </w:pPr>
    </w:lvl>
    <w:lvl w:ilvl="4" w:tplc="F63AD450">
      <w:numFmt w:val="none"/>
      <w:lvlText w:val=""/>
      <w:lvlJc w:val="left"/>
      <w:pPr>
        <w:tabs>
          <w:tab w:val="num" w:pos="360"/>
        </w:tabs>
      </w:pPr>
    </w:lvl>
    <w:lvl w:ilvl="5" w:tplc="8C8A170C">
      <w:numFmt w:val="none"/>
      <w:lvlText w:val=""/>
      <w:lvlJc w:val="left"/>
      <w:pPr>
        <w:tabs>
          <w:tab w:val="num" w:pos="360"/>
        </w:tabs>
      </w:pPr>
    </w:lvl>
    <w:lvl w:ilvl="6" w:tplc="A8E031C6">
      <w:numFmt w:val="none"/>
      <w:lvlText w:val=""/>
      <w:lvlJc w:val="left"/>
      <w:pPr>
        <w:tabs>
          <w:tab w:val="num" w:pos="360"/>
        </w:tabs>
      </w:pPr>
    </w:lvl>
    <w:lvl w:ilvl="7" w:tplc="04DCCED2">
      <w:numFmt w:val="none"/>
      <w:lvlText w:val=""/>
      <w:lvlJc w:val="left"/>
      <w:pPr>
        <w:tabs>
          <w:tab w:val="num" w:pos="360"/>
        </w:tabs>
      </w:pPr>
    </w:lvl>
    <w:lvl w:ilvl="8" w:tplc="E9B0B5EE">
      <w:numFmt w:val="none"/>
      <w:lvlText w:val=""/>
      <w:lvlJc w:val="left"/>
      <w:pPr>
        <w:tabs>
          <w:tab w:val="num" w:pos="360"/>
        </w:tabs>
      </w:pPr>
    </w:lvl>
  </w:abstractNum>
  <w:abstractNum w:abstractNumId="10">
    <w:nsid w:val="19F5037E"/>
    <w:multiLevelType w:val="hybridMultilevel"/>
    <w:tmpl w:val="E920213C"/>
    <w:lvl w:ilvl="0" w:tplc="69A8B862">
      <w:start w:val="3"/>
      <w:numFmt w:val="decimal"/>
      <w:lvlText w:val="%1."/>
      <w:lvlJc w:val="left"/>
      <w:pPr>
        <w:tabs>
          <w:tab w:val="num" w:pos="567"/>
        </w:tabs>
        <w:ind w:left="510" w:hanging="510"/>
      </w:pPr>
    </w:lvl>
    <w:lvl w:ilvl="1" w:tplc="3DEC11B6">
      <w:numFmt w:val="none"/>
      <w:lvlText w:val=""/>
      <w:lvlJc w:val="left"/>
      <w:pPr>
        <w:tabs>
          <w:tab w:val="num" w:pos="360"/>
        </w:tabs>
      </w:pPr>
    </w:lvl>
    <w:lvl w:ilvl="2" w:tplc="EFAA0482">
      <w:numFmt w:val="none"/>
      <w:pStyle w:val="3h3194063"/>
      <w:lvlText w:val=""/>
      <w:lvlJc w:val="left"/>
      <w:pPr>
        <w:tabs>
          <w:tab w:val="num" w:pos="360"/>
        </w:tabs>
      </w:pPr>
    </w:lvl>
    <w:lvl w:ilvl="3" w:tplc="43C0859E">
      <w:numFmt w:val="none"/>
      <w:lvlText w:val=""/>
      <w:lvlJc w:val="left"/>
      <w:pPr>
        <w:tabs>
          <w:tab w:val="num" w:pos="360"/>
        </w:tabs>
      </w:pPr>
    </w:lvl>
    <w:lvl w:ilvl="4" w:tplc="7D00D334">
      <w:numFmt w:val="none"/>
      <w:lvlText w:val=""/>
      <w:lvlJc w:val="left"/>
      <w:pPr>
        <w:tabs>
          <w:tab w:val="num" w:pos="360"/>
        </w:tabs>
      </w:pPr>
    </w:lvl>
    <w:lvl w:ilvl="5" w:tplc="FAC85432">
      <w:numFmt w:val="none"/>
      <w:lvlText w:val=""/>
      <w:lvlJc w:val="left"/>
      <w:pPr>
        <w:tabs>
          <w:tab w:val="num" w:pos="360"/>
        </w:tabs>
      </w:pPr>
    </w:lvl>
    <w:lvl w:ilvl="6" w:tplc="841811A2">
      <w:numFmt w:val="none"/>
      <w:lvlText w:val=""/>
      <w:lvlJc w:val="left"/>
      <w:pPr>
        <w:tabs>
          <w:tab w:val="num" w:pos="360"/>
        </w:tabs>
      </w:pPr>
    </w:lvl>
    <w:lvl w:ilvl="7" w:tplc="D6646ECE">
      <w:numFmt w:val="none"/>
      <w:lvlText w:val=""/>
      <w:lvlJc w:val="left"/>
      <w:pPr>
        <w:tabs>
          <w:tab w:val="num" w:pos="360"/>
        </w:tabs>
      </w:pPr>
    </w:lvl>
    <w:lvl w:ilvl="8" w:tplc="6F523516">
      <w:numFmt w:val="none"/>
      <w:lvlText w:val=""/>
      <w:lvlJc w:val="left"/>
      <w:pPr>
        <w:tabs>
          <w:tab w:val="num" w:pos="360"/>
        </w:tabs>
      </w:pPr>
    </w:lvl>
  </w:abstractNum>
  <w:abstractNum w:abstractNumId="11">
    <w:nsid w:val="1AC64C54"/>
    <w:multiLevelType w:val="hybridMultilevel"/>
    <w:tmpl w:val="F05A6406"/>
    <w:lvl w:ilvl="0" w:tplc="D1509C2C">
      <w:start w:val="1"/>
      <w:numFmt w:val="decimal"/>
      <w:pStyle w:val="Appendix"/>
      <w:suff w:val="space"/>
      <w:lvlText w:val="Приложение %1. "/>
      <w:lvlJc w:val="left"/>
      <w:pPr>
        <w:ind w:left="0" w:firstLine="0"/>
      </w:pPr>
      <w:rPr>
        <w:rFonts w:ascii="Times New Roman" w:hAnsi="Times New Roman"/>
        <w:b/>
        <w:i w:val="0"/>
        <w:color w:val="000000"/>
        <w:spacing w:val="0"/>
        <w:position w:val="0"/>
        <w:sz w:val="32"/>
        <w:szCs w:val="32"/>
        <w:u w:val="none"/>
      </w:rPr>
    </w:lvl>
    <w:lvl w:ilvl="1" w:tplc="C3D66072">
      <w:numFmt w:val="none"/>
      <w:pStyle w:val="AppHeading1"/>
      <w:lvlText w:val=""/>
      <w:lvlJc w:val="left"/>
      <w:pPr>
        <w:tabs>
          <w:tab w:val="num" w:pos="360"/>
        </w:tabs>
      </w:pPr>
    </w:lvl>
    <w:lvl w:ilvl="2" w:tplc="5134B76E">
      <w:numFmt w:val="none"/>
      <w:lvlText w:val=""/>
      <w:lvlJc w:val="left"/>
      <w:pPr>
        <w:tabs>
          <w:tab w:val="num" w:pos="360"/>
        </w:tabs>
      </w:pPr>
    </w:lvl>
    <w:lvl w:ilvl="3" w:tplc="8DAC924C">
      <w:numFmt w:val="none"/>
      <w:lvlText w:val=""/>
      <w:lvlJc w:val="left"/>
      <w:pPr>
        <w:tabs>
          <w:tab w:val="num" w:pos="360"/>
        </w:tabs>
      </w:pPr>
    </w:lvl>
    <w:lvl w:ilvl="4" w:tplc="F990992E">
      <w:numFmt w:val="none"/>
      <w:lvlText w:val=""/>
      <w:lvlJc w:val="left"/>
      <w:pPr>
        <w:tabs>
          <w:tab w:val="num" w:pos="360"/>
        </w:tabs>
      </w:pPr>
    </w:lvl>
    <w:lvl w:ilvl="5" w:tplc="E0361DFC">
      <w:numFmt w:val="none"/>
      <w:lvlText w:val=""/>
      <w:lvlJc w:val="left"/>
      <w:pPr>
        <w:tabs>
          <w:tab w:val="num" w:pos="360"/>
        </w:tabs>
      </w:pPr>
    </w:lvl>
    <w:lvl w:ilvl="6" w:tplc="D2EAFAFA">
      <w:numFmt w:val="none"/>
      <w:lvlText w:val=""/>
      <w:lvlJc w:val="left"/>
      <w:pPr>
        <w:tabs>
          <w:tab w:val="num" w:pos="360"/>
        </w:tabs>
      </w:pPr>
    </w:lvl>
    <w:lvl w:ilvl="7" w:tplc="E6E6837A">
      <w:numFmt w:val="none"/>
      <w:lvlText w:val=""/>
      <w:lvlJc w:val="left"/>
      <w:pPr>
        <w:tabs>
          <w:tab w:val="num" w:pos="360"/>
        </w:tabs>
      </w:pPr>
    </w:lvl>
    <w:lvl w:ilvl="8" w:tplc="86A28A30">
      <w:numFmt w:val="none"/>
      <w:lvlText w:val=""/>
      <w:lvlJc w:val="left"/>
      <w:pPr>
        <w:tabs>
          <w:tab w:val="num" w:pos="360"/>
        </w:tabs>
      </w:pPr>
    </w:lvl>
  </w:abstractNum>
  <w:abstractNum w:abstractNumId="12">
    <w:nsid w:val="1B8500AF"/>
    <w:multiLevelType w:val="hybridMultilevel"/>
    <w:tmpl w:val="BD666B6A"/>
    <w:lvl w:ilvl="0" w:tplc="4E84A920">
      <w:start w:val="1"/>
      <w:numFmt w:val="decimal"/>
      <w:lvlText w:val="%1."/>
      <w:lvlJc w:val="left"/>
      <w:pPr>
        <w:ind w:left="1069" w:hanging="360"/>
      </w:pPr>
    </w:lvl>
    <w:lvl w:ilvl="1" w:tplc="9E84939A">
      <w:start w:val="1"/>
      <w:numFmt w:val="lowerLetter"/>
      <w:lvlText w:val="%2."/>
      <w:lvlJc w:val="left"/>
      <w:pPr>
        <w:ind w:left="1789" w:hanging="360"/>
      </w:pPr>
    </w:lvl>
    <w:lvl w:ilvl="2" w:tplc="FABCC7E4">
      <w:start w:val="1"/>
      <w:numFmt w:val="lowerRoman"/>
      <w:lvlText w:val="%3."/>
      <w:lvlJc w:val="right"/>
      <w:pPr>
        <w:ind w:left="2509" w:hanging="180"/>
      </w:pPr>
    </w:lvl>
    <w:lvl w:ilvl="3" w:tplc="0888ACBE">
      <w:start w:val="1"/>
      <w:numFmt w:val="decimal"/>
      <w:lvlText w:val="%4."/>
      <w:lvlJc w:val="left"/>
      <w:pPr>
        <w:ind w:left="3229" w:hanging="360"/>
      </w:pPr>
    </w:lvl>
    <w:lvl w:ilvl="4" w:tplc="946EDE16">
      <w:start w:val="1"/>
      <w:numFmt w:val="lowerLetter"/>
      <w:lvlText w:val="%5."/>
      <w:lvlJc w:val="left"/>
      <w:pPr>
        <w:ind w:left="3949" w:hanging="360"/>
      </w:pPr>
    </w:lvl>
    <w:lvl w:ilvl="5" w:tplc="8E444E42">
      <w:start w:val="1"/>
      <w:numFmt w:val="lowerRoman"/>
      <w:lvlText w:val="%6."/>
      <w:lvlJc w:val="right"/>
      <w:pPr>
        <w:ind w:left="4669" w:hanging="180"/>
      </w:pPr>
    </w:lvl>
    <w:lvl w:ilvl="6" w:tplc="A6DA87C8">
      <w:start w:val="1"/>
      <w:numFmt w:val="decimal"/>
      <w:lvlText w:val="%7."/>
      <w:lvlJc w:val="left"/>
      <w:pPr>
        <w:ind w:left="5389" w:hanging="360"/>
      </w:pPr>
    </w:lvl>
    <w:lvl w:ilvl="7" w:tplc="9D08E596">
      <w:start w:val="1"/>
      <w:numFmt w:val="lowerLetter"/>
      <w:lvlText w:val="%8."/>
      <w:lvlJc w:val="left"/>
      <w:pPr>
        <w:ind w:left="6109" w:hanging="360"/>
      </w:pPr>
    </w:lvl>
    <w:lvl w:ilvl="8" w:tplc="3AFE9026">
      <w:start w:val="1"/>
      <w:numFmt w:val="lowerRoman"/>
      <w:lvlText w:val="%9."/>
      <w:lvlJc w:val="right"/>
      <w:pPr>
        <w:ind w:left="6829" w:hanging="180"/>
      </w:pPr>
    </w:lvl>
  </w:abstractNum>
  <w:abstractNum w:abstractNumId="13">
    <w:nsid w:val="230959D8"/>
    <w:multiLevelType w:val="hybridMultilevel"/>
    <w:tmpl w:val="E4180F00"/>
    <w:lvl w:ilvl="0" w:tplc="EC5E546A">
      <w:start w:val="1"/>
      <w:numFmt w:val="decimal"/>
      <w:lvlText w:val="%1."/>
      <w:lvlJc w:val="left"/>
      <w:pPr>
        <w:tabs>
          <w:tab w:val="num" w:pos="360"/>
        </w:tabs>
        <w:ind w:left="360" w:hanging="360"/>
      </w:pPr>
    </w:lvl>
    <w:lvl w:ilvl="1" w:tplc="B5E816B4">
      <w:start w:val="1"/>
      <w:numFmt w:val="lowerLetter"/>
      <w:lvlText w:val="%2."/>
      <w:lvlJc w:val="left"/>
      <w:pPr>
        <w:tabs>
          <w:tab w:val="num" w:pos="1440"/>
        </w:tabs>
        <w:ind w:left="1440" w:hanging="360"/>
      </w:pPr>
    </w:lvl>
    <w:lvl w:ilvl="2" w:tplc="69C4F1BE">
      <w:start w:val="1"/>
      <w:numFmt w:val="lowerRoman"/>
      <w:pStyle w:val="a"/>
      <w:lvlText w:val="%3."/>
      <w:lvlJc w:val="right"/>
      <w:pPr>
        <w:tabs>
          <w:tab w:val="num" w:pos="2160"/>
        </w:tabs>
        <w:ind w:left="2160" w:hanging="180"/>
      </w:pPr>
    </w:lvl>
    <w:lvl w:ilvl="3" w:tplc="8D940F62">
      <w:start w:val="1"/>
      <w:numFmt w:val="decimal"/>
      <w:lvlText w:val="%4."/>
      <w:lvlJc w:val="left"/>
      <w:pPr>
        <w:tabs>
          <w:tab w:val="num" w:pos="2880"/>
        </w:tabs>
        <w:ind w:left="2880" w:hanging="360"/>
      </w:pPr>
    </w:lvl>
    <w:lvl w:ilvl="4" w:tplc="70785012">
      <w:start w:val="1"/>
      <w:numFmt w:val="lowerLetter"/>
      <w:lvlText w:val="%5."/>
      <w:lvlJc w:val="left"/>
      <w:pPr>
        <w:tabs>
          <w:tab w:val="num" w:pos="3600"/>
        </w:tabs>
        <w:ind w:left="3600" w:hanging="360"/>
      </w:pPr>
    </w:lvl>
    <w:lvl w:ilvl="5" w:tplc="5A9CAC48">
      <w:start w:val="1"/>
      <w:numFmt w:val="lowerRoman"/>
      <w:lvlText w:val="%6."/>
      <w:lvlJc w:val="right"/>
      <w:pPr>
        <w:tabs>
          <w:tab w:val="num" w:pos="4320"/>
        </w:tabs>
        <w:ind w:left="4320" w:hanging="180"/>
      </w:pPr>
    </w:lvl>
    <w:lvl w:ilvl="6" w:tplc="B72ED208">
      <w:start w:val="1"/>
      <w:numFmt w:val="decimal"/>
      <w:lvlText w:val="%7."/>
      <w:lvlJc w:val="left"/>
      <w:pPr>
        <w:tabs>
          <w:tab w:val="num" w:pos="5040"/>
        </w:tabs>
        <w:ind w:left="5040" w:hanging="360"/>
      </w:pPr>
    </w:lvl>
    <w:lvl w:ilvl="7" w:tplc="FA146A7E">
      <w:start w:val="1"/>
      <w:numFmt w:val="lowerLetter"/>
      <w:lvlText w:val="%8."/>
      <w:lvlJc w:val="left"/>
      <w:pPr>
        <w:tabs>
          <w:tab w:val="num" w:pos="5760"/>
        </w:tabs>
        <w:ind w:left="5760" w:hanging="360"/>
      </w:pPr>
    </w:lvl>
    <w:lvl w:ilvl="8" w:tplc="DD442FCE">
      <w:start w:val="1"/>
      <w:numFmt w:val="lowerRoman"/>
      <w:lvlText w:val="%9."/>
      <w:lvlJc w:val="right"/>
      <w:pPr>
        <w:tabs>
          <w:tab w:val="num" w:pos="6480"/>
        </w:tabs>
        <w:ind w:left="6480" w:hanging="180"/>
      </w:pPr>
    </w:lvl>
  </w:abstractNum>
  <w:abstractNum w:abstractNumId="14">
    <w:nsid w:val="24F75FD3"/>
    <w:multiLevelType w:val="hybridMultilevel"/>
    <w:tmpl w:val="C89E0CD6"/>
    <w:lvl w:ilvl="0" w:tplc="CB84093A">
      <w:start w:val="1"/>
      <w:numFmt w:val="decimal"/>
      <w:pStyle w:val="a0"/>
      <w:suff w:val="space"/>
      <w:lvlText w:val="Примечание -"/>
      <w:lvlJc w:val="left"/>
      <w:pPr>
        <w:ind w:left="0" w:firstLine="720"/>
      </w:pPr>
      <w:rPr>
        <w:rFonts w:ascii="times new roman bold" w:hAnsi="times new roman bold"/>
        <w:b/>
        <w:i w:val="0"/>
        <w:color w:val="000000"/>
        <w:spacing w:val="0"/>
        <w:position w:val="0"/>
        <w:sz w:val="24"/>
        <w:szCs w:val="24"/>
        <w:u w:val="none"/>
      </w:rPr>
    </w:lvl>
    <w:lvl w:ilvl="1" w:tplc="55FC2E7E">
      <w:numFmt w:val="none"/>
      <w:lvlText w:val=""/>
      <w:lvlJc w:val="left"/>
      <w:pPr>
        <w:tabs>
          <w:tab w:val="num" w:pos="360"/>
        </w:tabs>
      </w:pPr>
    </w:lvl>
    <w:lvl w:ilvl="2" w:tplc="DD327136">
      <w:numFmt w:val="none"/>
      <w:lvlText w:val=""/>
      <w:lvlJc w:val="left"/>
      <w:pPr>
        <w:tabs>
          <w:tab w:val="num" w:pos="360"/>
        </w:tabs>
      </w:pPr>
    </w:lvl>
    <w:lvl w:ilvl="3" w:tplc="AD648898">
      <w:numFmt w:val="none"/>
      <w:lvlText w:val=""/>
      <w:lvlJc w:val="left"/>
      <w:pPr>
        <w:tabs>
          <w:tab w:val="num" w:pos="360"/>
        </w:tabs>
      </w:pPr>
    </w:lvl>
    <w:lvl w:ilvl="4" w:tplc="A3D23E72">
      <w:numFmt w:val="none"/>
      <w:lvlText w:val=""/>
      <w:lvlJc w:val="left"/>
      <w:pPr>
        <w:tabs>
          <w:tab w:val="num" w:pos="360"/>
        </w:tabs>
      </w:pPr>
    </w:lvl>
    <w:lvl w:ilvl="5" w:tplc="1654E31A">
      <w:numFmt w:val="none"/>
      <w:lvlText w:val=""/>
      <w:lvlJc w:val="left"/>
      <w:pPr>
        <w:tabs>
          <w:tab w:val="num" w:pos="360"/>
        </w:tabs>
      </w:pPr>
    </w:lvl>
    <w:lvl w:ilvl="6" w:tplc="054208D8">
      <w:numFmt w:val="none"/>
      <w:lvlText w:val=""/>
      <w:lvlJc w:val="left"/>
      <w:pPr>
        <w:tabs>
          <w:tab w:val="num" w:pos="360"/>
        </w:tabs>
      </w:pPr>
    </w:lvl>
    <w:lvl w:ilvl="7" w:tplc="C1F0AAF6">
      <w:numFmt w:val="none"/>
      <w:lvlText w:val=""/>
      <w:lvlJc w:val="left"/>
      <w:pPr>
        <w:tabs>
          <w:tab w:val="num" w:pos="360"/>
        </w:tabs>
      </w:pPr>
    </w:lvl>
    <w:lvl w:ilvl="8" w:tplc="3878E49E">
      <w:numFmt w:val="none"/>
      <w:lvlText w:val=""/>
      <w:lvlJc w:val="left"/>
      <w:pPr>
        <w:tabs>
          <w:tab w:val="num" w:pos="360"/>
        </w:tabs>
      </w:pPr>
    </w:lvl>
  </w:abstractNum>
  <w:abstractNum w:abstractNumId="15">
    <w:nsid w:val="2C212FE8"/>
    <w:multiLevelType w:val="hybridMultilevel"/>
    <w:tmpl w:val="0496542C"/>
    <w:lvl w:ilvl="0" w:tplc="AA14366C">
      <w:start w:val="1"/>
      <w:numFmt w:val="decimal"/>
      <w:lvlText w:val="%1."/>
      <w:lvlJc w:val="left"/>
      <w:pPr>
        <w:ind w:left="720" w:hanging="360"/>
      </w:pPr>
    </w:lvl>
    <w:lvl w:ilvl="1" w:tplc="2B888900">
      <w:numFmt w:val="none"/>
      <w:lvlText w:val=""/>
      <w:lvlJc w:val="left"/>
      <w:pPr>
        <w:tabs>
          <w:tab w:val="num" w:pos="360"/>
        </w:tabs>
      </w:pPr>
    </w:lvl>
    <w:lvl w:ilvl="2" w:tplc="6F08FCDA">
      <w:numFmt w:val="none"/>
      <w:pStyle w:val="21"/>
      <w:lvlText w:val=""/>
      <w:lvlJc w:val="left"/>
      <w:pPr>
        <w:tabs>
          <w:tab w:val="num" w:pos="360"/>
        </w:tabs>
      </w:pPr>
    </w:lvl>
    <w:lvl w:ilvl="3" w:tplc="FBF443CE">
      <w:numFmt w:val="none"/>
      <w:lvlText w:val=""/>
      <w:lvlJc w:val="left"/>
      <w:pPr>
        <w:tabs>
          <w:tab w:val="num" w:pos="360"/>
        </w:tabs>
      </w:pPr>
    </w:lvl>
    <w:lvl w:ilvl="4" w:tplc="A04C1CAE">
      <w:numFmt w:val="none"/>
      <w:lvlText w:val=""/>
      <w:lvlJc w:val="left"/>
      <w:pPr>
        <w:tabs>
          <w:tab w:val="num" w:pos="360"/>
        </w:tabs>
      </w:pPr>
    </w:lvl>
    <w:lvl w:ilvl="5" w:tplc="89B45DA0">
      <w:numFmt w:val="none"/>
      <w:lvlText w:val=""/>
      <w:lvlJc w:val="left"/>
      <w:pPr>
        <w:tabs>
          <w:tab w:val="num" w:pos="360"/>
        </w:tabs>
      </w:pPr>
    </w:lvl>
    <w:lvl w:ilvl="6" w:tplc="2B189F74">
      <w:numFmt w:val="none"/>
      <w:lvlText w:val=""/>
      <w:lvlJc w:val="left"/>
      <w:pPr>
        <w:tabs>
          <w:tab w:val="num" w:pos="360"/>
        </w:tabs>
      </w:pPr>
    </w:lvl>
    <w:lvl w:ilvl="7" w:tplc="CBDEA972">
      <w:numFmt w:val="none"/>
      <w:lvlText w:val=""/>
      <w:lvlJc w:val="left"/>
      <w:pPr>
        <w:tabs>
          <w:tab w:val="num" w:pos="360"/>
        </w:tabs>
      </w:pPr>
    </w:lvl>
    <w:lvl w:ilvl="8" w:tplc="F5AEDA4A">
      <w:numFmt w:val="none"/>
      <w:lvlText w:val=""/>
      <w:lvlJc w:val="left"/>
      <w:pPr>
        <w:tabs>
          <w:tab w:val="num" w:pos="360"/>
        </w:tabs>
      </w:pPr>
    </w:lvl>
  </w:abstractNum>
  <w:abstractNum w:abstractNumId="16">
    <w:nsid w:val="2EDF6AD1"/>
    <w:multiLevelType w:val="hybridMultilevel"/>
    <w:tmpl w:val="FC98FFD8"/>
    <w:lvl w:ilvl="0" w:tplc="A2845548">
      <w:start w:val="2"/>
      <w:numFmt w:val="decimal"/>
      <w:lvlText w:val="%1."/>
      <w:lvlJc w:val="left"/>
    </w:lvl>
    <w:lvl w:ilvl="1" w:tplc="12D4D344">
      <w:numFmt w:val="none"/>
      <w:lvlText w:val=""/>
      <w:lvlJc w:val="left"/>
      <w:pPr>
        <w:tabs>
          <w:tab w:val="num" w:pos="360"/>
        </w:tabs>
      </w:pPr>
    </w:lvl>
    <w:lvl w:ilvl="2" w:tplc="83E8E3D6">
      <w:numFmt w:val="none"/>
      <w:lvlText w:val=""/>
      <w:lvlJc w:val="left"/>
      <w:pPr>
        <w:tabs>
          <w:tab w:val="num" w:pos="360"/>
        </w:tabs>
      </w:pPr>
    </w:lvl>
    <w:lvl w:ilvl="3" w:tplc="4600C428">
      <w:numFmt w:val="none"/>
      <w:lvlText w:val=""/>
      <w:lvlJc w:val="left"/>
      <w:pPr>
        <w:tabs>
          <w:tab w:val="num" w:pos="360"/>
        </w:tabs>
      </w:pPr>
    </w:lvl>
    <w:lvl w:ilvl="4" w:tplc="A5E00360">
      <w:numFmt w:val="none"/>
      <w:lvlText w:val=""/>
      <w:lvlJc w:val="left"/>
      <w:pPr>
        <w:tabs>
          <w:tab w:val="num" w:pos="360"/>
        </w:tabs>
      </w:pPr>
    </w:lvl>
    <w:lvl w:ilvl="5" w:tplc="FAD2D1DC">
      <w:numFmt w:val="none"/>
      <w:lvlText w:val=""/>
      <w:lvlJc w:val="left"/>
      <w:pPr>
        <w:tabs>
          <w:tab w:val="num" w:pos="360"/>
        </w:tabs>
      </w:pPr>
    </w:lvl>
    <w:lvl w:ilvl="6" w:tplc="974CD2E8">
      <w:numFmt w:val="none"/>
      <w:lvlText w:val=""/>
      <w:lvlJc w:val="left"/>
      <w:pPr>
        <w:tabs>
          <w:tab w:val="num" w:pos="360"/>
        </w:tabs>
      </w:pPr>
    </w:lvl>
    <w:lvl w:ilvl="7" w:tplc="AAE6B154">
      <w:numFmt w:val="none"/>
      <w:lvlText w:val=""/>
      <w:lvlJc w:val="left"/>
      <w:pPr>
        <w:tabs>
          <w:tab w:val="num" w:pos="360"/>
        </w:tabs>
      </w:pPr>
    </w:lvl>
    <w:lvl w:ilvl="8" w:tplc="96466888">
      <w:numFmt w:val="none"/>
      <w:lvlText w:val=""/>
      <w:lvlJc w:val="left"/>
      <w:pPr>
        <w:tabs>
          <w:tab w:val="num" w:pos="360"/>
        </w:tabs>
      </w:pPr>
    </w:lvl>
  </w:abstractNum>
  <w:abstractNum w:abstractNumId="17">
    <w:nsid w:val="32923F30"/>
    <w:multiLevelType w:val="hybridMultilevel"/>
    <w:tmpl w:val="AE7AFBBA"/>
    <w:lvl w:ilvl="0" w:tplc="93B88086">
      <w:start w:val="1"/>
      <w:numFmt w:val="bullet"/>
      <w:lvlText w:val=""/>
      <w:lvlJc w:val="left"/>
      <w:pPr>
        <w:ind w:left="1440" w:hanging="360"/>
      </w:pPr>
      <w:rPr>
        <w:rFonts w:ascii="Symbol" w:hAnsi="Symbol"/>
      </w:rPr>
    </w:lvl>
    <w:lvl w:ilvl="1" w:tplc="FEEE9B78">
      <w:start w:val="1"/>
      <w:numFmt w:val="bullet"/>
      <w:pStyle w:val="-2"/>
      <w:lvlText w:val="o"/>
      <w:lvlJc w:val="left"/>
      <w:pPr>
        <w:ind w:left="2160" w:hanging="360"/>
      </w:pPr>
      <w:rPr>
        <w:rFonts w:ascii="Courier New" w:hAnsi="Courier New"/>
      </w:rPr>
    </w:lvl>
    <w:lvl w:ilvl="2" w:tplc="FA9AA830">
      <w:start w:val="1"/>
      <w:numFmt w:val="bullet"/>
      <w:lvlText w:val=""/>
      <w:lvlJc w:val="left"/>
      <w:pPr>
        <w:ind w:left="2880" w:hanging="360"/>
      </w:pPr>
      <w:rPr>
        <w:rFonts w:ascii="Wingdings" w:hAnsi="Wingdings"/>
      </w:rPr>
    </w:lvl>
    <w:lvl w:ilvl="3" w:tplc="D1AE9FE0">
      <w:start w:val="1"/>
      <w:numFmt w:val="bullet"/>
      <w:lvlText w:val=""/>
      <w:lvlJc w:val="left"/>
      <w:pPr>
        <w:ind w:left="3600" w:hanging="360"/>
      </w:pPr>
      <w:rPr>
        <w:rFonts w:ascii="Symbol" w:hAnsi="Symbol"/>
      </w:rPr>
    </w:lvl>
    <w:lvl w:ilvl="4" w:tplc="ED0C84B0">
      <w:start w:val="1"/>
      <w:numFmt w:val="bullet"/>
      <w:lvlText w:val="o"/>
      <w:lvlJc w:val="left"/>
      <w:pPr>
        <w:ind w:left="4320" w:hanging="360"/>
      </w:pPr>
      <w:rPr>
        <w:rFonts w:ascii="Courier New" w:hAnsi="Courier New"/>
      </w:rPr>
    </w:lvl>
    <w:lvl w:ilvl="5" w:tplc="DF66FFB6">
      <w:start w:val="1"/>
      <w:numFmt w:val="bullet"/>
      <w:lvlText w:val=""/>
      <w:lvlJc w:val="left"/>
      <w:pPr>
        <w:ind w:left="5040" w:hanging="360"/>
      </w:pPr>
      <w:rPr>
        <w:rFonts w:ascii="Wingdings" w:hAnsi="Wingdings"/>
      </w:rPr>
    </w:lvl>
    <w:lvl w:ilvl="6" w:tplc="70CE32D2">
      <w:start w:val="1"/>
      <w:numFmt w:val="bullet"/>
      <w:lvlText w:val=""/>
      <w:lvlJc w:val="left"/>
      <w:pPr>
        <w:ind w:left="5760" w:hanging="360"/>
      </w:pPr>
      <w:rPr>
        <w:rFonts w:ascii="Symbol" w:hAnsi="Symbol"/>
      </w:rPr>
    </w:lvl>
    <w:lvl w:ilvl="7" w:tplc="0448C112">
      <w:start w:val="1"/>
      <w:numFmt w:val="bullet"/>
      <w:lvlText w:val="o"/>
      <w:lvlJc w:val="left"/>
      <w:pPr>
        <w:ind w:left="6480" w:hanging="360"/>
      </w:pPr>
      <w:rPr>
        <w:rFonts w:ascii="Courier New" w:hAnsi="Courier New"/>
      </w:rPr>
    </w:lvl>
    <w:lvl w:ilvl="8" w:tplc="6E9A679C">
      <w:start w:val="1"/>
      <w:numFmt w:val="bullet"/>
      <w:lvlText w:val=""/>
      <w:lvlJc w:val="left"/>
      <w:pPr>
        <w:ind w:left="7200" w:hanging="360"/>
      </w:pPr>
      <w:rPr>
        <w:rFonts w:ascii="Wingdings" w:hAnsi="Wingdings"/>
      </w:rPr>
    </w:lvl>
  </w:abstractNum>
  <w:abstractNum w:abstractNumId="18">
    <w:nsid w:val="32EC56E0"/>
    <w:multiLevelType w:val="hybridMultilevel"/>
    <w:tmpl w:val="3F063520"/>
    <w:lvl w:ilvl="0" w:tplc="85DE1228">
      <w:start w:val="1"/>
      <w:numFmt w:val="bullet"/>
      <w:pStyle w:val="-"/>
      <w:lvlText w:val=""/>
      <w:lvlJc w:val="left"/>
      <w:pPr>
        <w:tabs>
          <w:tab w:val="num" w:pos="1985"/>
        </w:tabs>
        <w:ind w:left="1985" w:hanging="397"/>
      </w:pPr>
      <w:rPr>
        <w:rFonts w:ascii="Symbol" w:hAnsi="Symbol"/>
      </w:rPr>
    </w:lvl>
    <w:lvl w:ilvl="1" w:tplc="D794F276">
      <w:start w:val="1"/>
      <w:numFmt w:val="bullet"/>
      <w:lvlText w:val="o"/>
      <w:lvlJc w:val="left"/>
      <w:pPr>
        <w:tabs>
          <w:tab w:val="num" w:pos="1440"/>
        </w:tabs>
        <w:ind w:left="1440" w:hanging="360"/>
      </w:pPr>
      <w:rPr>
        <w:rFonts w:ascii="Courier New" w:hAnsi="Courier New"/>
      </w:rPr>
    </w:lvl>
    <w:lvl w:ilvl="2" w:tplc="27EAA4C2">
      <w:start w:val="1"/>
      <w:numFmt w:val="bullet"/>
      <w:lvlText w:val=""/>
      <w:lvlJc w:val="left"/>
      <w:pPr>
        <w:tabs>
          <w:tab w:val="num" w:pos="2160"/>
        </w:tabs>
        <w:ind w:left="2160" w:hanging="360"/>
      </w:pPr>
      <w:rPr>
        <w:rFonts w:ascii="Wingdings" w:hAnsi="Wingdings"/>
      </w:rPr>
    </w:lvl>
    <w:lvl w:ilvl="3" w:tplc="2A9AC40C">
      <w:start w:val="1"/>
      <w:numFmt w:val="bullet"/>
      <w:lvlText w:val=""/>
      <w:lvlJc w:val="left"/>
      <w:pPr>
        <w:tabs>
          <w:tab w:val="num" w:pos="2880"/>
        </w:tabs>
        <w:ind w:left="2880" w:hanging="360"/>
      </w:pPr>
      <w:rPr>
        <w:rFonts w:ascii="Symbol" w:hAnsi="Symbol"/>
      </w:rPr>
    </w:lvl>
    <w:lvl w:ilvl="4" w:tplc="80526114">
      <w:start w:val="1"/>
      <w:numFmt w:val="bullet"/>
      <w:lvlText w:val="o"/>
      <w:lvlJc w:val="left"/>
      <w:pPr>
        <w:tabs>
          <w:tab w:val="num" w:pos="3600"/>
        </w:tabs>
        <w:ind w:left="3600" w:hanging="360"/>
      </w:pPr>
      <w:rPr>
        <w:rFonts w:ascii="Courier New" w:hAnsi="Courier New"/>
      </w:rPr>
    </w:lvl>
    <w:lvl w:ilvl="5" w:tplc="AB461B7C">
      <w:start w:val="1"/>
      <w:numFmt w:val="bullet"/>
      <w:lvlText w:val=""/>
      <w:lvlJc w:val="left"/>
      <w:pPr>
        <w:tabs>
          <w:tab w:val="num" w:pos="4320"/>
        </w:tabs>
        <w:ind w:left="4320" w:hanging="360"/>
      </w:pPr>
      <w:rPr>
        <w:rFonts w:ascii="Wingdings" w:hAnsi="Wingdings"/>
      </w:rPr>
    </w:lvl>
    <w:lvl w:ilvl="6" w:tplc="BC6C110A">
      <w:start w:val="1"/>
      <w:numFmt w:val="bullet"/>
      <w:lvlText w:val=""/>
      <w:lvlJc w:val="left"/>
      <w:pPr>
        <w:tabs>
          <w:tab w:val="num" w:pos="5040"/>
        </w:tabs>
        <w:ind w:left="5040" w:hanging="360"/>
      </w:pPr>
      <w:rPr>
        <w:rFonts w:ascii="Symbol" w:hAnsi="Symbol"/>
      </w:rPr>
    </w:lvl>
    <w:lvl w:ilvl="7" w:tplc="27463518">
      <w:start w:val="1"/>
      <w:numFmt w:val="bullet"/>
      <w:lvlText w:val="o"/>
      <w:lvlJc w:val="left"/>
      <w:pPr>
        <w:tabs>
          <w:tab w:val="num" w:pos="5760"/>
        </w:tabs>
        <w:ind w:left="5760" w:hanging="360"/>
      </w:pPr>
      <w:rPr>
        <w:rFonts w:ascii="Courier New" w:hAnsi="Courier New"/>
      </w:rPr>
    </w:lvl>
    <w:lvl w:ilvl="8" w:tplc="406E2AEC">
      <w:start w:val="1"/>
      <w:numFmt w:val="bullet"/>
      <w:lvlText w:val=""/>
      <w:lvlJc w:val="left"/>
      <w:pPr>
        <w:tabs>
          <w:tab w:val="num" w:pos="6480"/>
        </w:tabs>
        <w:ind w:left="6480" w:hanging="360"/>
      </w:pPr>
      <w:rPr>
        <w:rFonts w:ascii="Wingdings" w:hAnsi="Wingdings"/>
      </w:rPr>
    </w:lvl>
  </w:abstractNum>
  <w:abstractNum w:abstractNumId="19">
    <w:nsid w:val="343E67A7"/>
    <w:multiLevelType w:val="hybridMultilevel"/>
    <w:tmpl w:val="B74A152C"/>
    <w:lvl w:ilvl="0" w:tplc="763AFE34">
      <w:start w:val="1"/>
      <w:numFmt w:val="decimal"/>
      <w:pStyle w:val="12"/>
      <w:lvlText w:val="%1."/>
      <w:lvlJc w:val="center"/>
      <w:pPr>
        <w:tabs>
          <w:tab w:val="num" w:pos="568"/>
        </w:tabs>
        <w:ind w:left="568" w:hanging="568"/>
      </w:pPr>
    </w:lvl>
    <w:lvl w:ilvl="1" w:tplc="9540381E">
      <w:numFmt w:val="none"/>
      <w:pStyle w:val="22"/>
      <w:lvlText w:val=""/>
      <w:lvlJc w:val="left"/>
      <w:pPr>
        <w:tabs>
          <w:tab w:val="num" w:pos="360"/>
        </w:tabs>
      </w:pPr>
    </w:lvl>
    <w:lvl w:ilvl="2" w:tplc="3F86845A">
      <w:numFmt w:val="none"/>
      <w:pStyle w:val="30"/>
      <w:lvlText w:val=""/>
      <w:lvlJc w:val="left"/>
      <w:pPr>
        <w:tabs>
          <w:tab w:val="num" w:pos="360"/>
        </w:tabs>
      </w:pPr>
    </w:lvl>
    <w:lvl w:ilvl="3" w:tplc="E286EC30">
      <w:numFmt w:val="none"/>
      <w:pStyle w:val="40"/>
      <w:lvlText w:val=""/>
      <w:lvlJc w:val="left"/>
      <w:pPr>
        <w:tabs>
          <w:tab w:val="num" w:pos="360"/>
        </w:tabs>
      </w:pPr>
    </w:lvl>
    <w:lvl w:ilvl="4" w:tplc="802EC72C">
      <w:start w:val="1"/>
      <w:numFmt w:val="lowerLetter"/>
      <w:pStyle w:val="5ABCD"/>
      <w:lvlText w:val="%5)"/>
      <w:lvlJc w:val="left"/>
      <w:pPr>
        <w:tabs>
          <w:tab w:val="num" w:pos="1701"/>
        </w:tabs>
        <w:ind w:left="1701" w:hanging="567"/>
      </w:pPr>
    </w:lvl>
    <w:lvl w:ilvl="5" w:tplc="79F41A48">
      <w:numFmt w:val="none"/>
      <w:lvlText w:val=""/>
      <w:lvlJc w:val="left"/>
      <w:pPr>
        <w:tabs>
          <w:tab w:val="num" w:pos="360"/>
        </w:tabs>
      </w:pPr>
    </w:lvl>
    <w:lvl w:ilvl="6" w:tplc="983E17AC">
      <w:numFmt w:val="none"/>
      <w:lvlText w:val=""/>
      <w:lvlJc w:val="left"/>
      <w:pPr>
        <w:tabs>
          <w:tab w:val="num" w:pos="360"/>
        </w:tabs>
      </w:pPr>
    </w:lvl>
    <w:lvl w:ilvl="7" w:tplc="A8F0747C">
      <w:numFmt w:val="none"/>
      <w:lvlText w:val=""/>
      <w:lvlJc w:val="left"/>
      <w:pPr>
        <w:tabs>
          <w:tab w:val="num" w:pos="360"/>
        </w:tabs>
      </w:pPr>
    </w:lvl>
    <w:lvl w:ilvl="8" w:tplc="1794DBCC">
      <w:numFmt w:val="none"/>
      <w:lvlText w:val=""/>
      <w:lvlJc w:val="left"/>
      <w:pPr>
        <w:tabs>
          <w:tab w:val="num" w:pos="360"/>
        </w:tabs>
      </w:pPr>
    </w:lvl>
  </w:abstractNum>
  <w:abstractNum w:abstractNumId="20">
    <w:nsid w:val="37073409"/>
    <w:multiLevelType w:val="hybridMultilevel"/>
    <w:tmpl w:val="07E8B1EC"/>
    <w:lvl w:ilvl="0" w:tplc="49CC7B6C">
      <w:start w:val="1"/>
      <w:numFmt w:val="decimal"/>
      <w:lvlText w:val="%1."/>
      <w:lvlJc w:val="left"/>
      <w:pPr>
        <w:tabs>
          <w:tab w:val="num" w:pos="1497"/>
        </w:tabs>
        <w:ind w:left="1497" w:hanging="930"/>
      </w:pPr>
      <w:rPr>
        <w:i w:val="0"/>
      </w:rPr>
    </w:lvl>
    <w:lvl w:ilvl="1" w:tplc="4A203B38">
      <w:start w:val="1"/>
      <w:numFmt w:val="lowerLetter"/>
      <w:lvlText w:val="%2."/>
      <w:lvlJc w:val="left"/>
      <w:pPr>
        <w:tabs>
          <w:tab w:val="num" w:pos="1647"/>
        </w:tabs>
        <w:ind w:left="1647" w:hanging="360"/>
      </w:pPr>
    </w:lvl>
    <w:lvl w:ilvl="2" w:tplc="46324E5A">
      <w:start w:val="1"/>
      <w:numFmt w:val="lowerRoman"/>
      <w:lvlText w:val="%3."/>
      <w:lvlJc w:val="right"/>
      <w:pPr>
        <w:tabs>
          <w:tab w:val="num" w:pos="2367"/>
        </w:tabs>
        <w:ind w:left="2367" w:hanging="180"/>
      </w:pPr>
    </w:lvl>
    <w:lvl w:ilvl="3" w:tplc="3B28FECA">
      <w:start w:val="1"/>
      <w:numFmt w:val="decimal"/>
      <w:lvlText w:val="%4."/>
      <w:lvlJc w:val="left"/>
      <w:pPr>
        <w:tabs>
          <w:tab w:val="num" w:pos="3087"/>
        </w:tabs>
        <w:ind w:left="3087" w:hanging="360"/>
      </w:pPr>
    </w:lvl>
    <w:lvl w:ilvl="4" w:tplc="54E2C8D0">
      <w:start w:val="1"/>
      <w:numFmt w:val="lowerLetter"/>
      <w:lvlText w:val="%5."/>
      <w:lvlJc w:val="left"/>
      <w:pPr>
        <w:tabs>
          <w:tab w:val="num" w:pos="3807"/>
        </w:tabs>
        <w:ind w:left="3807" w:hanging="360"/>
      </w:pPr>
    </w:lvl>
    <w:lvl w:ilvl="5" w:tplc="5980ED4E">
      <w:start w:val="1"/>
      <w:numFmt w:val="lowerRoman"/>
      <w:lvlText w:val="%6."/>
      <w:lvlJc w:val="right"/>
      <w:pPr>
        <w:tabs>
          <w:tab w:val="num" w:pos="4527"/>
        </w:tabs>
        <w:ind w:left="4527" w:hanging="180"/>
      </w:pPr>
    </w:lvl>
    <w:lvl w:ilvl="6" w:tplc="56044940">
      <w:start w:val="1"/>
      <w:numFmt w:val="decimal"/>
      <w:lvlText w:val="%7."/>
      <w:lvlJc w:val="left"/>
      <w:pPr>
        <w:tabs>
          <w:tab w:val="num" w:pos="5247"/>
        </w:tabs>
        <w:ind w:left="5247" w:hanging="360"/>
      </w:pPr>
    </w:lvl>
    <w:lvl w:ilvl="7" w:tplc="ABB6D678">
      <w:start w:val="1"/>
      <w:numFmt w:val="lowerLetter"/>
      <w:lvlText w:val="%8."/>
      <w:lvlJc w:val="left"/>
      <w:pPr>
        <w:tabs>
          <w:tab w:val="num" w:pos="5967"/>
        </w:tabs>
        <w:ind w:left="5967" w:hanging="360"/>
      </w:pPr>
    </w:lvl>
    <w:lvl w:ilvl="8" w:tplc="6080AE36">
      <w:start w:val="1"/>
      <w:numFmt w:val="lowerRoman"/>
      <w:lvlText w:val="%9."/>
      <w:lvlJc w:val="right"/>
      <w:pPr>
        <w:tabs>
          <w:tab w:val="num" w:pos="6687"/>
        </w:tabs>
        <w:ind w:left="6687" w:hanging="180"/>
      </w:pPr>
    </w:lvl>
  </w:abstractNum>
  <w:abstractNum w:abstractNumId="21">
    <w:nsid w:val="379467D9"/>
    <w:multiLevelType w:val="hybridMultilevel"/>
    <w:tmpl w:val="E228A50C"/>
    <w:lvl w:ilvl="0" w:tplc="640E0A74">
      <w:start w:val="3"/>
      <w:numFmt w:val="decimal"/>
      <w:lvlText w:val="%1."/>
      <w:lvlJc w:val="left"/>
      <w:pPr>
        <w:tabs>
          <w:tab w:val="num" w:pos="720"/>
        </w:tabs>
        <w:ind w:left="720" w:hanging="360"/>
      </w:pPr>
      <w:rPr>
        <w:b/>
      </w:rPr>
    </w:lvl>
    <w:lvl w:ilvl="1" w:tplc="4D10C394">
      <w:numFmt w:val="none"/>
      <w:lvlText w:val=""/>
      <w:lvlJc w:val="left"/>
      <w:pPr>
        <w:tabs>
          <w:tab w:val="num" w:pos="360"/>
        </w:tabs>
      </w:pPr>
    </w:lvl>
    <w:lvl w:ilvl="2" w:tplc="A5869942">
      <w:numFmt w:val="none"/>
      <w:lvlText w:val=""/>
      <w:lvlJc w:val="left"/>
      <w:pPr>
        <w:tabs>
          <w:tab w:val="num" w:pos="360"/>
        </w:tabs>
      </w:pPr>
    </w:lvl>
    <w:lvl w:ilvl="3" w:tplc="E676BC74">
      <w:numFmt w:val="none"/>
      <w:lvlText w:val=""/>
      <w:lvlJc w:val="left"/>
      <w:pPr>
        <w:tabs>
          <w:tab w:val="num" w:pos="360"/>
        </w:tabs>
      </w:pPr>
    </w:lvl>
    <w:lvl w:ilvl="4" w:tplc="61348802">
      <w:numFmt w:val="none"/>
      <w:lvlText w:val=""/>
      <w:lvlJc w:val="left"/>
      <w:pPr>
        <w:tabs>
          <w:tab w:val="num" w:pos="360"/>
        </w:tabs>
      </w:pPr>
    </w:lvl>
    <w:lvl w:ilvl="5" w:tplc="1CE628D0">
      <w:numFmt w:val="none"/>
      <w:lvlText w:val=""/>
      <w:lvlJc w:val="left"/>
      <w:pPr>
        <w:tabs>
          <w:tab w:val="num" w:pos="360"/>
        </w:tabs>
      </w:pPr>
    </w:lvl>
    <w:lvl w:ilvl="6" w:tplc="1DB06E48">
      <w:numFmt w:val="none"/>
      <w:lvlText w:val=""/>
      <w:lvlJc w:val="left"/>
      <w:pPr>
        <w:tabs>
          <w:tab w:val="num" w:pos="360"/>
        </w:tabs>
      </w:pPr>
    </w:lvl>
    <w:lvl w:ilvl="7" w:tplc="3D681106">
      <w:numFmt w:val="none"/>
      <w:lvlText w:val=""/>
      <w:lvlJc w:val="left"/>
      <w:pPr>
        <w:tabs>
          <w:tab w:val="num" w:pos="360"/>
        </w:tabs>
      </w:pPr>
    </w:lvl>
    <w:lvl w:ilvl="8" w:tplc="76926324">
      <w:numFmt w:val="none"/>
      <w:lvlText w:val=""/>
      <w:lvlJc w:val="left"/>
      <w:pPr>
        <w:tabs>
          <w:tab w:val="num" w:pos="360"/>
        </w:tabs>
      </w:pPr>
    </w:lvl>
  </w:abstractNum>
  <w:abstractNum w:abstractNumId="22">
    <w:nsid w:val="39704B10"/>
    <w:multiLevelType w:val="hybridMultilevel"/>
    <w:tmpl w:val="B10499B4"/>
    <w:lvl w:ilvl="0" w:tplc="FD7E72EA">
      <w:start w:val="12"/>
      <w:numFmt w:val="bullet"/>
      <w:pStyle w:val="a1"/>
      <w:lvlText w:val="-"/>
      <w:lvlJc w:val="left"/>
      <w:pPr>
        <w:ind w:left="1211" w:hanging="360"/>
      </w:pPr>
      <w:rPr>
        <w:rFonts w:ascii="Arial" w:eastAsia="Times New Roman" w:hAnsi="Arial"/>
      </w:rPr>
    </w:lvl>
    <w:lvl w:ilvl="1" w:tplc="0C103842">
      <w:start w:val="1"/>
      <w:numFmt w:val="bullet"/>
      <w:lvlText w:val="o"/>
      <w:lvlJc w:val="left"/>
      <w:pPr>
        <w:ind w:left="1931" w:hanging="360"/>
      </w:pPr>
      <w:rPr>
        <w:rFonts w:ascii="Courier New" w:hAnsi="Courier New"/>
      </w:rPr>
    </w:lvl>
    <w:lvl w:ilvl="2" w:tplc="A23EC2B6">
      <w:start w:val="1"/>
      <w:numFmt w:val="bullet"/>
      <w:lvlText w:val=""/>
      <w:lvlJc w:val="left"/>
      <w:pPr>
        <w:ind w:left="2651" w:hanging="360"/>
      </w:pPr>
      <w:rPr>
        <w:rFonts w:ascii="Wingdings" w:hAnsi="Wingdings"/>
      </w:rPr>
    </w:lvl>
    <w:lvl w:ilvl="3" w:tplc="7D408430">
      <w:start w:val="1"/>
      <w:numFmt w:val="bullet"/>
      <w:lvlText w:val=""/>
      <w:lvlJc w:val="left"/>
      <w:pPr>
        <w:ind w:left="3371" w:hanging="360"/>
      </w:pPr>
      <w:rPr>
        <w:rFonts w:ascii="Symbol" w:hAnsi="Symbol"/>
      </w:rPr>
    </w:lvl>
    <w:lvl w:ilvl="4" w:tplc="95C05D10">
      <w:start w:val="1"/>
      <w:numFmt w:val="bullet"/>
      <w:lvlText w:val="o"/>
      <w:lvlJc w:val="left"/>
      <w:pPr>
        <w:ind w:left="4091" w:hanging="360"/>
      </w:pPr>
      <w:rPr>
        <w:rFonts w:ascii="Courier New" w:hAnsi="Courier New"/>
      </w:rPr>
    </w:lvl>
    <w:lvl w:ilvl="5" w:tplc="8D5C8EA2">
      <w:start w:val="1"/>
      <w:numFmt w:val="bullet"/>
      <w:lvlText w:val=""/>
      <w:lvlJc w:val="left"/>
      <w:pPr>
        <w:ind w:left="4811" w:hanging="360"/>
      </w:pPr>
      <w:rPr>
        <w:rFonts w:ascii="Wingdings" w:hAnsi="Wingdings"/>
      </w:rPr>
    </w:lvl>
    <w:lvl w:ilvl="6" w:tplc="4880BB9E">
      <w:start w:val="1"/>
      <w:numFmt w:val="bullet"/>
      <w:lvlText w:val=""/>
      <w:lvlJc w:val="left"/>
      <w:pPr>
        <w:ind w:left="5531" w:hanging="360"/>
      </w:pPr>
      <w:rPr>
        <w:rFonts w:ascii="Symbol" w:hAnsi="Symbol"/>
      </w:rPr>
    </w:lvl>
    <w:lvl w:ilvl="7" w:tplc="126C3CD2">
      <w:start w:val="1"/>
      <w:numFmt w:val="bullet"/>
      <w:lvlText w:val="o"/>
      <w:lvlJc w:val="left"/>
      <w:pPr>
        <w:ind w:left="6251" w:hanging="360"/>
      </w:pPr>
      <w:rPr>
        <w:rFonts w:ascii="Courier New" w:hAnsi="Courier New"/>
      </w:rPr>
    </w:lvl>
    <w:lvl w:ilvl="8" w:tplc="B5ECC624">
      <w:start w:val="1"/>
      <w:numFmt w:val="bullet"/>
      <w:lvlText w:val=""/>
      <w:lvlJc w:val="left"/>
      <w:pPr>
        <w:ind w:left="6971" w:hanging="360"/>
      </w:pPr>
      <w:rPr>
        <w:rFonts w:ascii="Wingdings" w:hAnsi="Wingdings"/>
      </w:rPr>
    </w:lvl>
  </w:abstractNum>
  <w:abstractNum w:abstractNumId="23">
    <w:nsid w:val="3F3767FA"/>
    <w:multiLevelType w:val="hybridMultilevel"/>
    <w:tmpl w:val="7C3A3E5E"/>
    <w:lvl w:ilvl="0" w:tplc="09AE9AA8">
      <w:start w:val="1"/>
      <w:numFmt w:val="bullet"/>
      <w:lvlText w:val="-"/>
      <w:lvlJc w:val="left"/>
      <w:pPr>
        <w:ind w:left="1440" w:hanging="360"/>
      </w:pPr>
      <w:rPr>
        <w:rFonts w:ascii="Tahoma" w:hAnsi="Tahoma"/>
      </w:rPr>
    </w:lvl>
    <w:lvl w:ilvl="1" w:tplc="C9FEA478">
      <w:start w:val="1"/>
      <w:numFmt w:val="bullet"/>
      <w:lvlText w:val="o"/>
      <w:lvlJc w:val="left"/>
      <w:pPr>
        <w:ind w:left="2160" w:hanging="360"/>
      </w:pPr>
      <w:rPr>
        <w:rFonts w:ascii="Courier New" w:hAnsi="Courier New"/>
      </w:rPr>
    </w:lvl>
    <w:lvl w:ilvl="2" w:tplc="15EA12E4">
      <w:start w:val="1"/>
      <w:numFmt w:val="bullet"/>
      <w:lvlText w:val=""/>
      <w:lvlJc w:val="left"/>
      <w:pPr>
        <w:ind w:left="2880" w:hanging="360"/>
      </w:pPr>
      <w:rPr>
        <w:rFonts w:ascii="Wingdings" w:hAnsi="Wingdings"/>
      </w:rPr>
    </w:lvl>
    <w:lvl w:ilvl="3" w:tplc="24E49BF2">
      <w:start w:val="1"/>
      <w:numFmt w:val="bullet"/>
      <w:lvlText w:val=""/>
      <w:lvlJc w:val="left"/>
      <w:pPr>
        <w:ind w:left="3600" w:hanging="360"/>
      </w:pPr>
      <w:rPr>
        <w:rFonts w:ascii="Symbol" w:hAnsi="Symbol"/>
      </w:rPr>
    </w:lvl>
    <w:lvl w:ilvl="4" w:tplc="11F681C6">
      <w:start w:val="1"/>
      <w:numFmt w:val="bullet"/>
      <w:lvlText w:val="o"/>
      <w:lvlJc w:val="left"/>
      <w:pPr>
        <w:ind w:left="4320" w:hanging="360"/>
      </w:pPr>
      <w:rPr>
        <w:rFonts w:ascii="Courier New" w:hAnsi="Courier New"/>
      </w:rPr>
    </w:lvl>
    <w:lvl w:ilvl="5" w:tplc="F0EE6870">
      <w:start w:val="1"/>
      <w:numFmt w:val="bullet"/>
      <w:lvlText w:val=""/>
      <w:lvlJc w:val="left"/>
      <w:pPr>
        <w:ind w:left="5040" w:hanging="360"/>
      </w:pPr>
      <w:rPr>
        <w:rFonts w:ascii="Wingdings" w:hAnsi="Wingdings"/>
      </w:rPr>
    </w:lvl>
    <w:lvl w:ilvl="6" w:tplc="F3327774">
      <w:start w:val="1"/>
      <w:numFmt w:val="bullet"/>
      <w:lvlText w:val=""/>
      <w:lvlJc w:val="left"/>
      <w:pPr>
        <w:ind w:left="5760" w:hanging="360"/>
      </w:pPr>
      <w:rPr>
        <w:rFonts w:ascii="Symbol" w:hAnsi="Symbol"/>
      </w:rPr>
    </w:lvl>
    <w:lvl w:ilvl="7" w:tplc="0DAE4F34">
      <w:start w:val="1"/>
      <w:numFmt w:val="bullet"/>
      <w:lvlText w:val="o"/>
      <w:lvlJc w:val="left"/>
      <w:pPr>
        <w:ind w:left="6480" w:hanging="360"/>
      </w:pPr>
      <w:rPr>
        <w:rFonts w:ascii="Courier New" w:hAnsi="Courier New"/>
      </w:rPr>
    </w:lvl>
    <w:lvl w:ilvl="8" w:tplc="D59A09DA">
      <w:start w:val="1"/>
      <w:numFmt w:val="bullet"/>
      <w:lvlText w:val=""/>
      <w:lvlJc w:val="left"/>
      <w:pPr>
        <w:ind w:left="7200" w:hanging="360"/>
      </w:pPr>
      <w:rPr>
        <w:rFonts w:ascii="Wingdings" w:hAnsi="Wingdings"/>
      </w:rPr>
    </w:lvl>
  </w:abstractNum>
  <w:abstractNum w:abstractNumId="24">
    <w:nsid w:val="44122001"/>
    <w:multiLevelType w:val="hybridMultilevel"/>
    <w:tmpl w:val="0C28A2F2"/>
    <w:lvl w:ilvl="0" w:tplc="A168837A">
      <w:start w:val="1"/>
      <w:numFmt w:val="bullet"/>
      <w:lvlText w:val=""/>
      <w:lvlJc w:val="left"/>
      <w:pPr>
        <w:tabs>
          <w:tab w:val="num" w:pos="360"/>
        </w:tabs>
        <w:ind w:left="360" w:hanging="360"/>
      </w:pPr>
      <w:rPr>
        <w:rFonts w:ascii="Symbol" w:hAnsi="Symbol"/>
      </w:rPr>
    </w:lvl>
    <w:lvl w:ilvl="1" w:tplc="7BD87AB8">
      <w:start w:val="1"/>
      <w:numFmt w:val="bullet"/>
      <w:lvlText w:val="o"/>
      <w:lvlJc w:val="left"/>
      <w:pPr>
        <w:ind w:left="1440" w:hanging="360"/>
      </w:pPr>
      <w:rPr>
        <w:rFonts w:ascii="Courier New" w:eastAsia="Courier New" w:hAnsi="Courier New" w:cs="Courier New" w:hint="default"/>
      </w:rPr>
    </w:lvl>
    <w:lvl w:ilvl="2" w:tplc="6D4ED29A">
      <w:start w:val="1"/>
      <w:numFmt w:val="bullet"/>
      <w:lvlText w:val="§"/>
      <w:lvlJc w:val="left"/>
      <w:pPr>
        <w:ind w:left="2160" w:hanging="360"/>
      </w:pPr>
      <w:rPr>
        <w:rFonts w:ascii="Wingdings" w:eastAsia="Wingdings" w:hAnsi="Wingdings" w:cs="Wingdings" w:hint="default"/>
      </w:rPr>
    </w:lvl>
    <w:lvl w:ilvl="3" w:tplc="0AE8C9F0">
      <w:start w:val="1"/>
      <w:numFmt w:val="bullet"/>
      <w:lvlText w:val="·"/>
      <w:lvlJc w:val="left"/>
      <w:pPr>
        <w:ind w:left="2880" w:hanging="360"/>
      </w:pPr>
      <w:rPr>
        <w:rFonts w:ascii="Symbol" w:eastAsia="Symbol" w:hAnsi="Symbol" w:cs="Symbol" w:hint="default"/>
      </w:rPr>
    </w:lvl>
    <w:lvl w:ilvl="4" w:tplc="95A8BBA8">
      <w:start w:val="1"/>
      <w:numFmt w:val="bullet"/>
      <w:lvlText w:val="o"/>
      <w:lvlJc w:val="left"/>
      <w:pPr>
        <w:ind w:left="3600" w:hanging="360"/>
      </w:pPr>
      <w:rPr>
        <w:rFonts w:ascii="Courier New" w:eastAsia="Courier New" w:hAnsi="Courier New" w:cs="Courier New" w:hint="default"/>
      </w:rPr>
    </w:lvl>
    <w:lvl w:ilvl="5" w:tplc="AC9A2A14">
      <w:start w:val="1"/>
      <w:numFmt w:val="bullet"/>
      <w:lvlText w:val="§"/>
      <w:lvlJc w:val="left"/>
      <w:pPr>
        <w:ind w:left="4320" w:hanging="360"/>
      </w:pPr>
      <w:rPr>
        <w:rFonts w:ascii="Wingdings" w:eastAsia="Wingdings" w:hAnsi="Wingdings" w:cs="Wingdings" w:hint="default"/>
      </w:rPr>
    </w:lvl>
    <w:lvl w:ilvl="6" w:tplc="B78E7740">
      <w:start w:val="1"/>
      <w:numFmt w:val="bullet"/>
      <w:lvlText w:val="·"/>
      <w:lvlJc w:val="left"/>
      <w:pPr>
        <w:ind w:left="5040" w:hanging="360"/>
      </w:pPr>
      <w:rPr>
        <w:rFonts w:ascii="Symbol" w:eastAsia="Symbol" w:hAnsi="Symbol" w:cs="Symbol" w:hint="default"/>
      </w:rPr>
    </w:lvl>
    <w:lvl w:ilvl="7" w:tplc="6756E276">
      <w:start w:val="1"/>
      <w:numFmt w:val="bullet"/>
      <w:lvlText w:val="o"/>
      <w:lvlJc w:val="left"/>
      <w:pPr>
        <w:ind w:left="5760" w:hanging="360"/>
      </w:pPr>
      <w:rPr>
        <w:rFonts w:ascii="Courier New" w:eastAsia="Courier New" w:hAnsi="Courier New" w:cs="Courier New" w:hint="default"/>
      </w:rPr>
    </w:lvl>
    <w:lvl w:ilvl="8" w:tplc="8C785994">
      <w:start w:val="1"/>
      <w:numFmt w:val="bullet"/>
      <w:lvlText w:val="§"/>
      <w:lvlJc w:val="left"/>
      <w:pPr>
        <w:ind w:left="6480" w:hanging="360"/>
      </w:pPr>
      <w:rPr>
        <w:rFonts w:ascii="Wingdings" w:eastAsia="Wingdings" w:hAnsi="Wingdings" w:cs="Wingdings" w:hint="default"/>
      </w:rPr>
    </w:lvl>
  </w:abstractNum>
  <w:abstractNum w:abstractNumId="25">
    <w:nsid w:val="46613165"/>
    <w:multiLevelType w:val="hybridMultilevel"/>
    <w:tmpl w:val="BBDECC66"/>
    <w:lvl w:ilvl="0" w:tplc="F9B67500">
      <w:start w:val="2"/>
      <w:numFmt w:val="decimal"/>
      <w:lvlText w:val="%1."/>
      <w:lvlJc w:val="left"/>
      <w:pPr>
        <w:tabs>
          <w:tab w:val="num" w:pos="360"/>
        </w:tabs>
        <w:ind w:left="360" w:hanging="360"/>
      </w:pPr>
      <w:rPr>
        <w:rFonts w:ascii="Arial" w:hAnsi="Arial"/>
        <w:sz w:val="28"/>
        <w:szCs w:val="28"/>
      </w:rPr>
    </w:lvl>
    <w:lvl w:ilvl="1" w:tplc="24948630">
      <w:numFmt w:val="none"/>
      <w:lvlText w:val=""/>
      <w:lvlJc w:val="left"/>
      <w:pPr>
        <w:tabs>
          <w:tab w:val="num" w:pos="360"/>
        </w:tabs>
      </w:pPr>
    </w:lvl>
    <w:lvl w:ilvl="2" w:tplc="5BFC4DFA">
      <w:numFmt w:val="none"/>
      <w:lvlText w:val=""/>
      <w:lvlJc w:val="left"/>
      <w:pPr>
        <w:tabs>
          <w:tab w:val="num" w:pos="360"/>
        </w:tabs>
      </w:pPr>
    </w:lvl>
    <w:lvl w:ilvl="3" w:tplc="CC8A7DCA">
      <w:numFmt w:val="none"/>
      <w:lvlText w:val=""/>
      <w:lvlJc w:val="left"/>
      <w:pPr>
        <w:tabs>
          <w:tab w:val="num" w:pos="360"/>
        </w:tabs>
      </w:pPr>
    </w:lvl>
    <w:lvl w:ilvl="4" w:tplc="19B0FD22">
      <w:numFmt w:val="none"/>
      <w:lvlText w:val=""/>
      <w:lvlJc w:val="left"/>
      <w:pPr>
        <w:tabs>
          <w:tab w:val="num" w:pos="360"/>
        </w:tabs>
      </w:pPr>
    </w:lvl>
    <w:lvl w:ilvl="5" w:tplc="CFF45D5A">
      <w:numFmt w:val="none"/>
      <w:lvlText w:val=""/>
      <w:lvlJc w:val="left"/>
      <w:pPr>
        <w:tabs>
          <w:tab w:val="num" w:pos="360"/>
        </w:tabs>
      </w:pPr>
    </w:lvl>
    <w:lvl w:ilvl="6" w:tplc="C4323858">
      <w:numFmt w:val="none"/>
      <w:lvlText w:val=""/>
      <w:lvlJc w:val="left"/>
      <w:pPr>
        <w:tabs>
          <w:tab w:val="num" w:pos="360"/>
        </w:tabs>
      </w:pPr>
    </w:lvl>
    <w:lvl w:ilvl="7" w:tplc="155CC2D4">
      <w:numFmt w:val="none"/>
      <w:lvlText w:val=""/>
      <w:lvlJc w:val="left"/>
      <w:pPr>
        <w:tabs>
          <w:tab w:val="num" w:pos="360"/>
        </w:tabs>
      </w:pPr>
    </w:lvl>
    <w:lvl w:ilvl="8" w:tplc="CEE609BC">
      <w:numFmt w:val="none"/>
      <w:lvlText w:val=""/>
      <w:lvlJc w:val="left"/>
      <w:pPr>
        <w:tabs>
          <w:tab w:val="num" w:pos="360"/>
        </w:tabs>
      </w:pPr>
    </w:lvl>
  </w:abstractNum>
  <w:abstractNum w:abstractNumId="26">
    <w:nsid w:val="46F1455A"/>
    <w:multiLevelType w:val="hybridMultilevel"/>
    <w:tmpl w:val="A4AE39DC"/>
    <w:lvl w:ilvl="0" w:tplc="F6CC8836">
      <w:start w:val="1"/>
      <w:numFmt w:val="decimal"/>
      <w:suff w:val="space"/>
      <w:lvlText w:val="Глава %1"/>
      <w:lvlJc w:val="left"/>
    </w:lvl>
    <w:lvl w:ilvl="1" w:tplc="F2402028">
      <w:start w:val="1"/>
      <w:numFmt w:val="decimal"/>
      <w:suff w:val="nothing"/>
      <w:lvlText w:val=""/>
      <w:lvlJc w:val="left"/>
    </w:lvl>
    <w:lvl w:ilvl="2" w:tplc="0DACC714">
      <w:start w:val="1"/>
      <w:numFmt w:val="decimal"/>
      <w:suff w:val="nothing"/>
      <w:lvlText w:val=""/>
      <w:lvlJc w:val="left"/>
    </w:lvl>
    <w:lvl w:ilvl="3" w:tplc="04E40EB4">
      <w:start w:val="1"/>
      <w:numFmt w:val="decimal"/>
      <w:suff w:val="nothing"/>
      <w:lvlText w:val=""/>
      <w:lvlJc w:val="left"/>
    </w:lvl>
    <w:lvl w:ilvl="4" w:tplc="928EFC34">
      <w:start w:val="1"/>
      <w:numFmt w:val="decimal"/>
      <w:suff w:val="nothing"/>
      <w:lvlText w:val=""/>
      <w:lvlJc w:val="left"/>
    </w:lvl>
    <w:lvl w:ilvl="5" w:tplc="F59CF06E">
      <w:start w:val="1"/>
      <w:numFmt w:val="decimal"/>
      <w:suff w:val="nothing"/>
      <w:lvlText w:val=""/>
      <w:lvlJc w:val="left"/>
    </w:lvl>
    <w:lvl w:ilvl="6" w:tplc="63B81474">
      <w:start w:val="1"/>
      <w:numFmt w:val="decimal"/>
      <w:suff w:val="nothing"/>
      <w:lvlText w:val=""/>
      <w:lvlJc w:val="left"/>
    </w:lvl>
    <w:lvl w:ilvl="7" w:tplc="09CC3350">
      <w:start w:val="1"/>
      <w:numFmt w:val="decimal"/>
      <w:suff w:val="nothing"/>
      <w:lvlText w:val=""/>
      <w:lvlJc w:val="left"/>
    </w:lvl>
    <w:lvl w:ilvl="8" w:tplc="0EB4817A">
      <w:start w:val="1"/>
      <w:numFmt w:val="decimal"/>
      <w:suff w:val="nothing"/>
      <w:lvlText w:val=""/>
      <w:lvlJc w:val="left"/>
    </w:lvl>
  </w:abstractNum>
  <w:abstractNum w:abstractNumId="27">
    <w:nsid w:val="4A653D42"/>
    <w:multiLevelType w:val="hybridMultilevel"/>
    <w:tmpl w:val="ADCE22A6"/>
    <w:lvl w:ilvl="0" w:tplc="95AEB5CA">
      <w:start w:val="2"/>
      <w:numFmt w:val="decimal"/>
      <w:lvlText w:val="%1."/>
      <w:lvlJc w:val="left"/>
    </w:lvl>
    <w:lvl w:ilvl="1" w:tplc="A1769B8C">
      <w:start w:val="1"/>
      <w:numFmt w:val="decimal"/>
      <w:lvlText w:val="%2"/>
      <w:lvlJc w:val="left"/>
    </w:lvl>
    <w:lvl w:ilvl="2" w:tplc="B5E6AD18">
      <w:numFmt w:val="none"/>
      <w:lvlText w:val=""/>
      <w:lvlJc w:val="left"/>
      <w:pPr>
        <w:tabs>
          <w:tab w:val="num" w:pos="360"/>
        </w:tabs>
      </w:pPr>
    </w:lvl>
    <w:lvl w:ilvl="3" w:tplc="1F9E4DE2">
      <w:numFmt w:val="none"/>
      <w:lvlText w:val=""/>
      <w:lvlJc w:val="left"/>
      <w:pPr>
        <w:tabs>
          <w:tab w:val="num" w:pos="360"/>
        </w:tabs>
      </w:pPr>
    </w:lvl>
    <w:lvl w:ilvl="4" w:tplc="421CBCD0">
      <w:numFmt w:val="none"/>
      <w:lvlText w:val=""/>
      <w:lvlJc w:val="left"/>
      <w:pPr>
        <w:tabs>
          <w:tab w:val="num" w:pos="360"/>
        </w:tabs>
      </w:pPr>
    </w:lvl>
    <w:lvl w:ilvl="5" w:tplc="0E645230">
      <w:numFmt w:val="none"/>
      <w:lvlText w:val=""/>
      <w:lvlJc w:val="left"/>
      <w:pPr>
        <w:tabs>
          <w:tab w:val="num" w:pos="360"/>
        </w:tabs>
      </w:pPr>
    </w:lvl>
    <w:lvl w:ilvl="6" w:tplc="68CCBE5C">
      <w:numFmt w:val="none"/>
      <w:lvlText w:val=""/>
      <w:lvlJc w:val="left"/>
      <w:pPr>
        <w:tabs>
          <w:tab w:val="num" w:pos="360"/>
        </w:tabs>
      </w:pPr>
    </w:lvl>
    <w:lvl w:ilvl="7" w:tplc="64405D00">
      <w:numFmt w:val="none"/>
      <w:lvlText w:val=""/>
      <w:lvlJc w:val="left"/>
      <w:pPr>
        <w:tabs>
          <w:tab w:val="num" w:pos="360"/>
        </w:tabs>
      </w:pPr>
    </w:lvl>
    <w:lvl w:ilvl="8" w:tplc="48320230">
      <w:numFmt w:val="none"/>
      <w:lvlText w:val=""/>
      <w:lvlJc w:val="left"/>
      <w:pPr>
        <w:tabs>
          <w:tab w:val="num" w:pos="360"/>
        </w:tabs>
      </w:pPr>
    </w:lvl>
  </w:abstractNum>
  <w:abstractNum w:abstractNumId="28">
    <w:nsid w:val="4FA10E18"/>
    <w:multiLevelType w:val="hybridMultilevel"/>
    <w:tmpl w:val="45CADE44"/>
    <w:lvl w:ilvl="0" w:tplc="5BCE7D0C">
      <w:start w:val="1"/>
      <w:numFmt w:val="decimal"/>
      <w:pStyle w:val="a2"/>
      <w:suff w:val="space"/>
      <w:lvlText w:val="Примечания"/>
      <w:lvlJc w:val="left"/>
      <w:pPr>
        <w:ind w:left="0" w:firstLine="720"/>
      </w:pPr>
      <w:rPr>
        <w:rFonts w:ascii="times new roman bold" w:hAnsi="times new roman bold"/>
        <w:b/>
        <w:i w:val="0"/>
        <w:color w:val="000000"/>
        <w:spacing w:val="0"/>
        <w:position w:val="0"/>
        <w:sz w:val="24"/>
        <w:szCs w:val="24"/>
        <w:u w:val="none"/>
      </w:rPr>
    </w:lvl>
    <w:lvl w:ilvl="1" w:tplc="CDC0BDAA">
      <w:start w:val="1"/>
      <w:numFmt w:val="decimal"/>
      <w:suff w:val="space"/>
      <w:lvlText w:val="%2."/>
      <w:lvlJc w:val="left"/>
      <w:pPr>
        <w:ind w:left="0" w:firstLine="720"/>
      </w:pPr>
      <w:rPr>
        <w:rFonts w:ascii="Times New Roman" w:hAnsi="Times New Roman"/>
        <w:b w:val="0"/>
        <w:i w:val="0"/>
        <w:color w:val="000000"/>
        <w:sz w:val="24"/>
        <w:szCs w:val="24"/>
        <w:u w:val="none"/>
      </w:rPr>
    </w:lvl>
    <w:lvl w:ilvl="2" w:tplc="AD74DF34">
      <w:numFmt w:val="none"/>
      <w:lvlText w:val=""/>
      <w:lvlJc w:val="left"/>
      <w:pPr>
        <w:tabs>
          <w:tab w:val="num" w:pos="360"/>
        </w:tabs>
      </w:pPr>
    </w:lvl>
    <w:lvl w:ilvl="3" w:tplc="85662210">
      <w:numFmt w:val="none"/>
      <w:lvlText w:val=""/>
      <w:lvlJc w:val="left"/>
      <w:pPr>
        <w:tabs>
          <w:tab w:val="num" w:pos="360"/>
        </w:tabs>
      </w:pPr>
    </w:lvl>
    <w:lvl w:ilvl="4" w:tplc="3022E25E">
      <w:numFmt w:val="none"/>
      <w:lvlText w:val=""/>
      <w:lvlJc w:val="left"/>
      <w:pPr>
        <w:tabs>
          <w:tab w:val="num" w:pos="360"/>
        </w:tabs>
      </w:pPr>
    </w:lvl>
    <w:lvl w:ilvl="5" w:tplc="F1502682">
      <w:numFmt w:val="none"/>
      <w:lvlText w:val=""/>
      <w:lvlJc w:val="left"/>
      <w:pPr>
        <w:tabs>
          <w:tab w:val="num" w:pos="360"/>
        </w:tabs>
      </w:pPr>
    </w:lvl>
    <w:lvl w:ilvl="6" w:tplc="A34C31C8">
      <w:numFmt w:val="none"/>
      <w:lvlText w:val=""/>
      <w:lvlJc w:val="left"/>
      <w:pPr>
        <w:tabs>
          <w:tab w:val="num" w:pos="360"/>
        </w:tabs>
      </w:pPr>
    </w:lvl>
    <w:lvl w:ilvl="7" w:tplc="1E087372">
      <w:numFmt w:val="none"/>
      <w:lvlText w:val=""/>
      <w:lvlJc w:val="left"/>
      <w:pPr>
        <w:tabs>
          <w:tab w:val="num" w:pos="360"/>
        </w:tabs>
      </w:pPr>
    </w:lvl>
    <w:lvl w:ilvl="8" w:tplc="6708FDC4">
      <w:numFmt w:val="none"/>
      <w:lvlText w:val=""/>
      <w:lvlJc w:val="left"/>
      <w:pPr>
        <w:tabs>
          <w:tab w:val="num" w:pos="360"/>
        </w:tabs>
      </w:pPr>
    </w:lvl>
  </w:abstractNum>
  <w:abstractNum w:abstractNumId="29">
    <w:nsid w:val="51BA131B"/>
    <w:multiLevelType w:val="hybridMultilevel"/>
    <w:tmpl w:val="33745F58"/>
    <w:lvl w:ilvl="0" w:tplc="17522062">
      <w:start w:val="1"/>
      <w:numFmt w:val="decimal"/>
      <w:pStyle w:val="a3"/>
      <w:lvlText w:val="%1."/>
      <w:lvlJc w:val="left"/>
      <w:pPr>
        <w:tabs>
          <w:tab w:val="num" w:pos="360"/>
        </w:tabs>
        <w:ind w:left="360" w:hanging="360"/>
      </w:pPr>
    </w:lvl>
    <w:lvl w:ilvl="1" w:tplc="A4F25F14">
      <w:start w:val="1"/>
      <w:numFmt w:val="bullet"/>
      <w:lvlText w:val="o"/>
      <w:lvlJc w:val="left"/>
      <w:pPr>
        <w:ind w:left="1440" w:hanging="360"/>
      </w:pPr>
      <w:rPr>
        <w:rFonts w:ascii="Courier New" w:eastAsia="Courier New" w:hAnsi="Courier New" w:cs="Courier New" w:hint="default"/>
      </w:rPr>
    </w:lvl>
    <w:lvl w:ilvl="2" w:tplc="E154F42A">
      <w:start w:val="1"/>
      <w:numFmt w:val="bullet"/>
      <w:lvlText w:val="§"/>
      <w:lvlJc w:val="left"/>
      <w:pPr>
        <w:ind w:left="2160" w:hanging="360"/>
      </w:pPr>
      <w:rPr>
        <w:rFonts w:ascii="Wingdings" w:eastAsia="Wingdings" w:hAnsi="Wingdings" w:cs="Wingdings" w:hint="default"/>
      </w:rPr>
    </w:lvl>
    <w:lvl w:ilvl="3" w:tplc="9DFEA798">
      <w:start w:val="1"/>
      <w:numFmt w:val="bullet"/>
      <w:lvlText w:val="·"/>
      <w:lvlJc w:val="left"/>
      <w:pPr>
        <w:ind w:left="2880" w:hanging="360"/>
      </w:pPr>
      <w:rPr>
        <w:rFonts w:ascii="Symbol" w:eastAsia="Symbol" w:hAnsi="Symbol" w:cs="Symbol" w:hint="default"/>
      </w:rPr>
    </w:lvl>
    <w:lvl w:ilvl="4" w:tplc="F7B47B52">
      <w:start w:val="1"/>
      <w:numFmt w:val="bullet"/>
      <w:lvlText w:val="o"/>
      <w:lvlJc w:val="left"/>
      <w:pPr>
        <w:ind w:left="3600" w:hanging="360"/>
      </w:pPr>
      <w:rPr>
        <w:rFonts w:ascii="Courier New" w:eastAsia="Courier New" w:hAnsi="Courier New" w:cs="Courier New" w:hint="default"/>
      </w:rPr>
    </w:lvl>
    <w:lvl w:ilvl="5" w:tplc="86748AAE">
      <w:start w:val="1"/>
      <w:numFmt w:val="bullet"/>
      <w:lvlText w:val="§"/>
      <w:lvlJc w:val="left"/>
      <w:pPr>
        <w:ind w:left="4320" w:hanging="360"/>
      </w:pPr>
      <w:rPr>
        <w:rFonts w:ascii="Wingdings" w:eastAsia="Wingdings" w:hAnsi="Wingdings" w:cs="Wingdings" w:hint="default"/>
      </w:rPr>
    </w:lvl>
    <w:lvl w:ilvl="6" w:tplc="D43CA3F4">
      <w:start w:val="1"/>
      <w:numFmt w:val="bullet"/>
      <w:lvlText w:val="·"/>
      <w:lvlJc w:val="left"/>
      <w:pPr>
        <w:ind w:left="5040" w:hanging="360"/>
      </w:pPr>
      <w:rPr>
        <w:rFonts w:ascii="Symbol" w:eastAsia="Symbol" w:hAnsi="Symbol" w:cs="Symbol" w:hint="default"/>
      </w:rPr>
    </w:lvl>
    <w:lvl w:ilvl="7" w:tplc="4F700AB0">
      <w:start w:val="1"/>
      <w:numFmt w:val="bullet"/>
      <w:lvlText w:val="o"/>
      <w:lvlJc w:val="left"/>
      <w:pPr>
        <w:ind w:left="5760" w:hanging="360"/>
      </w:pPr>
      <w:rPr>
        <w:rFonts w:ascii="Courier New" w:eastAsia="Courier New" w:hAnsi="Courier New" w:cs="Courier New" w:hint="default"/>
      </w:rPr>
    </w:lvl>
    <w:lvl w:ilvl="8" w:tplc="685E519E">
      <w:start w:val="1"/>
      <w:numFmt w:val="bullet"/>
      <w:lvlText w:val="§"/>
      <w:lvlJc w:val="left"/>
      <w:pPr>
        <w:ind w:left="6480" w:hanging="360"/>
      </w:pPr>
      <w:rPr>
        <w:rFonts w:ascii="Wingdings" w:eastAsia="Wingdings" w:hAnsi="Wingdings" w:cs="Wingdings" w:hint="default"/>
      </w:rPr>
    </w:lvl>
  </w:abstractNum>
  <w:abstractNum w:abstractNumId="30">
    <w:nsid w:val="5C794EC0"/>
    <w:multiLevelType w:val="hybridMultilevel"/>
    <w:tmpl w:val="0CB26C00"/>
    <w:lvl w:ilvl="0" w:tplc="DA0A355A">
      <w:start w:val="1"/>
      <w:numFmt w:val="decimal"/>
      <w:pStyle w:val="0"/>
      <w:suff w:val="space"/>
      <w:lvlText w:val="%1"/>
      <w:lvlJc w:val="left"/>
      <w:pPr>
        <w:ind w:left="284" w:firstLine="720"/>
      </w:pPr>
      <w:rPr>
        <w:rFonts w:ascii="Arial" w:hAnsi="Arial"/>
        <w:b/>
        <w:i w:val="0"/>
        <w:sz w:val="28"/>
        <w:szCs w:val="28"/>
      </w:rPr>
    </w:lvl>
    <w:lvl w:ilvl="1" w:tplc="4830D882">
      <w:numFmt w:val="none"/>
      <w:pStyle w:val="13"/>
      <w:lvlText w:val=""/>
      <w:lvlJc w:val="left"/>
      <w:pPr>
        <w:tabs>
          <w:tab w:val="num" w:pos="360"/>
        </w:tabs>
      </w:pPr>
    </w:lvl>
    <w:lvl w:ilvl="2" w:tplc="8AC05764">
      <w:numFmt w:val="none"/>
      <w:pStyle w:val="23"/>
      <w:lvlText w:val=""/>
      <w:lvlJc w:val="left"/>
      <w:pPr>
        <w:tabs>
          <w:tab w:val="num" w:pos="360"/>
        </w:tabs>
      </w:pPr>
    </w:lvl>
    <w:lvl w:ilvl="3" w:tplc="ECA8A1EA">
      <w:numFmt w:val="none"/>
      <w:lvlText w:val=""/>
      <w:lvlJc w:val="left"/>
      <w:pPr>
        <w:tabs>
          <w:tab w:val="num" w:pos="360"/>
        </w:tabs>
      </w:pPr>
    </w:lvl>
    <w:lvl w:ilvl="4" w:tplc="236EA6FC">
      <w:numFmt w:val="none"/>
      <w:lvlText w:val=""/>
      <w:lvlJc w:val="left"/>
      <w:pPr>
        <w:tabs>
          <w:tab w:val="num" w:pos="360"/>
        </w:tabs>
      </w:pPr>
    </w:lvl>
    <w:lvl w:ilvl="5" w:tplc="AF481332">
      <w:numFmt w:val="none"/>
      <w:lvlText w:val=""/>
      <w:lvlJc w:val="left"/>
      <w:pPr>
        <w:tabs>
          <w:tab w:val="num" w:pos="360"/>
        </w:tabs>
      </w:pPr>
    </w:lvl>
    <w:lvl w:ilvl="6" w:tplc="A74ED02A">
      <w:numFmt w:val="none"/>
      <w:lvlText w:val=""/>
      <w:lvlJc w:val="left"/>
      <w:pPr>
        <w:tabs>
          <w:tab w:val="num" w:pos="360"/>
        </w:tabs>
      </w:pPr>
    </w:lvl>
    <w:lvl w:ilvl="7" w:tplc="59B28BB4">
      <w:numFmt w:val="none"/>
      <w:lvlText w:val=""/>
      <w:lvlJc w:val="left"/>
      <w:pPr>
        <w:tabs>
          <w:tab w:val="num" w:pos="360"/>
        </w:tabs>
      </w:pPr>
    </w:lvl>
    <w:lvl w:ilvl="8" w:tplc="F9F85752">
      <w:numFmt w:val="none"/>
      <w:lvlText w:val=""/>
      <w:lvlJc w:val="left"/>
      <w:pPr>
        <w:tabs>
          <w:tab w:val="num" w:pos="360"/>
        </w:tabs>
      </w:pPr>
    </w:lvl>
  </w:abstractNum>
  <w:abstractNum w:abstractNumId="31">
    <w:nsid w:val="6B173211"/>
    <w:multiLevelType w:val="hybridMultilevel"/>
    <w:tmpl w:val="5BB46CB4"/>
    <w:lvl w:ilvl="0" w:tplc="C8C84064">
      <w:start w:val="1"/>
      <w:numFmt w:val="decimal"/>
      <w:pStyle w:val="14"/>
      <w:lvlText w:val="%1"/>
      <w:lvlJc w:val="left"/>
      <w:pPr>
        <w:tabs>
          <w:tab w:val="num" w:pos="0"/>
        </w:tabs>
      </w:pPr>
      <w:rPr>
        <w:rFonts w:ascii="Times New Roman" w:hAnsi="Times New Roman"/>
        <w:b/>
        <w:bCs/>
        <w:i w:val="0"/>
        <w:iCs w:val="0"/>
        <w:caps w:val="0"/>
        <w:strike w:val="0"/>
        <w:vanish w:val="0"/>
        <w:color w:val="000000"/>
        <w:sz w:val="28"/>
        <w:szCs w:val="28"/>
        <w:vertAlign w:val="baseline"/>
      </w:rPr>
    </w:lvl>
    <w:lvl w:ilvl="1" w:tplc="8F505872">
      <w:numFmt w:val="none"/>
      <w:pStyle w:val="24"/>
      <w:lvlText w:val=""/>
      <w:lvlJc w:val="left"/>
      <w:pPr>
        <w:tabs>
          <w:tab w:val="num" w:pos="360"/>
        </w:tabs>
      </w:pPr>
    </w:lvl>
    <w:lvl w:ilvl="2" w:tplc="681C75FC">
      <w:numFmt w:val="none"/>
      <w:lvlText w:val=""/>
      <w:lvlJc w:val="left"/>
      <w:pPr>
        <w:tabs>
          <w:tab w:val="num" w:pos="360"/>
        </w:tabs>
      </w:pPr>
    </w:lvl>
    <w:lvl w:ilvl="3" w:tplc="D93213B6">
      <w:numFmt w:val="none"/>
      <w:lvlText w:val=""/>
      <w:lvlJc w:val="left"/>
      <w:pPr>
        <w:tabs>
          <w:tab w:val="num" w:pos="360"/>
        </w:tabs>
      </w:pPr>
    </w:lvl>
    <w:lvl w:ilvl="4" w:tplc="B02AEF82">
      <w:numFmt w:val="none"/>
      <w:lvlText w:val=""/>
      <w:lvlJc w:val="left"/>
      <w:pPr>
        <w:tabs>
          <w:tab w:val="num" w:pos="360"/>
        </w:tabs>
      </w:pPr>
    </w:lvl>
    <w:lvl w:ilvl="5" w:tplc="F3580102">
      <w:numFmt w:val="none"/>
      <w:lvlText w:val=""/>
      <w:lvlJc w:val="left"/>
      <w:pPr>
        <w:tabs>
          <w:tab w:val="num" w:pos="360"/>
        </w:tabs>
      </w:pPr>
    </w:lvl>
    <w:lvl w:ilvl="6" w:tplc="E612F39A">
      <w:numFmt w:val="none"/>
      <w:lvlText w:val=""/>
      <w:lvlJc w:val="left"/>
      <w:pPr>
        <w:tabs>
          <w:tab w:val="num" w:pos="360"/>
        </w:tabs>
      </w:pPr>
    </w:lvl>
    <w:lvl w:ilvl="7" w:tplc="02B4F760">
      <w:numFmt w:val="none"/>
      <w:lvlText w:val=""/>
      <w:lvlJc w:val="left"/>
      <w:pPr>
        <w:tabs>
          <w:tab w:val="num" w:pos="360"/>
        </w:tabs>
      </w:pPr>
    </w:lvl>
    <w:lvl w:ilvl="8" w:tplc="DBD4E72C">
      <w:numFmt w:val="none"/>
      <w:lvlText w:val=""/>
      <w:lvlJc w:val="left"/>
      <w:pPr>
        <w:tabs>
          <w:tab w:val="num" w:pos="360"/>
        </w:tabs>
      </w:pPr>
    </w:lvl>
  </w:abstractNum>
  <w:abstractNum w:abstractNumId="32">
    <w:nsid w:val="6CE26FD8"/>
    <w:multiLevelType w:val="hybridMultilevel"/>
    <w:tmpl w:val="345E6A86"/>
    <w:lvl w:ilvl="0" w:tplc="0DB2AB60">
      <w:start w:val="2"/>
      <w:numFmt w:val="decimal"/>
      <w:lvlText w:val="%1."/>
      <w:lvlJc w:val="left"/>
      <w:pPr>
        <w:tabs>
          <w:tab w:val="num" w:pos="360"/>
        </w:tabs>
        <w:ind w:left="360" w:hanging="360"/>
      </w:pPr>
      <w:rPr>
        <w:rFonts w:ascii="Arial" w:hAnsi="Arial"/>
        <w:sz w:val="28"/>
        <w:szCs w:val="28"/>
      </w:rPr>
    </w:lvl>
    <w:lvl w:ilvl="1" w:tplc="F8882BF0">
      <w:numFmt w:val="none"/>
      <w:lvlText w:val=""/>
      <w:lvlJc w:val="left"/>
      <w:pPr>
        <w:tabs>
          <w:tab w:val="num" w:pos="360"/>
        </w:tabs>
      </w:pPr>
    </w:lvl>
    <w:lvl w:ilvl="2" w:tplc="F5AA2450">
      <w:numFmt w:val="none"/>
      <w:pStyle w:val="My"/>
      <w:lvlText w:val=""/>
      <w:lvlJc w:val="left"/>
      <w:pPr>
        <w:tabs>
          <w:tab w:val="num" w:pos="360"/>
        </w:tabs>
      </w:pPr>
    </w:lvl>
    <w:lvl w:ilvl="3" w:tplc="656C66C2">
      <w:numFmt w:val="none"/>
      <w:lvlText w:val=""/>
      <w:lvlJc w:val="left"/>
      <w:pPr>
        <w:tabs>
          <w:tab w:val="num" w:pos="360"/>
        </w:tabs>
      </w:pPr>
    </w:lvl>
    <w:lvl w:ilvl="4" w:tplc="A51EF87C">
      <w:numFmt w:val="none"/>
      <w:lvlText w:val=""/>
      <w:lvlJc w:val="left"/>
      <w:pPr>
        <w:tabs>
          <w:tab w:val="num" w:pos="360"/>
        </w:tabs>
      </w:pPr>
    </w:lvl>
    <w:lvl w:ilvl="5" w:tplc="35B85C2A">
      <w:numFmt w:val="none"/>
      <w:lvlText w:val=""/>
      <w:lvlJc w:val="left"/>
      <w:pPr>
        <w:tabs>
          <w:tab w:val="num" w:pos="360"/>
        </w:tabs>
      </w:pPr>
    </w:lvl>
    <w:lvl w:ilvl="6" w:tplc="4AE00082">
      <w:numFmt w:val="none"/>
      <w:lvlText w:val=""/>
      <w:lvlJc w:val="left"/>
      <w:pPr>
        <w:tabs>
          <w:tab w:val="num" w:pos="360"/>
        </w:tabs>
      </w:pPr>
    </w:lvl>
    <w:lvl w:ilvl="7" w:tplc="BA3AF1FA">
      <w:numFmt w:val="none"/>
      <w:lvlText w:val=""/>
      <w:lvlJc w:val="left"/>
      <w:pPr>
        <w:tabs>
          <w:tab w:val="num" w:pos="360"/>
        </w:tabs>
      </w:pPr>
    </w:lvl>
    <w:lvl w:ilvl="8" w:tplc="A260ACCC">
      <w:numFmt w:val="none"/>
      <w:lvlText w:val=""/>
      <w:lvlJc w:val="left"/>
      <w:pPr>
        <w:tabs>
          <w:tab w:val="num" w:pos="360"/>
        </w:tabs>
      </w:pPr>
    </w:lvl>
  </w:abstractNum>
  <w:abstractNum w:abstractNumId="33">
    <w:nsid w:val="71907CDB"/>
    <w:multiLevelType w:val="hybridMultilevel"/>
    <w:tmpl w:val="87BE0704"/>
    <w:lvl w:ilvl="0" w:tplc="A79EF89E">
      <w:start w:val="1"/>
      <w:numFmt w:val="decimal"/>
      <w:pStyle w:val="-0"/>
      <w:lvlText w:val="%1."/>
      <w:lvlJc w:val="left"/>
      <w:pPr>
        <w:tabs>
          <w:tab w:val="num" w:pos="1134"/>
        </w:tabs>
        <w:ind w:firstLine="567"/>
      </w:pPr>
      <w:rPr>
        <w:caps w:val="0"/>
        <w:strike w:val="0"/>
        <w:vanish w:val="0"/>
        <w:color w:val="000000"/>
        <w:spacing w:val="0"/>
        <w:position w:val="0"/>
        <w:u w:val="none"/>
        <w:vertAlign w:val="baseline"/>
      </w:rPr>
    </w:lvl>
    <w:lvl w:ilvl="1" w:tplc="65968A66">
      <w:numFmt w:val="none"/>
      <w:pStyle w:val="-1"/>
      <w:lvlText w:val=""/>
      <w:lvlJc w:val="left"/>
      <w:pPr>
        <w:tabs>
          <w:tab w:val="num" w:pos="360"/>
        </w:tabs>
      </w:pPr>
    </w:lvl>
    <w:lvl w:ilvl="2" w:tplc="168AE9CE">
      <w:start w:val="1"/>
      <w:numFmt w:val="lowerLetter"/>
      <w:lvlText w:val="%3)"/>
      <w:lvlJc w:val="left"/>
      <w:pPr>
        <w:tabs>
          <w:tab w:val="num" w:pos="1134"/>
        </w:tabs>
        <w:ind w:firstLine="567"/>
      </w:pPr>
      <w:rPr>
        <w:caps w:val="0"/>
        <w:strike w:val="0"/>
        <w:vanish w:val="0"/>
        <w:color w:val="000000"/>
        <w:spacing w:val="0"/>
        <w:position w:val="0"/>
        <w:u w:val="none"/>
        <w:vertAlign w:val="baseline"/>
      </w:rPr>
    </w:lvl>
    <w:lvl w:ilvl="3" w:tplc="05BAF396">
      <w:numFmt w:val="none"/>
      <w:lvlText w:val=""/>
      <w:lvlJc w:val="left"/>
      <w:pPr>
        <w:tabs>
          <w:tab w:val="num" w:pos="360"/>
        </w:tabs>
      </w:pPr>
    </w:lvl>
    <w:lvl w:ilvl="4" w:tplc="82F69314">
      <w:numFmt w:val="none"/>
      <w:lvlText w:val=""/>
      <w:lvlJc w:val="left"/>
      <w:pPr>
        <w:tabs>
          <w:tab w:val="num" w:pos="360"/>
        </w:tabs>
      </w:pPr>
    </w:lvl>
    <w:lvl w:ilvl="5" w:tplc="FAD8E2C8">
      <w:start w:val="1"/>
      <w:numFmt w:val="lowerLetter"/>
      <w:lvlText w:val="%6)"/>
      <w:lvlJc w:val="left"/>
      <w:pPr>
        <w:tabs>
          <w:tab w:val="num" w:pos="2552"/>
        </w:tabs>
        <w:ind w:left="2552" w:hanging="567"/>
      </w:pPr>
    </w:lvl>
    <w:lvl w:ilvl="6" w:tplc="CDA4B79C">
      <w:start w:val="1"/>
      <w:numFmt w:val="lowerRoman"/>
      <w:lvlText w:val="%7)"/>
      <w:lvlJc w:val="left"/>
      <w:pPr>
        <w:tabs>
          <w:tab w:val="num" w:pos="3119"/>
        </w:tabs>
        <w:ind w:left="3119" w:hanging="567"/>
      </w:pPr>
    </w:lvl>
    <w:lvl w:ilvl="7" w:tplc="87044DE4">
      <w:numFmt w:val="none"/>
      <w:lvlText w:val=""/>
      <w:lvlJc w:val="left"/>
      <w:pPr>
        <w:tabs>
          <w:tab w:val="num" w:pos="360"/>
        </w:tabs>
      </w:pPr>
    </w:lvl>
    <w:lvl w:ilvl="8" w:tplc="B0BCA246">
      <w:numFmt w:val="none"/>
      <w:lvlText w:val=""/>
      <w:lvlJc w:val="left"/>
      <w:pPr>
        <w:tabs>
          <w:tab w:val="num" w:pos="360"/>
        </w:tabs>
      </w:pPr>
    </w:lvl>
  </w:abstractNum>
  <w:abstractNum w:abstractNumId="34">
    <w:nsid w:val="74471759"/>
    <w:multiLevelType w:val="hybridMultilevel"/>
    <w:tmpl w:val="E64A2AC6"/>
    <w:lvl w:ilvl="0" w:tplc="437EC096">
      <w:start w:val="1"/>
      <w:numFmt w:val="decimal"/>
      <w:lvlText w:val="%1"/>
      <w:lvlJc w:val="left"/>
      <w:rPr>
        <w:rFonts w:ascii="Times New Roman" w:hAnsi="Times New Roman"/>
        <w:b/>
        <w:bCs/>
        <w:i w:val="0"/>
        <w:iCs w:val="0"/>
        <w:strike w:val="0"/>
        <w:vanish w:val="0"/>
        <w:color w:val="000000"/>
        <w:position w:val="0"/>
        <w:sz w:val="28"/>
        <w:szCs w:val="28"/>
        <w:vertAlign w:val="baseline"/>
      </w:rPr>
    </w:lvl>
    <w:lvl w:ilvl="1" w:tplc="DF2C5C58">
      <w:numFmt w:val="none"/>
      <w:lvlText w:val=""/>
      <w:lvlJc w:val="left"/>
      <w:pPr>
        <w:tabs>
          <w:tab w:val="num" w:pos="360"/>
        </w:tabs>
      </w:pPr>
    </w:lvl>
    <w:lvl w:ilvl="2" w:tplc="0B086EF4">
      <w:numFmt w:val="none"/>
      <w:lvlText w:val=""/>
      <w:lvlJc w:val="left"/>
      <w:pPr>
        <w:tabs>
          <w:tab w:val="num" w:pos="360"/>
        </w:tabs>
      </w:pPr>
    </w:lvl>
    <w:lvl w:ilvl="3" w:tplc="F4560FFE">
      <w:numFmt w:val="none"/>
      <w:lvlText w:val=""/>
      <w:lvlJc w:val="left"/>
      <w:pPr>
        <w:tabs>
          <w:tab w:val="num" w:pos="360"/>
        </w:tabs>
      </w:pPr>
    </w:lvl>
    <w:lvl w:ilvl="4" w:tplc="F858059E">
      <w:numFmt w:val="none"/>
      <w:lvlText w:val=""/>
      <w:lvlJc w:val="left"/>
      <w:pPr>
        <w:tabs>
          <w:tab w:val="num" w:pos="360"/>
        </w:tabs>
      </w:pPr>
    </w:lvl>
    <w:lvl w:ilvl="5" w:tplc="B7ACCFAC">
      <w:numFmt w:val="none"/>
      <w:lvlText w:val=""/>
      <w:lvlJc w:val="left"/>
      <w:pPr>
        <w:tabs>
          <w:tab w:val="num" w:pos="360"/>
        </w:tabs>
      </w:pPr>
    </w:lvl>
    <w:lvl w:ilvl="6" w:tplc="993C0A68">
      <w:numFmt w:val="none"/>
      <w:lvlText w:val=""/>
      <w:lvlJc w:val="left"/>
      <w:pPr>
        <w:tabs>
          <w:tab w:val="num" w:pos="360"/>
        </w:tabs>
      </w:pPr>
    </w:lvl>
    <w:lvl w:ilvl="7" w:tplc="8AFEDA76">
      <w:numFmt w:val="none"/>
      <w:lvlText w:val=""/>
      <w:lvlJc w:val="left"/>
      <w:pPr>
        <w:tabs>
          <w:tab w:val="num" w:pos="360"/>
        </w:tabs>
      </w:pPr>
    </w:lvl>
    <w:lvl w:ilvl="8" w:tplc="92B22F80">
      <w:numFmt w:val="none"/>
      <w:lvlText w:val=""/>
      <w:lvlJc w:val="left"/>
      <w:pPr>
        <w:tabs>
          <w:tab w:val="num" w:pos="360"/>
        </w:tabs>
      </w:pPr>
    </w:lvl>
  </w:abstractNum>
  <w:abstractNum w:abstractNumId="35">
    <w:nsid w:val="78B62F7A"/>
    <w:multiLevelType w:val="hybridMultilevel"/>
    <w:tmpl w:val="BC8CD21A"/>
    <w:lvl w:ilvl="0" w:tplc="ABA69FF4">
      <w:start w:val="1"/>
      <w:numFmt w:val="upperRoman"/>
      <w:lvlText w:val="Статья %1."/>
      <w:lvlJc w:val="left"/>
      <w:pPr>
        <w:tabs>
          <w:tab w:val="num" w:pos="1440"/>
        </w:tabs>
      </w:pPr>
    </w:lvl>
    <w:lvl w:ilvl="1" w:tplc="C220D956">
      <w:numFmt w:val="none"/>
      <w:lvlText w:val=""/>
      <w:lvlJc w:val="left"/>
      <w:pPr>
        <w:tabs>
          <w:tab w:val="num" w:pos="360"/>
        </w:tabs>
      </w:pPr>
    </w:lvl>
    <w:lvl w:ilvl="2" w:tplc="6AEAFDA0">
      <w:start w:val="1"/>
      <w:numFmt w:val="lowerLetter"/>
      <w:lvlText w:val="(%3)"/>
      <w:lvlJc w:val="left"/>
      <w:pPr>
        <w:tabs>
          <w:tab w:val="num" w:pos="720"/>
        </w:tabs>
        <w:ind w:left="720" w:hanging="432"/>
      </w:pPr>
    </w:lvl>
    <w:lvl w:ilvl="3" w:tplc="A42A5652">
      <w:start w:val="1"/>
      <w:numFmt w:val="lowerRoman"/>
      <w:lvlText w:val="(%4)"/>
      <w:lvlJc w:val="right"/>
      <w:pPr>
        <w:tabs>
          <w:tab w:val="num" w:pos="864"/>
        </w:tabs>
        <w:ind w:left="864" w:hanging="144"/>
      </w:pPr>
    </w:lvl>
    <w:lvl w:ilvl="4" w:tplc="18224DEE">
      <w:start w:val="1"/>
      <w:numFmt w:val="decimal"/>
      <w:lvlText w:val="%5)"/>
      <w:lvlJc w:val="left"/>
      <w:pPr>
        <w:tabs>
          <w:tab w:val="num" w:pos="1008"/>
        </w:tabs>
        <w:ind w:left="1008" w:hanging="432"/>
      </w:pPr>
    </w:lvl>
    <w:lvl w:ilvl="5" w:tplc="0C0C65D4">
      <w:start w:val="1"/>
      <w:numFmt w:val="lowerLetter"/>
      <w:lvlText w:val="%6)"/>
      <w:lvlJc w:val="left"/>
      <w:pPr>
        <w:tabs>
          <w:tab w:val="num" w:pos="1152"/>
        </w:tabs>
        <w:ind w:left="1152" w:hanging="432"/>
      </w:pPr>
    </w:lvl>
    <w:lvl w:ilvl="6" w:tplc="CDE45F5E">
      <w:start w:val="1"/>
      <w:numFmt w:val="lowerRoman"/>
      <w:lvlText w:val="%7)"/>
      <w:lvlJc w:val="right"/>
      <w:pPr>
        <w:tabs>
          <w:tab w:val="num" w:pos="1296"/>
        </w:tabs>
        <w:ind w:left="1296" w:hanging="288"/>
      </w:pPr>
    </w:lvl>
    <w:lvl w:ilvl="7" w:tplc="2FC876CA">
      <w:start w:val="1"/>
      <w:numFmt w:val="lowerLetter"/>
      <w:lvlText w:val="%8."/>
      <w:lvlJc w:val="left"/>
      <w:pPr>
        <w:tabs>
          <w:tab w:val="num" w:pos="1440"/>
        </w:tabs>
        <w:ind w:left="1440" w:hanging="432"/>
      </w:pPr>
    </w:lvl>
    <w:lvl w:ilvl="8" w:tplc="9E4666F2">
      <w:start w:val="1"/>
      <w:numFmt w:val="lowerRoman"/>
      <w:lvlText w:val="%9."/>
      <w:lvlJc w:val="right"/>
      <w:pPr>
        <w:tabs>
          <w:tab w:val="num" w:pos="1584"/>
        </w:tabs>
        <w:ind w:left="1584" w:hanging="144"/>
      </w:pPr>
    </w:lvl>
  </w:abstractNum>
  <w:abstractNum w:abstractNumId="36">
    <w:nsid w:val="7A1415B2"/>
    <w:multiLevelType w:val="hybridMultilevel"/>
    <w:tmpl w:val="12C2F330"/>
    <w:lvl w:ilvl="0" w:tplc="16983BF6">
      <w:start w:val="1"/>
      <w:numFmt w:val="decimal"/>
      <w:pStyle w:val="51"/>
      <w:suff w:val="space"/>
      <w:lvlText w:val="%1)"/>
      <w:lvlJc w:val="left"/>
      <w:pPr>
        <w:ind w:left="0" w:firstLine="0"/>
      </w:pPr>
      <w:rPr>
        <w:rFonts w:ascii="Times New Roman" w:hAnsi="Times New Roman"/>
        <w:b w:val="0"/>
        <w:i w:val="0"/>
        <w:caps w:val="0"/>
        <w:strike w:val="0"/>
        <w:vanish w:val="0"/>
        <w:sz w:val="24"/>
        <w:szCs w:val="24"/>
        <w:vertAlign w:val="baseline"/>
      </w:rPr>
    </w:lvl>
    <w:lvl w:ilvl="1" w:tplc="B298FF26">
      <w:start w:val="1"/>
      <w:numFmt w:val="lowerLetter"/>
      <w:lvlText w:val="%2)"/>
      <w:lvlJc w:val="left"/>
      <w:pPr>
        <w:tabs>
          <w:tab w:val="num" w:pos="1429"/>
        </w:tabs>
        <w:ind w:left="1429" w:hanging="360"/>
      </w:pPr>
    </w:lvl>
    <w:lvl w:ilvl="2" w:tplc="080623A6">
      <w:start w:val="1"/>
      <w:numFmt w:val="lowerRoman"/>
      <w:lvlText w:val="%3)"/>
      <w:lvlJc w:val="left"/>
      <w:pPr>
        <w:tabs>
          <w:tab w:val="num" w:pos="1789"/>
        </w:tabs>
        <w:ind w:left="1789" w:hanging="360"/>
      </w:pPr>
    </w:lvl>
    <w:lvl w:ilvl="3" w:tplc="179AF752">
      <w:start w:val="1"/>
      <w:numFmt w:val="decimal"/>
      <w:lvlText w:val="(%4)"/>
      <w:lvlJc w:val="left"/>
      <w:pPr>
        <w:tabs>
          <w:tab w:val="num" w:pos="2149"/>
        </w:tabs>
        <w:ind w:left="2149" w:hanging="360"/>
      </w:pPr>
    </w:lvl>
    <w:lvl w:ilvl="4" w:tplc="B65C741A">
      <w:start w:val="1"/>
      <w:numFmt w:val="lowerLetter"/>
      <w:lvlText w:val="(%5)"/>
      <w:lvlJc w:val="left"/>
      <w:pPr>
        <w:tabs>
          <w:tab w:val="num" w:pos="2509"/>
        </w:tabs>
        <w:ind w:left="2509" w:hanging="360"/>
      </w:pPr>
    </w:lvl>
    <w:lvl w:ilvl="5" w:tplc="ABBA90AA">
      <w:start w:val="1"/>
      <w:numFmt w:val="lowerRoman"/>
      <w:lvlText w:val="(%6)"/>
      <w:lvlJc w:val="left"/>
      <w:pPr>
        <w:tabs>
          <w:tab w:val="num" w:pos="2869"/>
        </w:tabs>
        <w:ind w:left="2869" w:hanging="360"/>
      </w:pPr>
    </w:lvl>
    <w:lvl w:ilvl="6" w:tplc="3E189768">
      <w:start w:val="1"/>
      <w:numFmt w:val="decimal"/>
      <w:lvlText w:val="%7."/>
      <w:lvlJc w:val="left"/>
      <w:pPr>
        <w:tabs>
          <w:tab w:val="num" w:pos="3229"/>
        </w:tabs>
        <w:ind w:left="3229" w:hanging="360"/>
      </w:pPr>
    </w:lvl>
    <w:lvl w:ilvl="7" w:tplc="DD70CC4E">
      <w:start w:val="1"/>
      <w:numFmt w:val="lowerLetter"/>
      <w:lvlText w:val="%8."/>
      <w:lvlJc w:val="left"/>
      <w:pPr>
        <w:tabs>
          <w:tab w:val="num" w:pos="3589"/>
        </w:tabs>
        <w:ind w:left="3589" w:hanging="360"/>
      </w:pPr>
    </w:lvl>
    <w:lvl w:ilvl="8" w:tplc="7F987D88">
      <w:start w:val="1"/>
      <w:numFmt w:val="lowerRoman"/>
      <w:lvlText w:val="%9."/>
      <w:lvlJc w:val="left"/>
      <w:pPr>
        <w:tabs>
          <w:tab w:val="num" w:pos="3949"/>
        </w:tabs>
        <w:ind w:left="3949" w:hanging="360"/>
      </w:pPr>
    </w:lvl>
  </w:abstractNum>
  <w:num w:numId="1">
    <w:abstractNumId w:val="2"/>
  </w:num>
  <w:num w:numId="2">
    <w:abstractNumId w:val="15"/>
  </w:num>
  <w:num w:numId="3">
    <w:abstractNumId w:val="17"/>
  </w:num>
  <w:num w:numId="4">
    <w:abstractNumId w:val="0"/>
  </w:num>
  <w:num w:numId="5">
    <w:abstractNumId w:val="25"/>
  </w:num>
  <w:num w:numId="6">
    <w:abstractNumId w:val="32"/>
    <w:lvlOverride w:ilvl="0">
      <w:lvl w:ilvl="0" w:tplc="0DB2AB60">
        <w:start w:val="2"/>
        <w:numFmt w:val="decimal"/>
        <w:lvlText w:val="%1."/>
        <w:lvlJc w:val="left"/>
        <w:pPr>
          <w:tabs>
            <w:tab w:val="num" w:pos="360"/>
          </w:tabs>
          <w:ind w:left="360" w:hanging="360"/>
        </w:pPr>
        <w:rPr>
          <w:rFonts w:ascii="Times New Roman" w:hAnsi="Times New Roman"/>
          <w:sz w:val="24"/>
          <w:szCs w:val="24"/>
        </w:rPr>
      </w:lvl>
    </w:lvlOverride>
    <w:lvlOverride w:ilvl="1">
      <w:lvl w:ilvl="1" w:tplc="F8882BF0">
        <w:start w:val="1"/>
        <w:numFmt w:val="decimal"/>
        <w:lvlText w:val="%1.%2."/>
        <w:lvlJc w:val="left"/>
        <w:pPr>
          <w:tabs>
            <w:tab w:val="num" w:pos="972"/>
          </w:tabs>
          <w:ind w:left="972" w:hanging="432"/>
        </w:pPr>
        <w:rPr>
          <w:rFonts w:ascii="Times New Roman" w:eastAsia="Times New Roman" w:hAnsi="Times New Roman"/>
          <w:b/>
          <w:bCs/>
        </w:rPr>
      </w:lvl>
    </w:lvlOverride>
    <w:lvlOverride w:ilvl="2">
      <w:lvl w:ilvl="2" w:tplc="F5AA2450">
        <w:start w:val="1"/>
        <w:numFmt w:val="decimal"/>
        <w:pStyle w:val="My"/>
        <w:lvlText w:val="%1.%2.%3."/>
        <w:lvlJc w:val="left"/>
        <w:pPr>
          <w:tabs>
            <w:tab w:val="num" w:pos="1440"/>
          </w:tabs>
          <w:ind w:left="1224" w:hanging="504"/>
        </w:pPr>
        <w:rPr>
          <w:b/>
          <w:bCs/>
        </w:rPr>
      </w:lvl>
    </w:lvlOverride>
    <w:lvlOverride w:ilvl="3">
      <w:lvl w:ilvl="3" w:tplc="656C66C2">
        <w:start w:val="1"/>
        <w:numFmt w:val="decimal"/>
        <w:lvlText w:val="%1.%2.%3.%4."/>
        <w:lvlJc w:val="left"/>
        <w:pPr>
          <w:tabs>
            <w:tab w:val="num" w:pos="1800"/>
          </w:tabs>
          <w:ind w:left="1728" w:hanging="648"/>
        </w:pPr>
        <w:rPr>
          <w:b/>
          <w:bCs/>
        </w:rPr>
      </w:lvl>
    </w:lvlOverride>
  </w:num>
  <w:num w:numId="7">
    <w:abstractNumId w:val="35"/>
  </w:num>
  <w:num w:numId="8">
    <w:abstractNumId w:val="29"/>
  </w:num>
  <w:num w:numId="9">
    <w:abstractNumId w:val="11"/>
  </w:num>
  <w:num w:numId="10">
    <w:abstractNumId w:val="6"/>
  </w:num>
  <w:num w:numId="11">
    <w:abstractNumId w:val="14"/>
  </w:num>
  <w:num w:numId="12">
    <w:abstractNumId w:val="28"/>
  </w:num>
  <w:num w:numId="13">
    <w:abstractNumId w:val="18"/>
  </w:num>
  <w:num w:numId="14">
    <w:abstractNumId w:val="1"/>
  </w:num>
  <w:num w:numId="15">
    <w:abstractNumId w:val="9"/>
  </w:num>
  <w:num w:numId="16">
    <w:abstractNumId w:val="10"/>
  </w:num>
  <w:num w:numId="17">
    <w:abstractNumId w:val="2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3"/>
  </w:num>
  <w:num w:numId="21">
    <w:abstractNumId w:val="19"/>
  </w:num>
  <w:num w:numId="22">
    <w:abstractNumId w:val="31"/>
  </w:num>
  <w:num w:numId="23">
    <w:abstractNumId w:val="36"/>
  </w:num>
  <w:num w:numId="24">
    <w:abstractNumId w:val="20"/>
  </w:num>
  <w:num w:numId="25">
    <w:abstractNumId w:val="27"/>
  </w:num>
  <w:num w:numId="26">
    <w:abstractNumId w:val="16"/>
  </w:num>
  <w:num w:numId="27">
    <w:abstractNumId w:val="4"/>
  </w:num>
  <w:num w:numId="28">
    <w:abstractNumId w:val="7"/>
  </w:num>
  <w:num w:numId="29">
    <w:abstractNumId w:val="34"/>
  </w:num>
  <w:num w:numId="30">
    <w:abstractNumId w:val="23"/>
  </w:num>
  <w:num w:numId="31">
    <w:abstractNumId w:val="13"/>
  </w:num>
  <w:num w:numId="32">
    <w:abstractNumId w:val="26"/>
  </w:num>
  <w:num w:numId="33">
    <w:abstractNumId w:val="8"/>
    <w:lvlOverride w:ilvl="0">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B6697"/>
    <w:rsid w:val="00007201"/>
    <w:rsid w:val="00034596"/>
    <w:rsid w:val="000F360A"/>
    <w:rsid w:val="00117E45"/>
    <w:rsid w:val="001F53D2"/>
    <w:rsid w:val="002679C7"/>
    <w:rsid w:val="002976E0"/>
    <w:rsid w:val="002F2BE4"/>
    <w:rsid w:val="00325D9E"/>
    <w:rsid w:val="003F451A"/>
    <w:rsid w:val="004118AC"/>
    <w:rsid w:val="00443262"/>
    <w:rsid w:val="00475D2F"/>
    <w:rsid w:val="004B0E54"/>
    <w:rsid w:val="004E1DD9"/>
    <w:rsid w:val="004F2E13"/>
    <w:rsid w:val="00584150"/>
    <w:rsid w:val="0060729E"/>
    <w:rsid w:val="00625D27"/>
    <w:rsid w:val="006378DC"/>
    <w:rsid w:val="00647877"/>
    <w:rsid w:val="00676265"/>
    <w:rsid w:val="00686510"/>
    <w:rsid w:val="006B2774"/>
    <w:rsid w:val="006E0156"/>
    <w:rsid w:val="007316C3"/>
    <w:rsid w:val="007D0874"/>
    <w:rsid w:val="007E321B"/>
    <w:rsid w:val="00855109"/>
    <w:rsid w:val="008E6410"/>
    <w:rsid w:val="009541F8"/>
    <w:rsid w:val="009D4205"/>
    <w:rsid w:val="009F6FFA"/>
    <w:rsid w:val="00A12E97"/>
    <w:rsid w:val="00A40548"/>
    <w:rsid w:val="00A675A2"/>
    <w:rsid w:val="00AB6697"/>
    <w:rsid w:val="00B62248"/>
    <w:rsid w:val="00BC6D88"/>
    <w:rsid w:val="00D115E2"/>
    <w:rsid w:val="00D50022"/>
    <w:rsid w:val="00D654AF"/>
    <w:rsid w:val="00E75303"/>
    <w:rsid w:val="00ED10C2"/>
    <w:rsid w:val="00EF0C5A"/>
    <w:rsid w:val="00F12BDC"/>
    <w:rsid w:val="00F26375"/>
    <w:rsid w:val="00F60A29"/>
    <w:rsid w:val="00FA702A"/>
    <w:rsid w:val="00FE6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rsid w:val="003F451A"/>
    <w:rPr>
      <w:sz w:val="24"/>
      <w:szCs w:val="24"/>
      <w:lang w:eastAsia="ru-RU"/>
    </w:rPr>
  </w:style>
  <w:style w:type="paragraph" w:styleId="7">
    <w:name w:val="heading 7"/>
    <w:basedOn w:val="a4"/>
    <w:next w:val="a4"/>
    <w:link w:val="70"/>
    <w:rsid w:val="00AB6697"/>
    <w:pPr>
      <w:spacing w:before="240" w:after="60"/>
      <w:outlineLvl w:val="6"/>
    </w:pPr>
    <w:rPr>
      <w:lang w:val="en-US" w:eastAsia="en-US"/>
    </w:rPr>
  </w:style>
  <w:style w:type="paragraph" w:styleId="8">
    <w:name w:val="heading 8"/>
    <w:basedOn w:val="a4"/>
    <w:next w:val="a4"/>
    <w:link w:val="80"/>
    <w:rsid w:val="00AB6697"/>
    <w:pPr>
      <w:widowControl w:val="0"/>
      <w:spacing w:before="240" w:after="60"/>
      <w:outlineLvl w:val="7"/>
    </w:pPr>
    <w:rPr>
      <w:i/>
      <w:iCs/>
      <w:lang w:val="en-US" w:eastAsia="en-US"/>
    </w:rPr>
  </w:style>
  <w:style w:type="paragraph" w:styleId="9">
    <w:name w:val="heading 9"/>
    <w:basedOn w:val="a4"/>
    <w:next w:val="a4"/>
    <w:link w:val="90"/>
    <w:rsid w:val="00AB6697"/>
    <w:pPr>
      <w:spacing w:before="240" w:after="60"/>
      <w:outlineLvl w:val="8"/>
    </w:pPr>
    <w:rPr>
      <w:rFonts w:ascii="Arial" w:hAnsi="Arial"/>
      <w:sz w:val="22"/>
      <w:szCs w:val="22"/>
      <w:lang w:val="en-US"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0">
    <w:name w:val="Заголовок 11"/>
    <w:basedOn w:val="a4"/>
    <w:next w:val="a4"/>
    <w:link w:val="Heading1Char"/>
    <w:uiPriority w:val="9"/>
    <w:qFormat/>
    <w:rsid w:val="00AB6697"/>
    <w:pPr>
      <w:keepNext/>
      <w:keepLines/>
      <w:spacing w:before="480" w:after="200"/>
      <w:outlineLvl w:val="0"/>
    </w:pPr>
    <w:rPr>
      <w:rFonts w:ascii="Arial" w:eastAsia="Arial" w:hAnsi="Arial" w:cs="Arial"/>
      <w:sz w:val="40"/>
      <w:szCs w:val="40"/>
    </w:rPr>
  </w:style>
  <w:style w:type="character" w:customStyle="1" w:styleId="Heading1Char">
    <w:name w:val="Heading 1 Char"/>
    <w:link w:val="110"/>
    <w:uiPriority w:val="9"/>
    <w:rsid w:val="00AB6697"/>
    <w:rPr>
      <w:rFonts w:ascii="Arial" w:eastAsia="Arial" w:hAnsi="Arial" w:cs="Arial"/>
      <w:sz w:val="40"/>
      <w:szCs w:val="40"/>
    </w:rPr>
  </w:style>
  <w:style w:type="paragraph" w:customStyle="1" w:styleId="210">
    <w:name w:val="Заголовок 21"/>
    <w:basedOn w:val="a4"/>
    <w:next w:val="a4"/>
    <w:link w:val="Heading2Char"/>
    <w:uiPriority w:val="9"/>
    <w:unhideWhenUsed/>
    <w:qFormat/>
    <w:rsid w:val="00AB6697"/>
    <w:pPr>
      <w:keepNext/>
      <w:keepLines/>
      <w:spacing w:before="360" w:after="200"/>
      <w:outlineLvl w:val="1"/>
    </w:pPr>
    <w:rPr>
      <w:rFonts w:ascii="Arial" w:eastAsia="Arial" w:hAnsi="Arial" w:cs="Arial"/>
      <w:sz w:val="34"/>
    </w:rPr>
  </w:style>
  <w:style w:type="character" w:customStyle="1" w:styleId="Heading2Char">
    <w:name w:val="Heading 2 Char"/>
    <w:link w:val="210"/>
    <w:uiPriority w:val="9"/>
    <w:rsid w:val="00AB6697"/>
    <w:rPr>
      <w:rFonts w:ascii="Arial" w:eastAsia="Arial" w:hAnsi="Arial" w:cs="Arial"/>
      <w:sz w:val="34"/>
    </w:rPr>
  </w:style>
  <w:style w:type="paragraph" w:customStyle="1" w:styleId="31">
    <w:name w:val="Заголовок 31"/>
    <w:basedOn w:val="a4"/>
    <w:next w:val="a4"/>
    <w:link w:val="Heading3Char"/>
    <w:uiPriority w:val="9"/>
    <w:unhideWhenUsed/>
    <w:qFormat/>
    <w:rsid w:val="00AB6697"/>
    <w:pPr>
      <w:keepNext/>
      <w:keepLines/>
      <w:spacing w:before="320" w:after="200"/>
      <w:outlineLvl w:val="2"/>
    </w:pPr>
    <w:rPr>
      <w:rFonts w:ascii="Arial" w:eastAsia="Arial" w:hAnsi="Arial" w:cs="Arial"/>
      <w:sz w:val="30"/>
      <w:szCs w:val="30"/>
    </w:rPr>
  </w:style>
  <w:style w:type="paragraph" w:customStyle="1" w:styleId="41">
    <w:name w:val="Заголовок 41"/>
    <w:basedOn w:val="a4"/>
    <w:next w:val="a4"/>
    <w:link w:val="Heading4Char"/>
    <w:uiPriority w:val="9"/>
    <w:unhideWhenUsed/>
    <w:qFormat/>
    <w:rsid w:val="00AB6697"/>
    <w:pPr>
      <w:keepNext/>
      <w:keepLines/>
      <w:spacing w:before="320" w:after="200"/>
      <w:outlineLvl w:val="3"/>
    </w:pPr>
    <w:rPr>
      <w:rFonts w:ascii="Arial" w:eastAsia="Arial" w:hAnsi="Arial" w:cs="Arial"/>
      <w:b/>
      <w:bCs/>
      <w:sz w:val="26"/>
      <w:szCs w:val="26"/>
    </w:rPr>
  </w:style>
  <w:style w:type="paragraph" w:customStyle="1" w:styleId="510">
    <w:name w:val="Заголовок 51"/>
    <w:basedOn w:val="a4"/>
    <w:next w:val="a4"/>
    <w:link w:val="Heading5Char"/>
    <w:uiPriority w:val="9"/>
    <w:unhideWhenUsed/>
    <w:qFormat/>
    <w:rsid w:val="00AB6697"/>
    <w:pPr>
      <w:keepNext/>
      <w:keepLines/>
      <w:spacing w:before="320" w:after="200"/>
      <w:outlineLvl w:val="4"/>
    </w:pPr>
    <w:rPr>
      <w:rFonts w:ascii="Arial" w:eastAsia="Arial" w:hAnsi="Arial" w:cs="Arial"/>
      <w:b/>
      <w:bCs/>
    </w:rPr>
  </w:style>
  <w:style w:type="character" w:customStyle="1" w:styleId="Heading5Char">
    <w:name w:val="Heading 5 Char"/>
    <w:link w:val="510"/>
    <w:uiPriority w:val="9"/>
    <w:rsid w:val="00AB6697"/>
    <w:rPr>
      <w:rFonts w:ascii="Arial" w:eastAsia="Arial" w:hAnsi="Arial" w:cs="Arial"/>
      <w:b/>
      <w:bCs/>
      <w:sz w:val="24"/>
      <w:szCs w:val="24"/>
    </w:rPr>
  </w:style>
  <w:style w:type="paragraph" w:customStyle="1" w:styleId="61">
    <w:name w:val="Заголовок 61"/>
    <w:basedOn w:val="a4"/>
    <w:next w:val="a4"/>
    <w:link w:val="Heading6Char"/>
    <w:uiPriority w:val="9"/>
    <w:unhideWhenUsed/>
    <w:qFormat/>
    <w:rsid w:val="00AB6697"/>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AB6697"/>
    <w:rPr>
      <w:rFonts w:ascii="Arial" w:eastAsia="Arial" w:hAnsi="Arial" w:cs="Arial"/>
      <w:b/>
      <w:bCs/>
      <w:sz w:val="22"/>
      <w:szCs w:val="22"/>
    </w:rPr>
  </w:style>
  <w:style w:type="paragraph" w:customStyle="1" w:styleId="71">
    <w:name w:val="Заголовок 71"/>
    <w:basedOn w:val="a4"/>
    <w:next w:val="a4"/>
    <w:link w:val="Heading7Char"/>
    <w:uiPriority w:val="9"/>
    <w:unhideWhenUsed/>
    <w:qFormat/>
    <w:rsid w:val="00AB6697"/>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AB6697"/>
    <w:rPr>
      <w:rFonts w:ascii="Arial" w:eastAsia="Arial" w:hAnsi="Arial" w:cs="Arial"/>
      <w:b/>
      <w:bCs/>
      <w:i/>
      <w:iCs/>
      <w:sz w:val="22"/>
      <w:szCs w:val="22"/>
    </w:rPr>
  </w:style>
  <w:style w:type="paragraph" w:customStyle="1" w:styleId="81">
    <w:name w:val="Заголовок 81"/>
    <w:basedOn w:val="a4"/>
    <w:next w:val="a4"/>
    <w:link w:val="Heading8Char"/>
    <w:uiPriority w:val="9"/>
    <w:unhideWhenUsed/>
    <w:qFormat/>
    <w:rsid w:val="00AB6697"/>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AB6697"/>
    <w:rPr>
      <w:rFonts w:ascii="Arial" w:eastAsia="Arial" w:hAnsi="Arial" w:cs="Arial"/>
      <w:i/>
      <w:iCs/>
      <w:sz w:val="22"/>
      <w:szCs w:val="22"/>
    </w:rPr>
  </w:style>
  <w:style w:type="paragraph" w:customStyle="1" w:styleId="91">
    <w:name w:val="Заголовок 91"/>
    <w:basedOn w:val="a4"/>
    <w:next w:val="a4"/>
    <w:link w:val="Heading9Char"/>
    <w:uiPriority w:val="9"/>
    <w:unhideWhenUsed/>
    <w:qFormat/>
    <w:rsid w:val="00AB6697"/>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AB6697"/>
    <w:rPr>
      <w:rFonts w:ascii="Arial" w:eastAsia="Arial" w:hAnsi="Arial" w:cs="Arial"/>
      <w:i/>
      <w:iCs/>
      <w:sz w:val="21"/>
      <w:szCs w:val="21"/>
    </w:rPr>
  </w:style>
  <w:style w:type="paragraph" w:styleId="a8">
    <w:name w:val="Title"/>
    <w:basedOn w:val="a4"/>
    <w:next w:val="a4"/>
    <w:link w:val="15"/>
    <w:uiPriority w:val="10"/>
    <w:qFormat/>
    <w:rsid w:val="00AB6697"/>
    <w:pPr>
      <w:spacing w:before="300" w:after="200"/>
      <w:contextualSpacing/>
    </w:pPr>
    <w:rPr>
      <w:sz w:val="48"/>
      <w:szCs w:val="48"/>
    </w:rPr>
  </w:style>
  <w:style w:type="character" w:customStyle="1" w:styleId="15">
    <w:name w:val="Название Знак1"/>
    <w:link w:val="a8"/>
    <w:uiPriority w:val="10"/>
    <w:rsid w:val="00AB6697"/>
    <w:rPr>
      <w:sz w:val="48"/>
      <w:szCs w:val="48"/>
    </w:rPr>
  </w:style>
  <w:style w:type="paragraph" w:styleId="a9">
    <w:name w:val="Subtitle"/>
    <w:basedOn w:val="a4"/>
    <w:link w:val="aa"/>
    <w:rsid w:val="00AB6697"/>
    <w:pPr>
      <w:keepLines/>
      <w:spacing w:after="60" w:line="360" w:lineRule="auto"/>
      <w:ind w:firstLine="720"/>
      <w:jc w:val="center"/>
      <w:outlineLvl w:val="1"/>
    </w:pPr>
    <w:rPr>
      <w:rFonts w:ascii="Arial" w:hAnsi="Arial"/>
      <w:lang w:val="en-US" w:eastAsia="en-US"/>
    </w:rPr>
  </w:style>
  <w:style w:type="character" w:customStyle="1" w:styleId="SubtitleChar">
    <w:name w:val="Subtitle Char"/>
    <w:uiPriority w:val="11"/>
    <w:rsid w:val="00AB6697"/>
    <w:rPr>
      <w:sz w:val="24"/>
      <w:szCs w:val="24"/>
    </w:rPr>
  </w:style>
  <w:style w:type="paragraph" w:styleId="25">
    <w:name w:val="Quote"/>
    <w:basedOn w:val="a4"/>
    <w:next w:val="a4"/>
    <w:link w:val="26"/>
    <w:rsid w:val="00AB6697"/>
    <w:pPr>
      <w:spacing w:before="120" w:after="120" w:line="276" w:lineRule="auto"/>
      <w:ind w:firstLine="708"/>
      <w:jc w:val="both"/>
    </w:pPr>
    <w:rPr>
      <w:i/>
      <w:iCs/>
      <w:color w:val="8064A2"/>
      <w:sz w:val="22"/>
      <w:szCs w:val="22"/>
      <w:lang w:val="en-US" w:eastAsia="en-US"/>
    </w:rPr>
  </w:style>
  <w:style w:type="character" w:customStyle="1" w:styleId="QuoteChar">
    <w:name w:val="Quote Char"/>
    <w:uiPriority w:val="29"/>
    <w:rsid w:val="00AB6697"/>
    <w:rPr>
      <w:i/>
    </w:rPr>
  </w:style>
  <w:style w:type="paragraph" w:styleId="ab">
    <w:name w:val="Intense Quote"/>
    <w:basedOn w:val="a4"/>
    <w:next w:val="a4"/>
    <w:link w:val="ac"/>
    <w:rsid w:val="00AB6697"/>
    <w:pPr>
      <w:pBdr>
        <w:bottom w:val="single" w:sz="4" w:space="4" w:color="4F81BD"/>
      </w:pBdr>
      <w:spacing w:before="200" w:after="280" w:line="276" w:lineRule="auto"/>
      <w:ind w:left="936" w:right="936" w:firstLine="708"/>
      <w:jc w:val="both"/>
    </w:pPr>
    <w:rPr>
      <w:b/>
      <w:bCs/>
      <w:i/>
      <w:iCs/>
      <w:color w:val="4F81BD"/>
      <w:sz w:val="22"/>
      <w:szCs w:val="22"/>
      <w:lang w:val="en-US" w:eastAsia="en-US"/>
    </w:rPr>
  </w:style>
  <w:style w:type="character" w:customStyle="1" w:styleId="IntenseQuoteChar">
    <w:name w:val="Intense Quote Char"/>
    <w:uiPriority w:val="30"/>
    <w:rsid w:val="00AB6697"/>
    <w:rPr>
      <w:i/>
    </w:rPr>
  </w:style>
  <w:style w:type="paragraph" w:customStyle="1" w:styleId="16">
    <w:name w:val="Верхний колонтитул1"/>
    <w:basedOn w:val="a4"/>
    <w:link w:val="HeaderChar"/>
    <w:uiPriority w:val="99"/>
    <w:unhideWhenUsed/>
    <w:rsid w:val="00AB6697"/>
    <w:pPr>
      <w:tabs>
        <w:tab w:val="center" w:pos="7143"/>
        <w:tab w:val="right" w:pos="14287"/>
      </w:tabs>
    </w:pPr>
  </w:style>
  <w:style w:type="character" w:customStyle="1" w:styleId="HeaderChar">
    <w:name w:val="Header Char"/>
    <w:link w:val="16"/>
    <w:uiPriority w:val="99"/>
    <w:rsid w:val="00AB6697"/>
  </w:style>
  <w:style w:type="paragraph" w:customStyle="1" w:styleId="17">
    <w:name w:val="Нижний колонтитул1"/>
    <w:basedOn w:val="a4"/>
    <w:link w:val="CaptionChar"/>
    <w:uiPriority w:val="99"/>
    <w:unhideWhenUsed/>
    <w:rsid w:val="00AB6697"/>
    <w:pPr>
      <w:tabs>
        <w:tab w:val="center" w:pos="7143"/>
        <w:tab w:val="right" w:pos="14287"/>
      </w:tabs>
    </w:pPr>
  </w:style>
  <w:style w:type="character" w:customStyle="1" w:styleId="FooterChar">
    <w:name w:val="Footer Char"/>
    <w:uiPriority w:val="99"/>
    <w:rsid w:val="00AB6697"/>
  </w:style>
  <w:style w:type="paragraph" w:customStyle="1" w:styleId="18">
    <w:name w:val="Название объекта1"/>
    <w:basedOn w:val="a4"/>
    <w:next w:val="a4"/>
    <w:uiPriority w:val="35"/>
    <w:semiHidden/>
    <w:unhideWhenUsed/>
    <w:qFormat/>
    <w:rsid w:val="00AB6697"/>
    <w:pPr>
      <w:spacing w:line="276" w:lineRule="auto"/>
    </w:pPr>
    <w:rPr>
      <w:b/>
      <w:bCs/>
      <w:color w:val="4F81BD" w:themeColor="accent1"/>
      <w:sz w:val="18"/>
      <w:szCs w:val="18"/>
    </w:rPr>
  </w:style>
  <w:style w:type="character" w:customStyle="1" w:styleId="CaptionChar">
    <w:name w:val="Caption Char"/>
    <w:link w:val="17"/>
    <w:uiPriority w:val="99"/>
    <w:rsid w:val="00AB6697"/>
  </w:style>
  <w:style w:type="table" w:styleId="ad">
    <w:name w:val="Table Grid"/>
    <w:uiPriority w:val="59"/>
    <w:rsid w:val="00AB66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B669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rsid w:val="00AB669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1">
    <w:name w:val="Таблица простая 21"/>
    <w:uiPriority w:val="59"/>
    <w:rsid w:val="00AB669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AB669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1">
    <w:name w:val="Таблица простая 51"/>
    <w:uiPriority w:val="99"/>
    <w:rsid w:val="00AB669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AB669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B669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B669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B669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B669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B669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B669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AB669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B669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B669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B669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B669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B669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B669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AB669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B669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B669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B669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B669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B669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B669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AB669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B669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B669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B669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B669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B669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B669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AB669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B669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B669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B669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B669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B669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B669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AB669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B669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B669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B669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B669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B669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B669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AB669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B669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B669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B669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B669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B669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B669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B669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AB669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B669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B669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B669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B669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B669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B669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AB669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B669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B669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B669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B669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B669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B669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AB669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B669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B669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B669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B669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B669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B669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AB669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B669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B669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B669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B669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B669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B669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AB669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B669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B669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B669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B669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B669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B669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AB669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B669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B669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B669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B669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B669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B669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B669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B669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B669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B669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B669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B669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B669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B6697"/>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B6697"/>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B6697"/>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B6697"/>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B6697"/>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B6697"/>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B6697"/>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B669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B669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B669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B669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B669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B669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B669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rsid w:val="00AB6697"/>
    <w:rPr>
      <w:color w:val="0000FF"/>
      <w:u w:val="single"/>
    </w:rPr>
  </w:style>
  <w:style w:type="paragraph" w:styleId="af">
    <w:name w:val="footnote text"/>
    <w:basedOn w:val="a4"/>
    <w:link w:val="af0"/>
    <w:rsid w:val="00AB6697"/>
    <w:rPr>
      <w:sz w:val="20"/>
      <w:szCs w:val="20"/>
    </w:rPr>
  </w:style>
  <w:style w:type="character" w:customStyle="1" w:styleId="FootnoteTextChar">
    <w:name w:val="Footnote Text Char"/>
    <w:uiPriority w:val="99"/>
    <w:rsid w:val="00AB6697"/>
    <w:rPr>
      <w:sz w:val="18"/>
    </w:rPr>
  </w:style>
  <w:style w:type="character" w:styleId="af1">
    <w:name w:val="footnote reference"/>
    <w:rsid w:val="00AB6697"/>
    <w:rPr>
      <w:vertAlign w:val="superscript"/>
    </w:rPr>
  </w:style>
  <w:style w:type="paragraph" w:styleId="af2">
    <w:name w:val="endnote text"/>
    <w:basedOn w:val="a4"/>
    <w:link w:val="af3"/>
    <w:rsid w:val="00AB6697"/>
    <w:pPr>
      <w:keepLines/>
      <w:spacing w:after="60" w:line="288" w:lineRule="auto"/>
      <w:ind w:firstLine="720"/>
      <w:jc w:val="both"/>
    </w:pPr>
    <w:rPr>
      <w:sz w:val="20"/>
      <w:szCs w:val="20"/>
      <w:lang w:eastAsia="en-US"/>
    </w:rPr>
  </w:style>
  <w:style w:type="character" w:customStyle="1" w:styleId="EndnoteTextChar">
    <w:name w:val="Endnote Text Char"/>
    <w:uiPriority w:val="99"/>
    <w:rsid w:val="00AB6697"/>
    <w:rPr>
      <w:sz w:val="20"/>
    </w:rPr>
  </w:style>
  <w:style w:type="character" w:styleId="af4">
    <w:name w:val="endnote reference"/>
    <w:rsid w:val="00AB6697"/>
    <w:rPr>
      <w:vertAlign w:val="superscript"/>
    </w:rPr>
  </w:style>
  <w:style w:type="paragraph" w:styleId="19">
    <w:name w:val="toc 1"/>
    <w:basedOn w:val="a4"/>
    <w:next w:val="a4"/>
    <w:rsid w:val="00AB6697"/>
    <w:pPr>
      <w:spacing w:before="120" w:after="120"/>
    </w:pPr>
    <w:rPr>
      <w:b/>
      <w:bCs/>
      <w:caps/>
      <w:sz w:val="20"/>
      <w:szCs w:val="20"/>
    </w:rPr>
  </w:style>
  <w:style w:type="paragraph" w:styleId="27">
    <w:name w:val="toc 2"/>
    <w:basedOn w:val="a4"/>
    <w:next w:val="a4"/>
    <w:rsid w:val="00AB6697"/>
    <w:pPr>
      <w:ind w:left="240"/>
    </w:pPr>
    <w:rPr>
      <w:smallCaps/>
      <w:sz w:val="20"/>
      <w:szCs w:val="20"/>
    </w:rPr>
  </w:style>
  <w:style w:type="paragraph" w:styleId="32">
    <w:name w:val="toc 3"/>
    <w:basedOn w:val="a4"/>
    <w:next w:val="a4"/>
    <w:rsid w:val="00AB6697"/>
    <w:pPr>
      <w:ind w:left="480"/>
    </w:pPr>
    <w:rPr>
      <w:i/>
      <w:iCs/>
      <w:sz w:val="20"/>
      <w:szCs w:val="20"/>
    </w:rPr>
  </w:style>
  <w:style w:type="paragraph" w:styleId="42">
    <w:name w:val="toc 4"/>
    <w:basedOn w:val="a4"/>
    <w:next w:val="a4"/>
    <w:rsid w:val="00AB6697"/>
    <w:pPr>
      <w:ind w:left="720"/>
    </w:pPr>
    <w:rPr>
      <w:sz w:val="18"/>
      <w:szCs w:val="18"/>
    </w:rPr>
  </w:style>
  <w:style w:type="paragraph" w:styleId="52">
    <w:name w:val="toc 5"/>
    <w:basedOn w:val="a4"/>
    <w:next w:val="a4"/>
    <w:rsid w:val="00AB6697"/>
    <w:pPr>
      <w:ind w:left="960"/>
    </w:pPr>
    <w:rPr>
      <w:sz w:val="18"/>
      <w:szCs w:val="18"/>
    </w:rPr>
  </w:style>
  <w:style w:type="paragraph" w:styleId="60">
    <w:name w:val="toc 6"/>
    <w:basedOn w:val="a4"/>
    <w:next w:val="a4"/>
    <w:rsid w:val="00AB6697"/>
    <w:pPr>
      <w:ind w:left="1200"/>
    </w:pPr>
    <w:rPr>
      <w:sz w:val="18"/>
      <w:szCs w:val="18"/>
    </w:rPr>
  </w:style>
  <w:style w:type="paragraph" w:styleId="72">
    <w:name w:val="toc 7"/>
    <w:basedOn w:val="a4"/>
    <w:next w:val="a4"/>
    <w:rsid w:val="00AB6697"/>
    <w:pPr>
      <w:ind w:left="1440"/>
    </w:pPr>
    <w:rPr>
      <w:sz w:val="18"/>
      <w:szCs w:val="18"/>
    </w:rPr>
  </w:style>
  <w:style w:type="paragraph" w:styleId="82">
    <w:name w:val="toc 8"/>
    <w:basedOn w:val="a4"/>
    <w:next w:val="a4"/>
    <w:rsid w:val="00AB6697"/>
    <w:pPr>
      <w:ind w:left="1680"/>
    </w:pPr>
    <w:rPr>
      <w:sz w:val="18"/>
      <w:szCs w:val="18"/>
    </w:rPr>
  </w:style>
  <w:style w:type="paragraph" w:styleId="92">
    <w:name w:val="toc 9"/>
    <w:basedOn w:val="a4"/>
    <w:next w:val="a4"/>
    <w:rsid w:val="00AB6697"/>
    <w:pPr>
      <w:ind w:left="1920"/>
    </w:pPr>
    <w:rPr>
      <w:sz w:val="18"/>
      <w:szCs w:val="18"/>
    </w:rPr>
  </w:style>
  <w:style w:type="paragraph" w:styleId="af5">
    <w:name w:val="TOC Heading"/>
    <w:basedOn w:val="1DocumentHeader1H1Heading11Heading1iz111111Headih1Heading1Char11111appheading1ITTt1IIIH11H12H13H14H15H16co"/>
    <w:next w:val="a4"/>
    <w:rsid w:val="00AB6697"/>
    <w:pPr>
      <w:keepLines/>
      <w:spacing w:after="120" w:line="276" w:lineRule="auto"/>
      <w:jc w:val="center"/>
      <w:outlineLvl w:val="9"/>
    </w:pPr>
    <w:rPr>
      <w:rFonts w:ascii="Times New Roman" w:hAnsi="Times New Roman"/>
      <w:sz w:val="24"/>
      <w:szCs w:val="28"/>
      <w:lang w:val="ru-RU" w:eastAsia="ru-RU"/>
    </w:rPr>
  </w:style>
  <w:style w:type="paragraph" w:styleId="af6">
    <w:name w:val="table of figures"/>
    <w:basedOn w:val="a4"/>
    <w:next w:val="a4"/>
    <w:uiPriority w:val="99"/>
    <w:unhideWhenUsed/>
    <w:rsid w:val="00AB6697"/>
  </w:style>
  <w:style w:type="paragraph" w:customStyle="1" w:styleId="1DocumentHeader1H1Heading11Heading1iz111111Headih1Heading1Char11111appheading1ITTt1IIIH11H12H13H14H15H16co">
    <w:name w:val="Заголовок 1;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co"/>
    <w:basedOn w:val="a4"/>
    <w:next w:val="a4"/>
    <w:link w:val="1DocumentHeader1H1Heading11Heading1iz1111111Headih1Heading1Char11ITTt1"/>
    <w:rsid w:val="00AB6697"/>
    <w:pPr>
      <w:keepNext/>
      <w:spacing w:before="240" w:after="60"/>
      <w:outlineLvl w:val="0"/>
    </w:pPr>
    <w:rPr>
      <w:rFonts w:ascii="Arial" w:hAnsi="Arial"/>
      <w:b/>
      <w:bCs/>
      <w:sz w:val="32"/>
      <w:szCs w:val="32"/>
      <w:lang w:val="en-US" w:eastAsia="en-US"/>
    </w:rPr>
  </w:style>
  <w:style w:type="paragraph" w:customStyle="1" w:styleId="2H22H2212h22RTCiz2Numberedtext3HD2heading2Heading2HiddenLevel2TopicHeadingH21MajorCHSH2-Heading2l2Header222heading2list2AABClist2Heading2HeadingIndentNoL2H">
    <w:name w:val="Заголовок 2;H2;Заголовок 2 Знак;H2 Знак;Заголовок 21;2;h2;Б2;RTC;iz2;Numbered text 3;HD2;heading 2;Heading 2 Hidden;Раздел Знак;Level 2 Topic Heading;H21;Major;CHS;H2-Heading 2;l2;Header2;22;heading2;list2;A;A.B.C.;list 2;Heading2;Heading Indent No L2;H"/>
    <w:basedOn w:val="a4"/>
    <w:next w:val="a4"/>
    <w:link w:val="21H212H2212h212RTCiz2Numberedtext3HD2heading2Heading2HiddenLevel2TopicHeadingH21Major"/>
    <w:rsid w:val="00AB6697"/>
    <w:pPr>
      <w:keepNext/>
      <w:spacing w:before="240" w:after="60"/>
      <w:outlineLvl w:val="1"/>
    </w:pPr>
    <w:rPr>
      <w:rFonts w:ascii="Arial" w:hAnsi="Arial"/>
      <w:b/>
      <w:bCs/>
      <w:i/>
      <w:iCs/>
      <w:sz w:val="28"/>
      <w:szCs w:val="28"/>
      <w:lang w:val="en-US" w:eastAsia="en-US"/>
    </w:rPr>
  </w:style>
  <w:style w:type="paragraph" w:customStyle="1" w:styleId="3h3H3111">
    <w:name w:val="Заголовок 3;h3;H3;Заголовок подпукта (1.1.1)"/>
    <w:basedOn w:val="a4"/>
    <w:next w:val="a4"/>
    <w:link w:val="3h31H31111"/>
    <w:rsid w:val="00AB6697"/>
    <w:pPr>
      <w:keepNext/>
      <w:spacing w:before="240" w:after="60"/>
      <w:outlineLvl w:val="2"/>
    </w:pPr>
    <w:rPr>
      <w:rFonts w:ascii="Arial" w:hAnsi="Arial"/>
      <w:b/>
      <w:bCs/>
      <w:sz w:val="26"/>
      <w:szCs w:val="26"/>
      <w:lang w:val="en-US" w:eastAsia="en-US"/>
    </w:rPr>
  </w:style>
  <w:style w:type="paragraph" w:customStyle="1" w:styleId="4H41H4">
    <w:name w:val="Заголовок 4;H41;H4"/>
    <w:basedOn w:val="a4"/>
    <w:next w:val="a4"/>
    <w:link w:val="4H41H40"/>
    <w:rsid w:val="00AB6697"/>
    <w:pPr>
      <w:keepNext/>
      <w:jc w:val="both"/>
      <w:outlineLvl w:val="3"/>
    </w:pPr>
    <w:rPr>
      <w:b/>
      <w:bCs/>
      <w:lang w:val="en-US" w:eastAsia="en-US"/>
    </w:rPr>
  </w:style>
  <w:style w:type="paragraph" w:customStyle="1" w:styleId="5H5h5h51H51h52">
    <w:name w:val="Заголовок 5;H5;h5;h51;H51;h52"/>
    <w:basedOn w:val="a4"/>
    <w:next w:val="a4"/>
    <w:link w:val="5H51h51h511H511h52"/>
    <w:rsid w:val="00AB6697"/>
    <w:pPr>
      <w:widowControl w:val="0"/>
      <w:spacing w:before="240" w:after="60"/>
      <w:outlineLvl w:val="4"/>
    </w:pPr>
    <w:rPr>
      <w:b/>
      <w:bCs/>
      <w:i/>
      <w:iCs/>
      <w:sz w:val="26"/>
      <w:szCs w:val="26"/>
      <w:lang w:val="en-US" w:eastAsia="en-US"/>
    </w:rPr>
  </w:style>
  <w:style w:type="paragraph" w:customStyle="1" w:styleId="6Gliederung6">
    <w:name w:val="Заголовок 6;Gliederung6"/>
    <w:basedOn w:val="1DocumentHeader1H1Heading11Heading1iz111111Headih1Heading1Char11111appheading1ITTt1IIIH11H12H13H14H15H16co"/>
    <w:next w:val="a4"/>
    <w:link w:val="6Gliederung60"/>
    <w:rsid w:val="00AB6697"/>
    <w:pPr>
      <w:keepLines/>
      <w:numPr>
        <w:ilvl w:val="5"/>
      </w:numPr>
      <w:tabs>
        <w:tab w:val="num" w:pos="1077"/>
      </w:tabs>
      <w:spacing w:after="200" w:line="288" w:lineRule="auto"/>
      <w:ind w:firstLine="720"/>
      <w:jc w:val="both"/>
      <w:outlineLvl w:val="5"/>
    </w:pPr>
    <w:rPr>
      <w:rFonts w:ascii="Times New Roman" w:hAnsi="Times New Roman"/>
      <w:b w:val="0"/>
      <w:bCs w:val="0"/>
      <w:sz w:val="24"/>
      <w:szCs w:val="24"/>
    </w:rPr>
  </w:style>
  <w:style w:type="paragraph" w:styleId="af7">
    <w:name w:val="Plain Text"/>
    <w:basedOn w:val="a4"/>
    <w:link w:val="af8"/>
    <w:rsid w:val="00AB6697"/>
    <w:pPr>
      <w:spacing w:line="288" w:lineRule="auto"/>
      <w:ind w:firstLine="720"/>
    </w:pPr>
    <w:rPr>
      <w:rFonts w:ascii="Courier New" w:hAnsi="Courier New"/>
      <w:lang w:val="en-US" w:eastAsia="en-US"/>
    </w:rPr>
  </w:style>
  <w:style w:type="paragraph" w:customStyle="1" w:styleId="10">
    <w:name w:val="Стиль1"/>
    <w:basedOn w:val="a4"/>
    <w:rsid w:val="00AB6697"/>
    <w:pPr>
      <w:keepNext/>
      <w:keepLines/>
      <w:widowControl w:val="0"/>
      <w:numPr>
        <w:numId w:val="1"/>
      </w:numPr>
      <w:suppressLineNumbers/>
      <w:spacing w:before="120"/>
    </w:pPr>
    <w:rPr>
      <w:b/>
      <w:sz w:val="28"/>
    </w:rPr>
  </w:style>
  <w:style w:type="paragraph" w:customStyle="1" w:styleId="20">
    <w:name w:val="Стиль2"/>
    <w:basedOn w:val="28"/>
    <w:rsid w:val="00AB6697"/>
    <w:pPr>
      <w:keepNext/>
      <w:keepLines/>
      <w:widowControl w:val="0"/>
      <w:numPr>
        <w:ilvl w:val="1"/>
        <w:numId w:val="1"/>
      </w:numPr>
      <w:suppressLineNumbers/>
      <w:spacing w:before="120"/>
      <w:jc w:val="both"/>
    </w:pPr>
    <w:rPr>
      <w:b/>
      <w:szCs w:val="20"/>
    </w:rPr>
  </w:style>
  <w:style w:type="paragraph" w:styleId="28">
    <w:name w:val="List Number 2"/>
    <w:basedOn w:val="a4"/>
    <w:rsid w:val="00AB6697"/>
    <w:pPr>
      <w:tabs>
        <w:tab w:val="num" w:pos="432"/>
      </w:tabs>
      <w:ind w:left="432" w:hanging="432"/>
    </w:pPr>
  </w:style>
  <w:style w:type="paragraph" w:customStyle="1" w:styleId="33">
    <w:name w:val="Стиль3 Знак Знак"/>
    <w:basedOn w:val="29"/>
    <w:rsid w:val="00AB6697"/>
    <w:pPr>
      <w:widowControl w:val="0"/>
      <w:tabs>
        <w:tab w:val="num" w:pos="227"/>
      </w:tabs>
      <w:spacing w:before="120" w:after="0" w:line="240" w:lineRule="auto"/>
      <w:ind w:left="0"/>
      <w:jc w:val="both"/>
    </w:pPr>
    <w:rPr>
      <w:szCs w:val="20"/>
    </w:rPr>
  </w:style>
  <w:style w:type="paragraph" w:styleId="29">
    <w:name w:val="Body Text Indent 2"/>
    <w:basedOn w:val="a4"/>
    <w:link w:val="2a"/>
    <w:rsid w:val="00AB6697"/>
    <w:pPr>
      <w:spacing w:after="120" w:line="480" w:lineRule="auto"/>
      <w:ind w:left="283"/>
    </w:pPr>
    <w:rPr>
      <w:lang w:val="en-US" w:eastAsia="en-US"/>
    </w:rPr>
  </w:style>
  <w:style w:type="paragraph" w:customStyle="1" w:styleId="af9">
    <w:name w:val="Подпункт"/>
    <w:basedOn w:val="a4"/>
    <w:link w:val="1a"/>
    <w:rsid w:val="00AB6697"/>
    <w:pPr>
      <w:tabs>
        <w:tab w:val="num" w:pos="360"/>
        <w:tab w:val="num" w:pos="2025"/>
      </w:tabs>
      <w:ind w:left="360" w:hanging="360"/>
      <w:jc w:val="both"/>
    </w:pPr>
    <w:rPr>
      <w:szCs w:val="20"/>
      <w:lang w:val="en-US" w:eastAsia="en-US"/>
    </w:rPr>
  </w:style>
  <w:style w:type="paragraph" w:customStyle="1" w:styleId="34">
    <w:name w:val="Стиль3 Знак"/>
    <w:basedOn w:val="29"/>
    <w:rsid w:val="00AB6697"/>
    <w:pPr>
      <w:widowControl w:val="0"/>
      <w:tabs>
        <w:tab w:val="num" w:pos="1307"/>
      </w:tabs>
      <w:spacing w:before="120" w:after="0" w:line="240" w:lineRule="auto"/>
      <w:ind w:left="1080"/>
      <w:jc w:val="both"/>
    </w:pPr>
    <w:rPr>
      <w:szCs w:val="20"/>
    </w:rPr>
  </w:style>
  <w:style w:type="character" w:styleId="afa">
    <w:name w:val="page number"/>
    <w:rsid w:val="00AB6697"/>
    <w:rPr>
      <w:rFonts w:ascii="Times New Roman" w:hAnsi="Times New Roman"/>
    </w:rPr>
  </w:style>
  <w:style w:type="paragraph" w:styleId="afb">
    <w:name w:val="Normal (Web)"/>
    <w:basedOn w:val="a4"/>
    <w:link w:val="afc"/>
    <w:rsid w:val="00AB6697"/>
    <w:rPr>
      <w:color w:val="000000"/>
      <w:sz w:val="20"/>
      <w:szCs w:val="20"/>
    </w:rPr>
  </w:style>
  <w:style w:type="paragraph" w:customStyle="1" w:styleId="35">
    <w:name w:val="Стиль3"/>
    <w:basedOn w:val="29"/>
    <w:rsid w:val="00AB6697"/>
    <w:pPr>
      <w:widowControl w:val="0"/>
      <w:tabs>
        <w:tab w:val="num" w:pos="1307"/>
      </w:tabs>
      <w:spacing w:before="120" w:after="0" w:line="240" w:lineRule="auto"/>
      <w:ind w:left="1080"/>
      <w:jc w:val="both"/>
    </w:pPr>
    <w:rPr>
      <w:szCs w:val="20"/>
    </w:rPr>
  </w:style>
  <w:style w:type="paragraph" w:customStyle="1" w:styleId="1b">
    <w:name w:val="Основной текст;Подпись1;Текст в рамке;Òåêñò â ðàìêå;текст таблицы;Основной текст таблиц;в таблице;таблицы;в таблицах;ВСК_Основной с нум. абз"/>
    <w:basedOn w:val="a4"/>
    <w:link w:val="1111"/>
    <w:rsid w:val="00AB6697"/>
    <w:pPr>
      <w:spacing w:after="120"/>
    </w:pPr>
    <w:rPr>
      <w:lang w:val="en-US" w:eastAsia="en-US"/>
    </w:rPr>
  </w:style>
  <w:style w:type="table" w:customStyle="1" w:styleId="afd">
    <w:name w:val="Сетка таблицы;ВСК_Сетка таблицы"/>
    <w:basedOn w:val="a6"/>
    <w:rsid w:val="00AB6697"/>
    <w:tblPr>
      <w:tblInd w:w="0" w:type="dxa"/>
      <w:tblCellMar>
        <w:top w:w="0" w:type="dxa"/>
        <w:left w:w="108" w:type="dxa"/>
        <w:bottom w:w="0" w:type="dxa"/>
        <w:right w:w="108" w:type="dxa"/>
      </w:tblCellMar>
    </w:tblPr>
  </w:style>
  <w:style w:type="paragraph" w:styleId="afe">
    <w:name w:val="footer"/>
    <w:basedOn w:val="a4"/>
    <w:link w:val="aff"/>
    <w:rsid w:val="00AB6697"/>
    <w:pPr>
      <w:tabs>
        <w:tab w:val="center" w:pos="4677"/>
        <w:tab w:val="right" w:pos="9355"/>
      </w:tabs>
    </w:pPr>
    <w:rPr>
      <w:lang w:val="en-US" w:eastAsia="en-US"/>
    </w:rPr>
  </w:style>
  <w:style w:type="paragraph" w:customStyle="1" w:styleId="1c">
    <w:name w:val="Основной текст с отступом;Основной текст 1"/>
    <w:basedOn w:val="a4"/>
    <w:link w:val="1d"/>
    <w:rsid w:val="00AB6697"/>
    <w:pPr>
      <w:spacing w:after="120"/>
      <w:ind w:left="283"/>
    </w:pPr>
    <w:rPr>
      <w:lang w:val="en-US" w:eastAsia="en-US"/>
    </w:rPr>
  </w:style>
  <w:style w:type="paragraph" w:styleId="2b">
    <w:name w:val="Body Text 2"/>
    <w:basedOn w:val="a4"/>
    <w:link w:val="2c"/>
    <w:rsid w:val="00AB6697"/>
    <w:pPr>
      <w:spacing w:after="120" w:line="480" w:lineRule="auto"/>
    </w:pPr>
    <w:rPr>
      <w:lang w:val="en-US" w:eastAsia="en-US"/>
    </w:rPr>
  </w:style>
  <w:style w:type="paragraph" w:styleId="36">
    <w:name w:val="Body Text 3"/>
    <w:basedOn w:val="a4"/>
    <w:link w:val="37"/>
    <w:rsid w:val="00AB6697"/>
    <w:pPr>
      <w:spacing w:after="120"/>
    </w:pPr>
    <w:rPr>
      <w:sz w:val="16"/>
      <w:szCs w:val="16"/>
      <w:lang w:val="en-US" w:eastAsia="en-US"/>
    </w:rPr>
  </w:style>
  <w:style w:type="paragraph" w:customStyle="1" w:styleId="EvenHeaderChar1HederTitul">
    <w:name w:val="Верхний колонтитул;Even;Header Char1;Heder;Titul"/>
    <w:basedOn w:val="a4"/>
    <w:link w:val="EvenHeaderChar1HederTitul0"/>
    <w:rsid w:val="00AB6697"/>
    <w:pPr>
      <w:tabs>
        <w:tab w:val="center" w:pos="4677"/>
        <w:tab w:val="right" w:pos="9355"/>
      </w:tabs>
    </w:pPr>
    <w:rPr>
      <w:lang w:val="en-US" w:eastAsia="en-US"/>
    </w:rPr>
  </w:style>
  <w:style w:type="paragraph" w:styleId="38">
    <w:name w:val="Body Text Indent 3"/>
    <w:basedOn w:val="a4"/>
    <w:link w:val="39"/>
    <w:rsid w:val="00AB6697"/>
    <w:pPr>
      <w:spacing w:after="120"/>
      <w:ind w:left="283"/>
    </w:pPr>
    <w:rPr>
      <w:sz w:val="16"/>
      <w:szCs w:val="16"/>
      <w:lang w:val="en-US" w:eastAsia="en-US"/>
    </w:rPr>
  </w:style>
  <w:style w:type="character" w:customStyle="1" w:styleId="aff0">
    <w:name w:val="Основной шрифт"/>
    <w:rsid w:val="00AB6697"/>
  </w:style>
  <w:style w:type="paragraph" w:customStyle="1" w:styleId="aff1">
    <w:name w:val="Словарная статья"/>
    <w:basedOn w:val="a4"/>
    <w:next w:val="a4"/>
    <w:rsid w:val="00AB6697"/>
    <w:pPr>
      <w:ind w:right="118"/>
      <w:jc w:val="both"/>
    </w:pPr>
    <w:rPr>
      <w:rFonts w:ascii="Arial" w:hAnsi="Arial"/>
      <w:sz w:val="20"/>
      <w:szCs w:val="20"/>
    </w:rPr>
  </w:style>
  <w:style w:type="paragraph" w:customStyle="1" w:styleId="212">
    <w:name w:val="Основной текст с отступом 21"/>
    <w:basedOn w:val="a4"/>
    <w:rsid w:val="00AB6697"/>
    <w:pPr>
      <w:ind w:firstLine="720"/>
      <w:jc w:val="both"/>
    </w:pPr>
    <w:rPr>
      <w:rFonts w:ascii="Times New Roman CYR" w:hAnsi="Times New Roman CYR"/>
      <w:sz w:val="22"/>
      <w:szCs w:val="20"/>
    </w:rPr>
  </w:style>
  <w:style w:type="paragraph" w:customStyle="1" w:styleId="213">
    <w:name w:val="Основной текст 21"/>
    <w:basedOn w:val="a4"/>
    <w:rsid w:val="00AB6697"/>
    <w:pPr>
      <w:widowControl w:val="0"/>
      <w:ind w:left="2835"/>
      <w:jc w:val="both"/>
    </w:pPr>
    <w:rPr>
      <w:rFonts w:ascii="Times New Roman CYR" w:hAnsi="Times New Roman CYR"/>
      <w:i/>
      <w:sz w:val="20"/>
      <w:szCs w:val="20"/>
    </w:rPr>
  </w:style>
  <w:style w:type="paragraph" w:customStyle="1" w:styleId="ConsPlusNormal">
    <w:name w:val="ConsPlusNormal"/>
    <w:link w:val="ConsPlusNormal0"/>
    <w:rsid w:val="00AB6697"/>
    <w:pPr>
      <w:widowControl w:val="0"/>
      <w:ind w:firstLine="720"/>
    </w:pPr>
    <w:rPr>
      <w:rFonts w:ascii="Arial" w:hAnsi="Arial"/>
      <w:lang w:eastAsia="ru-RU"/>
    </w:rPr>
  </w:style>
  <w:style w:type="paragraph" w:customStyle="1" w:styleId="ConsNonformat">
    <w:name w:val="ConsNonformat"/>
    <w:rsid w:val="00AB6697"/>
    <w:pPr>
      <w:widowControl w:val="0"/>
    </w:pPr>
    <w:rPr>
      <w:rFonts w:ascii="Courier New" w:hAnsi="Courier New"/>
      <w:lang w:eastAsia="ru-RU"/>
    </w:rPr>
  </w:style>
  <w:style w:type="paragraph" w:customStyle="1" w:styleId="aff2">
    <w:name w:val="Знак Знак Знак Знак Знак Знак Знак"/>
    <w:basedOn w:val="a4"/>
    <w:rsid w:val="00AB6697"/>
    <w:pPr>
      <w:widowControl w:val="0"/>
      <w:tabs>
        <w:tab w:val="num" w:pos="720"/>
      </w:tabs>
      <w:spacing w:after="160" w:line="240" w:lineRule="exact"/>
      <w:ind w:left="720" w:hanging="360"/>
      <w:jc w:val="center"/>
    </w:pPr>
    <w:rPr>
      <w:b/>
      <w:bCs/>
      <w:i/>
      <w:iCs/>
      <w:sz w:val="28"/>
      <w:szCs w:val="28"/>
      <w:lang w:val="en-GB" w:eastAsia="en-US"/>
    </w:rPr>
  </w:style>
  <w:style w:type="paragraph" w:styleId="aff3">
    <w:name w:val="Balloon Text"/>
    <w:basedOn w:val="a4"/>
    <w:link w:val="aff4"/>
    <w:rsid w:val="00AB6697"/>
    <w:rPr>
      <w:rFonts w:ascii="Tahoma" w:hAnsi="Tahoma"/>
      <w:sz w:val="16"/>
      <w:szCs w:val="16"/>
      <w:lang w:val="en-US" w:eastAsia="en-US"/>
    </w:rPr>
  </w:style>
  <w:style w:type="paragraph" w:customStyle="1" w:styleId="ConsNormal">
    <w:name w:val="ConsNormal"/>
    <w:rsid w:val="00AB6697"/>
    <w:pPr>
      <w:widowControl w:val="0"/>
      <w:ind w:firstLine="720"/>
    </w:pPr>
    <w:rPr>
      <w:rFonts w:ascii="Arial" w:hAnsi="Arial"/>
      <w:lang w:eastAsia="ru-RU"/>
    </w:rPr>
  </w:style>
  <w:style w:type="paragraph" w:customStyle="1" w:styleId="1e">
    <w:name w:val="Обычный1"/>
    <w:rsid w:val="00AB6697"/>
    <w:pPr>
      <w:widowControl w:val="0"/>
    </w:pPr>
    <w:rPr>
      <w:lang w:eastAsia="ru-RU"/>
    </w:rPr>
  </w:style>
  <w:style w:type="character" w:styleId="aff5">
    <w:name w:val="FollowedHyperlink"/>
    <w:rsid w:val="00AB6697"/>
    <w:rPr>
      <w:color w:val="800080"/>
      <w:u w:val="single"/>
    </w:rPr>
  </w:style>
  <w:style w:type="paragraph" w:customStyle="1" w:styleId="text-1">
    <w:name w:val="text-1"/>
    <w:basedOn w:val="a4"/>
    <w:rsid w:val="00AB6697"/>
    <w:pPr>
      <w:spacing w:before="100" w:beforeAutospacing="1" w:after="100" w:afterAutospacing="1"/>
    </w:pPr>
  </w:style>
  <w:style w:type="character" w:customStyle="1" w:styleId="af8">
    <w:name w:val="Текст Знак"/>
    <w:link w:val="af7"/>
    <w:rsid w:val="00AB6697"/>
    <w:rPr>
      <w:rFonts w:ascii="Courier New" w:hAnsi="Courier New"/>
      <w:sz w:val="24"/>
      <w:szCs w:val="24"/>
    </w:rPr>
  </w:style>
  <w:style w:type="character" w:customStyle="1" w:styleId="2a">
    <w:name w:val="Основной текст с отступом 2 Знак"/>
    <w:link w:val="29"/>
    <w:rsid w:val="00AB6697"/>
    <w:rPr>
      <w:sz w:val="24"/>
      <w:szCs w:val="24"/>
    </w:rPr>
  </w:style>
  <w:style w:type="character" w:customStyle="1" w:styleId="1111">
    <w:name w:val="Основной текст Знак;Подпись1 Знак;Текст в рамке Знак;Òåêñò â ðàìêå Знак;текст таблицы Знак;Основной текст таблиц Знак1;в таблице Знак1;таблицы Знак1;в таблицах Знак;ВСК_Основной с нум. абз Знак"/>
    <w:link w:val="1b"/>
    <w:rsid w:val="00AB6697"/>
    <w:rPr>
      <w:sz w:val="24"/>
      <w:szCs w:val="24"/>
    </w:rPr>
  </w:style>
  <w:style w:type="paragraph" w:customStyle="1" w:styleId="2d">
    <w:name w:val="Обычный2"/>
    <w:rsid w:val="00AB6697"/>
    <w:rPr>
      <w:lang w:eastAsia="ru-RU"/>
    </w:rPr>
  </w:style>
  <w:style w:type="paragraph" w:customStyle="1" w:styleId="aff6">
    <w:name w:val="Абзац списка;Маркер"/>
    <w:basedOn w:val="a4"/>
    <w:link w:val="aff7"/>
    <w:rsid w:val="00AB6697"/>
    <w:pPr>
      <w:ind w:left="720"/>
      <w:contextualSpacing/>
    </w:pPr>
    <w:rPr>
      <w:lang w:val="en-US" w:eastAsia="en-US"/>
    </w:rPr>
  </w:style>
  <w:style w:type="paragraph" w:customStyle="1" w:styleId="Normal1">
    <w:name w:val="Normal1"/>
    <w:rsid w:val="00AB6697"/>
    <w:rPr>
      <w:lang w:eastAsia="ru-RU"/>
    </w:rPr>
  </w:style>
  <w:style w:type="character" w:customStyle="1" w:styleId="aff">
    <w:name w:val="Нижний колонтитул Знак"/>
    <w:link w:val="afe"/>
    <w:rsid w:val="00AB6697"/>
    <w:rPr>
      <w:sz w:val="24"/>
      <w:szCs w:val="24"/>
    </w:rPr>
  </w:style>
  <w:style w:type="paragraph" w:customStyle="1" w:styleId="1f">
    <w:name w:val="Абзац списка1"/>
    <w:basedOn w:val="a4"/>
    <w:rsid w:val="00AB6697"/>
    <w:pPr>
      <w:ind w:left="720"/>
      <w:contextualSpacing/>
    </w:pPr>
    <w:rPr>
      <w:rFonts w:eastAsia="Calibri"/>
    </w:rPr>
  </w:style>
  <w:style w:type="character" w:customStyle="1" w:styleId="aff8">
    <w:name w:val="Название Знак"/>
    <w:rsid w:val="00AB6697"/>
    <w:rPr>
      <w:sz w:val="28"/>
      <w:lang w:val="ru-RU" w:eastAsia="ru-RU" w:bidi="ar-SA"/>
    </w:rPr>
  </w:style>
  <w:style w:type="character" w:customStyle="1" w:styleId="EvenHeaderChar1HederTitul0">
    <w:name w:val="Верхний колонтитул Знак;Even Знак;Header Char1 Знак;Heder Знак;Titul Знак"/>
    <w:link w:val="EvenHeaderChar1HederTitul"/>
    <w:rsid w:val="00AB6697"/>
    <w:rPr>
      <w:sz w:val="24"/>
      <w:szCs w:val="24"/>
    </w:rPr>
  </w:style>
  <w:style w:type="paragraph" w:customStyle="1" w:styleId="ConsPlusNonformat">
    <w:name w:val="ConsPlusNonformat"/>
    <w:rsid w:val="00AB6697"/>
    <w:rPr>
      <w:rFonts w:ascii="Courier New" w:hAnsi="Courier New"/>
      <w:lang w:eastAsia="ru-RU"/>
    </w:rPr>
  </w:style>
  <w:style w:type="paragraph" w:customStyle="1" w:styleId="aff9">
    <w:name w:val="Абзац"/>
    <w:basedOn w:val="a4"/>
    <w:rsid w:val="00AB6697"/>
    <w:pPr>
      <w:spacing w:after="120"/>
      <w:jc w:val="both"/>
    </w:pPr>
    <w:rPr>
      <w:lang w:eastAsia="en-US"/>
    </w:rPr>
  </w:style>
  <w:style w:type="character" w:styleId="affa">
    <w:name w:val="annotation reference"/>
    <w:rsid w:val="00AB6697"/>
    <w:rPr>
      <w:sz w:val="16"/>
      <w:szCs w:val="16"/>
    </w:rPr>
  </w:style>
  <w:style w:type="paragraph" w:styleId="affb">
    <w:name w:val="annotation text"/>
    <w:basedOn w:val="a4"/>
    <w:link w:val="affc"/>
    <w:rsid w:val="00AB6697"/>
    <w:rPr>
      <w:sz w:val="20"/>
      <w:szCs w:val="20"/>
    </w:rPr>
  </w:style>
  <w:style w:type="character" w:customStyle="1" w:styleId="affc">
    <w:name w:val="Текст примечания Знак"/>
    <w:basedOn w:val="a5"/>
    <w:link w:val="affb"/>
    <w:rsid w:val="00AB6697"/>
  </w:style>
  <w:style w:type="paragraph" w:styleId="affd">
    <w:name w:val="annotation subject"/>
    <w:basedOn w:val="affb"/>
    <w:next w:val="affb"/>
    <w:link w:val="affe"/>
    <w:rsid w:val="00AB6697"/>
    <w:rPr>
      <w:b/>
      <w:bCs/>
      <w:lang w:val="en-US" w:eastAsia="en-US"/>
    </w:rPr>
  </w:style>
  <w:style w:type="character" w:customStyle="1" w:styleId="affe">
    <w:name w:val="Тема примечания Знак"/>
    <w:link w:val="affd"/>
    <w:rsid w:val="00AB6697"/>
    <w:rPr>
      <w:b/>
      <w:bCs/>
    </w:rPr>
  </w:style>
  <w:style w:type="character" w:customStyle="1" w:styleId="5H51h51h511H511h52">
    <w:name w:val="Заголовок 5 Знак;H5 Знак1;h5 Знак1;h51 Знак1;H51 Знак1;h52 Знак"/>
    <w:link w:val="5H5h5h51H51h52"/>
    <w:rsid w:val="00AB6697"/>
    <w:rPr>
      <w:b/>
      <w:bCs/>
      <w:i/>
      <w:iCs/>
      <w:sz w:val="26"/>
      <w:szCs w:val="26"/>
    </w:rPr>
  </w:style>
  <w:style w:type="character" w:customStyle="1" w:styleId="80">
    <w:name w:val="Заголовок 8 Знак"/>
    <w:link w:val="8"/>
    <w:rsid w:val="00AB6697"/>
    <w:rPr>
      <w:i/>
      <w:iCs/>
      <w:sz w:val="24"/>
      <w:szCs w:val="24"/>
    </w:rPr>
  </w:style>
  <w:style w:type="paragraph" w:customStyle="1" w:styleId="BlockQuotation">
    <w:name w:val="Block Quotation"/>
    <w:basedOn w:val="a4"/>
    <w:rsid w:val="00AB6697"/>
    <w:pPr>
      <w:widowControl w:val="0"/>
      <w:ind w:left="5245" w:right="425"/>
      <w:jc w:val="right"/>
    </w:pPr>
    <w:rPr>
      <w:b/>
      <w:sz w:val="22"/>
      <w:szCs w:val="20"/>
    </w:rPr>
  </w:style>
  <w:style w:type="paragraph" w:styleId="afff">
    <w:name w:val="Block Text"/>
    <w:basedOn w:val="a4"/>
    <w:rsid w:val="00AB6697"/>
    <w:pPr>
      <w:spacing w:line="516" w:lineRule="auto"/>
      <w:ind w:left="1200" w:right="1200"/>
      <w:jc w:val="center"/>
    </w:pPr>
    <w:rPr>
      <w:sz w:val="22"/>
      <w:szCs w:val="20"/>
    </w:rPr>
  </w:style>
  <w:style w:type="paragraph" w:customStyle="1" w:styleId="afff0">
    <w:name w:val="Статья"/>
    <w:basedOn w:val="a4"/>
    <w:next w:val="a4"/>
    <w:rsid w:val="00AB6697"/>
    <w:pPr>
      <w:keepNext/>
      <w:keepLines/>
      <w:spacing w:before="480" w:after="480"/>
    </w:pPr>
    <w:rPr>
      <w:rFonts w:ascii="Arial" w:hAnsi="Arial"/>
      <w:b/>
      <w:szCs w:val="20"/>
      <w:u w:val="single"/>
    </w:rPr>
  </w:style>
  <w:style w:type="paragraph" w:customStyle="1" w:styleId="311">
    <w:name w:val="Основной текст 31"/>
    <w:basedOn w:val="a4"/>
    <w:rsid w:val="00AB6697"/>
    <w:pPr>
      <w:jc w:val="center"/>
    </w:pPr>
    <w:rPr>
      <w:rFonts w:ascii="Times New Roman CYR" w:hAnsi="Times New Roman CYR"/>
      <w:szCs w:val="20"/>
    </w:rPr>
  </w:style>
  <w:style w:type="paragraph" w:customStyle="1" w:styleId="ConsTitle">
    <w:name w:val="ConsTitle"/>
    <w:rsid w:val="00AB6697"/>
    <w:rPr>
      <w:rFonts w:ascii="Arial" w:hAnsi="Arial"/>
      <w:b/>
      <w:bCs/>
      <w:lang w:eastAsia="ru-RU"/>
    </w:rPr>
  </w:style>
  <w:style w:type="character" w:customStyle="1" w:styleId="afff1">
    <w:name w:val="Приходин"/>
    <w:semiHidden/>
    <w:rsid w:val="00AB6697"/>
    <w:rPr>
      <w:rFonts w:ascii="Arial" w:hAnsi="Arial"/>
      <w:color w:val="000000"/>
      <w:sz w:val="20"/>
      <w:szCs w:val="20"/>
    </w:rPr>
  </w:style>
  <w:style w:type="paragraph" w:customStyle="1" w:styleId="msolistparagraph0">
    <w:name w:val="msolistparagraph"/>
    <w:basedOn w:val="a4"/>
    <w:rsid w:val="00AB6697"/>
    <w:pPr>
      <w:ind w:left="720"/>
    </w:pPr>
    <w:rPr>
      <w:rFonts w:ascii="Calibri" w:hAnsi="Calibri"/>
      <w:sz w:val="22"/>
      <w:szCs w:val="22"/>
    </w:rPr>
  </w:style>
  <w:style w:type="paragraph" w:styleId="afff2">
    <w:name w:val="Document Map"/>
    <w:basedOn w:val="a4"/>
    <w:link w:val="afff3"/>
    <w:rsid w:val="00AB6697"/>
    <w:pPr>
      <w:widowControl w:val="0"/>
      <w:shd w:val="clear" w:color="auto" w:fill="000080"/>
    </w:pPr>
    <w:rPr>
      <w:rFonts w:ascii="Tahoma" w:hAnsi="Tahoma"/>
      <w:sz w:val="20"/>
      <w:szCs w:val="20"/>
      <w:lang w:val="en-US" w:eastAsia="en-US"/>
    </w:rPr>
  </w:style>
  <w:style w:type="character" w:customStyle="1" w:styleId="afff3">
    <w:name w:val="Схема документа Знак"/>
    <w:link w:val="afff2"/>
    <w:rsid w:val="00AB6697"/>
    <w:rPr>
      <w:rFonts w:ascii="Tahoma" w:hAnsi="Tahoma"/>
      <w:shd w:val="clear" w:color="auto" w:fill="000080"/>
    </w:rPr>
  </w:style>
  <w:style w:type="character" w:customStyle="1" w:styleId="rvts18">
    <w:name w:val="rvts18"/>
    <w:rsid w:val="00AB6697"/>
    <w:rPr>
      <w:rFonts w:ascii="Tahoma" w:hAnsi="Tahoma"/>
    </w:rPr>
  </w:style>
  <w:style w:type="paragraph" w:customStyle="1" w:styleId="xl30">
    <w:name w:val="xl30"/>
    <w:basedOn w:val="a4"/>
    <w:rsid w:val="00AB6697"/>
    <w:pPr>
      <w:spacing w:before="100" w:beforeAutospacing="1" w:after="100" w:afterAutospacing="1"/>
    </w:pPr>
    <w:rPr>
      <w:lang w:val="en-US" w:eastAsia="en-US"/>
    </w:rPr>
  </w:style>
  <w:style w:type="character" w:customStyle="1" w:styleId="Hyperlink1">
    <w:name w:val="Hyperlink1"/>
    <w:rsid w:val="00AB6697"/>
    <w:rPr>
      <w:color w:val="0000FF"/>
      <w:u w:val="single"/>
    </w:rPr>
  </w:style>
  <w:style w:type="paragraph" w:customStyle="1" w:styleId="man">
    <w:name w:val="man"/>
    <w:next w:val="a4"/>
    <w:link w:val="man0"/>
    <w:rsid w:val="00AB6697"/>
    <w:pPr>
      <w:widowControl w:val="0"/>
    </w:pPr>
    <w:rPr>
      <w:rFonts w:ascii="Arial" w:hAnsi="Arial"/>
      <w:sz w:val="22"/>
      <w:lang w:val="de-DE" w:eastAsia="de-DE"/>
    </w:rPr>
  </w:style>
  <w:style w:type="character" w:customStyle="1" w:styleId="man0">
    <w:name w:val="man Знак"/>
    <w:link w:val="man"/>
    <w:rsid w:val="00AB6697"/>
    <w:rPr>
      <w:rFonts w:ascii="Arial" w:hAnsi="Arial"/>
      <w:sz w:val="22"/>
      <w:lang w:val="de-DE" w:eastAsia="de-DE" w:bidi="ar-SA"/>
    </w:rPr>
  </w:style>
  <w:style w:type="paragraph" w:customStyle="1" w:styleId="Body1">
    <w:name w:val="Body 1"/>
    <w:basedOn w:val="a4"/>
    <w:rsid w:val="00AB6697"/>
    <w:pPr>
      <w:spacing w:after="210" w:line="264" w:lineRule="auto"/>
      <w:jc w:val="both"/>
    </w:pPr>
    <w:rPr>
      <w:rFonts w:ascii="Arial" w:hAnsi="Arial"/>
      <w:sz w:val="21"/>
      <w:szCs w:val="20"/>
      <w:lang w:val="en-GB" w:eastAsia="zh-CN"/>
    </w:rPr>
  </w:style>
  <w:style w:type="paragraph" w:customStyle="1" w:styleId="afff4">
    <w:name w:val="Пункт"/>
    <w:basedOn w:val="a4"/>
    <w:link w:val="1f0"/>
    <w:rsid w:val="00AB6697"/>
    <w:pPr>
      <w:tabs>
        <w:tab w:val="num" w:pos="1418"/>
      </w:tabs>
      <w:ind w:firstLine="567"/>
      <w:jc w:val="both"/>
    </w:pPr>
    <w:rPr>
      <w:sz w:val="28"/>
      <w:lang w:val="en-US" w:eastAsia="en-US"/>
    </w:rPr>
  </w:style>
  <w:style w:type="paragraph" w:customStyle="1" w:styleId="afff5">
    <w:name w:val="Подподпункт"/>
    <w:basedOn w:val="af9"/>
    <w:rsid w:val="00AB6697"/>
    <w:pPr>
      <w:tabs>
        <w:tab w:val="clear" w:pos="360"/>
        <w:tab w:val="num" w:pos="1418"/>
      </w:tabs>
      <w:ind w:left="0" w:firstLine="567"/>
    </w:pPr>
    <w:rPr>
      <w:sz w:val="28"/>
      <w:szCs w:val="24"/>
    </w:rPr>
  </w:style>
  <w:style w:type="character" w:customStyle="1" w:styleId="1a">
    <w:name w:val="Подпункт Знак1"/>
    <w:link w:val="af9"/>
    <w:rsid w:val="00AB6697"/>
    <w:rPr>
      <w:sz w:val="24"/>
    </w:rPr>
  </w:style>
  <w:style w:type="paragraph" w:customStyle="1" w:styleId="BodyText21">
    <w:name w:val="Body Text 21"/>
    <w:basedOn w:val="a4"/>
    <w:rsid w:val="00AB6697"/>
    <w:pPr>
      <w:ind w:firstLine="709"/>
      <w:jc w:val="both"/>
    </w:pPr>
    <w:rPr>
      <w:szCs w:val="20"/>
    </w:rPr>
  </w:style>
  <w:style w:type="paragraph" w:customStyle="1" w:styleId="112">
    <w:name w:val="Абзац списка11"/>
    <w:basedOn w:val="a4"/>
    <w:rsid w:val="00AB6697"/>
    <w:pPr>
      <w:ind w:left="708"/>
    </w:pPr>
  </w:style>
  <w:style w:type="paragraph" w:customStyle="1" w:styleId="afff6">
    <w:name w:val="Ариал"/>
    <w:basedOn w:val="a4"/>
    <w:rsid w:val="00AB6697"/>
    <w:pPr>
      <w:spacing w:before="120" w:after="120" w:line="360" w:lineRule="auto"/>
      <w:ind w:firstLine="851"/>
      <w:jc w:val="both"/>
    </w:pPr>
    <w:rPr>
      <w:rFonts w:ascii="Arial" w:hAnsi="Arial"/>
    </w:rPr>
  </w:style>
  <w:style w:type="character" w:customStyle="1" w:styleId="FontStyle128">
    <w:name w:val="Font Style128"/>
    <w:rsid w:val="00AB6697"/>
    <w:rPr>
      <w:rFonts w:ascii="Times New Roman" w:hAnsi="Times New Roman"/>
      <w:color w:val="000000"/>
      <w:sz w:val="26"/>
      <w:szCs w:val="26"/>
    </w:rPr>
  </w:style>
  <w:style w:type="character" w:customStyle="1" w:styleId="af0">
    <w:name w:val="Текст сноски Знак"/>
    <w:link w:val="af"/>
    <w:rsid w:val="00AB6697"/>
  </w:style>
  <w:style w:type="paragraph" w:customStyle="1" w:styleId="1">
    <w:name w:val="1_раздел"/>
    <w:basedOn w:val="a4"/>
    <w:rsid w:val="00AB6697"/>
    <w:pPr>
      <w:keepNext/>
      <w:numPr>
        <w:numId w:val="4"/>
      </w:numPr>
      <w:spacing w:before="480" w:after="360"/>
      <w:outlineLvl w:val="0"/>
    </w:pPr>
    <w:rPr>
      <w:rFonts w:ascii="Verdana" w:hAnsi="Verdana"/>
      <w:b/>
      <w:sz w:val="36"/>
      <w:szCs w:val="20"/>
    </w:rPr>
  </w:style>
  <w:style w:type="paragraph" w:customStyle="1" w:styleId="2">
    <w:name w:val="2_Статья"/>
    <w:basedOn w:val="a4"/>
    <w:rsid w:val="00AB6697"/>
    <w:pPr>
      <w:keepNext/>
      <w:numPr>
        <w:ilvl w:val="1"/>
        <w:numId w:val="4"/>
      </w:numPr>
      <w:spacing w:before="240" w:after="120"/>
      <w:outlineLvl w:val="1"/>
    </w:pPr>
    <w:rPr>
      <w:rFonts w:ascii="Verdana" w:hAnsi="Verdana"/>
      <w:b/>
      <w:sz w:val="28"/>
      <w:szCs w:val="20"/>
    </w:rPr>
  </w:style>
  <w:style w:type="paragraph" w:customStyle="1" w:styleId="3">
    <w:name w:val="3_Пункт"/>
    <w:basedOn w:val="a4"/>
    <w:rsid w:val="00AB6697"/>
    <w:pPr>
      <w:keepNext/>
      <w:numPr>
        <w:ilvl w:val="2"/>
        <w:numId w:val="4"/>
      </w:numPr>
      <w:spacing w:before="240" w:after="120"/>
    </w:pPr>
    <w:rPr>
      <w:rFonts w:ascii="Verdana" w:hAnsi="Verdana"/>
      <w:b/>
      <w:szCs w:val="20"/>
    </w:rPr>
  </w:style>
  <w:style w:type="paragraph" w:customStyle="1" w:styleId="4">
    <w:name w:val="4_Подпункт"/>
    <w:basedOn w:val="a4"/>
    <w:rsid w:val="00AB6697"/>
    <w:pPr>
      <w:numPr>
        <w:ilvl w:val="3"/>
        <w:numId w:val="4"/>
      </w:numPr>
      <w:spacing w:after="120"/>
      <w:jc w:val="both"/>
    </w:pPr>
    <w:rPr>
      <w:rFonts w:ascii="Verdana" w:hAnsi="Verdana"/>
      <w:sz w:val="20"/>
      <w:szCs w:val="20"/>
    </w:rPr>
  </w:style>
  <w:style w:type="paragraph" w:customStyle="1" w:styleId="5">
    <w:name w:val="5_часть"/>
    <w:basedOn w:val="a4"/>
    <w:rsid w:val="00AB6697"/>
    <w:pPr>
      <w:numPr>
        <w:ilvl w:val="4"/>
        <w:numId w:val="4"/>
      </w:numPr>
      <w:spacing w:after="120"/>
    </w:pPr>
    <w:rPr>
      <w:rFonts w:ascii="Verdana" w:hAnsi="Verdana"/>
      <w:sz w:val="20"/>
      <w:szCs w:val="20"/>
    </w:rPr>
  </w:style>
  <w:style w:type="paragraph" w:customStyle="1" w:styleId="6">
    <w:name w:val="6_часть"/>
    <w:basedOn w:val="a4"/>
    <w:rsid w:val="00AB6697"/>
    <w:pPr>
      <w:numPr>
        <w:ilvl w:val="5"/>
        <w:numId w:val="4"/>
      </w:numPr>
      <w:spacing w:after="120"/>
    </w:pPr>
    <w:rPr>
      <w:rFonts w:ascii="Verdana" w:hAnsi="Verdana"/>
      <w:sz w:val="20"/>
      <w:szCs w:val="20"/>
    </w:rPr>
  </w:style>
  <w:style w:type="character" w:customStyle="1" w:styleId="afff7">
    <w:name w:val="Символ сноски"/>
    <w:rsid w:val="00AB6697"/>
    <w:rPr>
      <w:vertAlign w:val="superscript"/>
    </w:rPr>
  </w:style>
  <w:style w:type="paragraph" w:customStyle="1" w:styleId="3110">
    <w:name w:val="Основной текст 311"/>
    <w:basedOn w:val="a4"/>
    <w:rsid w:val="00AB6697"/>
    <w:pPr>
      <w:ind w:right="6237"/>
    </w:pPr>
    <w:rPr>
      <w:sz w:val="20"/>
      <w:szCs w:val="20"/>
      <w:lang w:eastAsia="ar-SA"/>
    </w:rPr>
  </w:style>
  <w:style w:type="paragraph" w:customStyle="1" w:styleId="220">
    <w:name w:val="Основной текст с отступом 22"/>
    <w:basedOn w:val="a4"/>
    <w:rsid w:val="00AB6697"/>
    <w:pPr>
      <w:spacing w:after="120" w:line="480" w:lineRule="auto"/>
      <w:ind w:left="283"/>
    </w:pPr>
    <w:rPr>
      <w:lang w:eastAsia="ar-SA"/>
    </w:rPr>
  </w:style>
  <w:style w:type="paragraph" w:customStyle="1" w:styleId="312">
    <w:name w:val="Основной текст с отступом 31"/>
    <w:basedOn w:val="a4"/>
    <w:rsid w:val="00AB6697"/>
    <w:pPr>
      <w:ind w:right="-716" w:firstLine="567"/>
      <w:jc w:val="center"/>
    </w:pPr>
    <w:rPr>
      <w:b/>
      <w:bCs/>
      <w:lang w:eastAsia="ar-SA"/>
    </w:rPr>
  </w:style>
  <w:style w:type="paragraph" w:customStyle="1" w:styleId="FR1">
    <w:name w:val="FR1"/>
    <w:rsid w:val="00AB6697"/>
    <w:pPr>
      <w:widowControl w:val="0"/>
      <w:spacing w:before="20"/>
      <w:jc w:val="right"/>
    </w:pPr>
    <w:rPr>
      <w:rFonts w:ascii="Arial" w:hAnsi="Arial"/>
      <w:lang w:eastAsia="ar-SA"/>
    </w:rPr>
  </w:style>
  <w:style w:type="paragraph" w:customStyle="1" w:styleId="2110">
    <w:name w:val="Основной текст 211"/>
    <w:basedOn w:val="a4"/>
    <w:rsid w:val="00AB6697"/>
    <w:rPr>
      <w:szCs w:val="20"/>
      <w:lang w:eastAsia="ar-SA"/>
    </w:rPr>
  </w:style>
  <w:style w:type="character" w:customStyle="1" w:styleId="90">
    <w:name w:val="Заголовок 9 Знак"/>
    <w:link w:val="9"/>
    <w:rsid w:val="00AB6697"/>
    <w:rPr>
      <w:rFonts w:ascii="Arial" w:hAnsi="Arial"/>
      <w:sz w:val="22"/>
      <w:szCs w:val="22"/>
    </w:rPr>
  </w:style>
  <w:style w:type="character" w:customStyle="1" w:styleId="1DocumentHeader1H1Heading11Heading1iz1111111Headih1Heading1Char11ITTt1">
    <w:name w:val="Заголовок 1 Знак;Document Header1 Знак;H1 Знак;Heading 1 Знак;Введение... Знак;Б1 Знак;Heading 1iz Знак;Б11 Знак;Заголовок параграфа (1.) Знак1;Ариал11 Знак;Заголовок 1 абб Знак;Headi... Знак;h1 Знак;Heading 1 Char1 Знак;Заголов Знак;1 Знак;ITT t1 Знак"/>
    <w:link w:val="1DocumentHeader1H1Heading11Heading1iz111111Headih1Heading1Char11111appheading1ITTt1IIIH11H12H13H14H15H16co"/>
    <w:rsid w:val="00AB6697"/>
    <w:rPr>
      <w:rFonts w:ascii="Arial" w:hAnsi="Arial"/>
      <w:b/>
      <w:bCs/>
      <w:sz w:val="32"/>
      <w:szCs w:val="32"/>
    </w:rPr>
  </w:style>
  <w:style w:type="character" w:customStyle="1" w:styleId="3h31H31111">
    <w:name w:val="Заголовок 3 Знак;h3 Знак1;H3 Знак1;Заголовок подпукта (1.1.1) Знак"/>
    <w:link w:val="3h3H3111"/>
    <w:rsid w:val="00AB6697"/>
    <w:rPr>
      <w:rFonts w:ascii="Arial" w:hAnsi="Arial"/>
      <w:b/>
      <w:bCs/>
      <w:sz w:val="26"/>
      <w:szCs w:val="26"/>
    </w:rPr>
  </w:style>
  <w:style w:type="character" w:customStyle="1" w:styleId="70">
    <w:name w:val="Заголовок 7 Знак"/>
    <w:link w:val="7"/>
    <w:rsid w:val="00AB6697"/>
    <w:rPr>
      <w:sz w:val="24"/>
      <w:szCs w:val="24"/>
    </w:rPr>
  </w:style>
  <w:style w:type="character" w:customStyle="1" w:styleId="39">
    <w:name w:val="Основной текст с отступом 3 Знак"/>
    <w:link w:val="38"/>
    <w:rsid w:val="00AB6697"/>
    <w:rPr>
      <w:sz w:val="16"/>
      <w:szCs w:val="16"/>
    </w:rPr>
  </w:style>
  <w:style w:type="character" w:customStyle="1" w:styleId="afff8">
    <w:name w:val="комментарий"/>
    <w:rsid w:val="00AB6697"/>
    <w:rPr>
      <w:b/>
      <w:i/>
      <w:shd w:val="clear" w:color="auto" w:fill="FFFF99"/>
    </w:rPr>
  </w:style>
  <w:style w:type="character" w:customStyle="1" w:styleId="2c">
    <w:name w:val="Основной текст 2 Знак"/>
    <w:link w:val="2b"/>
    <w:rsid w:val="00AB6697"/>
    <w:rPr>
      <w:sz w:val="24"/>
      <w:szCs w:val="24"/>
    </w:rPr>
  </w:style>
  <w:style w:type="character" w:customStyle="1" w:styleId="37">
    <w:name w:val="Основной текст 3 Знак"/>
    <w:link w:val="36"/>
    <w:rsid w:val="00AB6697"/>
    <w:rPr>
      <w:sz w:val="16"/>
      <w:szCs w:val="16"/>
    </w:rPr>
  </w:style>
  <w:style w:type="character" w:customStyle="1" w:styleId="1d">
    <w:name w:val="Основной текст с отступом Знак;Основной текст 1 Знак"/>
    <w:link w:val="1c"/>
    <w:rsid w:val="00AB6697"/>
    <w:rPr>
      <w:sz w:val="24"/>
      <w:szCs w:val="24"/>
    </w:rPr>
  </w:style>
  <w:style w:type="character" w:customStyle="1" w:styleId="aff4">
    <w:name w:val="Текст выноски Знак"/>
    <w:link w:val="aff3"/>
    <w:rsid w:val="00AB6697"/>
    <w:rPr>
      <w:rFonts w:ascii="Tahoma" w:hAnsi="Tahoma"/>
      <w:sz w:val="16"/>
      <w:szCs w:val="16"/>
    </w:rPr>
  </w:style>
  <w:style w:type="paragraph" w:customStyle="1" w:styleId="1f1">
    <w:name w:val="Знак Знак Знак1 Знак Знак Знак Знак"/>
    <w:basedOn w:val="a4"/>
    <w:rsid w:val="00AB6697"/>
    <w:pPr>
      <w:tabs>
        <w:tab w:val="num" w:pos="360"/>
      </w:tabs>
      <w:spacing w:after="160" w:line="240" w:lineRule="exact"/>
    </w:pPr>
    <w:rPr>
      <w:rFonts w:ascii="Verdana" w:hAnsi="Verdana"/>
      <w:sz w:val="20"/>
      <w:szCs w:val="20"/>
      <w:lang w:val="en-US" w:eastAsia="en-US"/>
    </w:rPr>
  </w:style>
  <w:style w:type="paragraph" w:customStyle="1" w:styleId="afff9">
    <w:name w:val="Таблицы (моноширинный)"/>
    <w:basedOn w:val="a4"/>
    <w:next w:val="a4"/>
    <w:rsid w:val="00AB6697"/>
    <w:pPr>
      <w:jc w:val="both"/>
    </w:pPr>
    <w:rPr>
      <w:rFonts w:ascii="Courier New" w:hAnsi="Courier New"/>
    </w:rPr>
  </w:style>
  <w:style w:type="table" w:customStyle="1" w:styleId="1f2">
    <w:name w:val="Сетка таблицы1"/>
    <w:rsid w:val="00AB6697"/>
    <w:pPr>
      <w:widowControl w:val="0"/>
    </w:pPr>
    <w:rPr>
      <w:lang w:eastAsia="ru-RU"/>
    </w:rPr>
    <w:tblPr>
      <w:tblCellMar>
        <w:top w:w="0" w:type="dxa"/>
        <w:left w:w="0" w:type="dxa"/>
        <w:bottom w:w="0" w:type="dxa"/>
        <w:right w:w="0" w:type="dxa"/>
      </w:tblCellMar>
    </w:tblPr>
  </w:style>
  <w:style w:type="paragraph" w:customStyle="1" w:styleId="21">
    <w:name w:val="Пункт2"/>
    <w:basedOn w:val="afff4"/>
    <w:link w:val="2e"/>
    <w:rsid w:val="00AB6697"/>
    <w:pPr>
      <w:keepNext/>
      <w:numPr>
        <w:ilvl w:val="2"/>
        <w:numId w:val="2"/>
      </w:numPr>
      <w:spacing w:before="240" w:after="120"/>
      <w:jc w:val="left"/>
      <w:outlineLvl w:val="2"/>
    </w:pPr>
    <w:rPr>
      <w:b/>
      <w:szCs w:val="20"/>
    </w:rPr>
  </w:style>
  <w:style w:type="character" w:customStyle="1" w:styleId="6Gliederung60">
    <w:name w:val="Заголовок 6 Знак;Gliederung6 Знак"/>
    <w:link w:val="6Gliederung6"/>
    <w:rsid w:val="00AB6697"/>
    <w:rPr>
      <w:sz w:val="24"/>
      <w:szCs w:val="24"/>
      <w:lang w:val="en-US" w:eastAsia="en-US"/>
    </w:rPr>
  </w:style>
  <w:style w:type="character" w:customStyle="1" w:styleId="21H212H2212h212RTCiz2Numberedtext3HD2heading2Heading2HiddenLevel2TopicHeadingH21Major">
    <w:name w:val="Заголовок 2 Знак1;H2 Знак1;Заголовок 2 Знак Знак;H2 Знак Знак;Заголовок 21 Знак;2 Знак;h2 Знак1;Б2 Знак;RTC Знак;iz2 Знак;Numbered text 3 Знак;HD2 Знак;heading 2 Знак;Heading 2 Hidden Знак;Раздел Знак Знак;Level 2 Topic Heading Знак;H21 Знак;Major Знак"/>
    <w:link w:val="2H22H2212h22RTCiz2Numberedtext3HD2heading2Heading2HiddenLevel2TopicHeadingH21MajorCHSH2-Heading2l2Header222heading2list2AABClist2Heading2HeadingIndentNoL2H"/>
    <w:rsid w:val="00AB6697"/>
    <w:rPr>
      <w:rFonts w:ascii="Arial" w:hAnsi="Arial"/>
      <w:b/>
      <w:bCs/>
      <w:i/>
      <w:iCs/>
      <w:sz w:val="28"/>
      <w:szCs w:val="28"/>
    </w:rPr>
  </w:style>
  <w:style w:type="paragraph" w:customStyle="1" w:styleId="CharChar">
    <w:name w:val="Char Char"/>
    <w:basedOn w:val="a4"/>
    <w:rsid w:val="00AB6697"/>
    <w:pPr>
      <w:spacing w:after="160" w:line="240" w:lineRule="exact"/>
    </w:pPr>
    <w:rPr>
      <w:rFonts w:ascii="Verdana" w:hAnsi="Verdana"/>
      <w:sz w:val="20"/>
      <w:szCs w:val="20"/>
      <w:lang w:val="en-US" w:eastAsia="en-US"/>
    </w:rPr>
  </w:style>
  <w:style w:type="paragraph" w:customStyle="1" w:styleId="My">
    <w:name w:val="обычный текст_My"/>
    <w:basedOn w:val="a4"/>
    <w:rsid w:val="00AB6697"/>
    <w:pPr>
      <w:widowControl w:val="0"/>
      <w:numPr>
        <w:ilvl w:val="2"/>
        <w:numId w:val="6"/>
      </w:numPr>
      <w:spacing w:before="120" w:after="120" w:line="360" w:lineRule="auto"/>
      <w:jc w:val="both"/>
    </w:pPr>
  </w:style>
  <w:style w:type="paragraph" w:styleId="3a">
    <w:name w:val="List 3"/>
    <w:basedOn w:val="a4"/>
    <w:rsid w:val="00AB6697"/>
    <w:pPr>
      <w:ind w:left="849" w:hanging="283"/>
    </w:pPr>
    <w:rPr>
      <w:sz w:val="20"/>
      <w:szCs w:val="20"/>
    </w:rPr>
  </w:style>
  <w:style w:type="paragraph" w:customStyle="1" w:styleId="1f3">
    <w:name w:val="Знак Знак Знак Знак Знак Знак Знак1"/>
    <w:basedOn w:val="a4"/>
    <w:rsid w:val="00AB6697"/>
    <w:pPr>
      <w:spacing w:after="160" w:line="240" w:lineRule="exact"/>
    </w:pPr>
    <w:rPr>
      <w:rFonts w:ascii="Verdana" w:hAnsi="Verdana"/>
      <w:sz w:val="20"/>
      <w:szCs w:val="20"/>
      <w:lang w:val="en-US" w:eastAsia="en-US"/>
    </w:rPr>
  </w:style>
  <w:style w:type="paragraph" w:customStyle="1" w:styleId="afffa">
    <w:name w:val="Знак"/>
    <w:basedOn w:val="a4"/>
    <w:rsid w:val="00AB6697"/>
    <w:pPr>
      <w:spacing w:after="160" w:line="240" w:lineRule="exact"/>
    </w:pPr>
    <w:rPr>
      <w:rFonts w:ascii="Verdana" w:hAnsi="Verdana"/>
      <w:sz w:val="20"/>
      <w:szCs w:val="20"/>
      <w:lang w:val="en-US" w:eastAsia="en-US"/>
    </w:rPr>
  </w:style>
  <w:style w:type="paragraph" w:customStyle="1" w:styleId="CharChar1">
    <w:name w:val="Char Char1"/>
    <w:basedOn w:val="a4"/>
    <w:rsid w:val="00AB6697"/>
    <w:pPr>
      <w:spacing w:after="160" w:line="240" w:lineRule="exact"/>
    </w:pPr>
    <w:rPr>
      <w:rFonts w:ascii="Verdana" w:hAnsi="Verdana"/>
      <w:sz w:val="20"/>
      <w:szCs w:val="20"/>
      <w:lang w:val="en-US" w:eastAsia="en-US"/>
    </w:rPr>
  </w:style>
  <w:style w:type="paragraph" w:customStyle="1" w:styleId="CharChar2">
    <w:name w:val="Char Char2"/>
    <w:basedOn w:val="a4"/>
    <w:rsid w:val="00AB6697"/>
    <w:pPr>
      <w:spacing w:after="160" w:line="240" w:lineRule="exact"/>
    </w:pPr>
    <w:rPr>
      <w:rFonts w:ascii="Verdana" w:hAnsi="Verdana"/>
      <w:sz w:val="20"/>
      <w:szCs w:val="20"/>
      <w:lang w:val="en-US" w:eastAsia="en-US"/>
    </w:rPr>
  </w:style>
  <w:style w:type="paragraph" w:customStyle="1" w:styleId="CharChar3">
    <w:name w:val="Char Char3"/>
    <w:basedOn w:val="a4"/>
    <w:rsid w:val="00AB6697"/>
    <w:pPr>
      <w:spacing w:after="160" w:line="240" w:lineRule="exact"/>
    </w:pPr>
    <w:rPr>
      <w:rFonts w:ascii="Verdana" w:hAnsi="Verdana"/>
      <w:sz w:val="20"/>
      <w:szCs w:val="20"/>
      <w:lang w:val="en-US" w:eastAsia="en-US"/>
    </w:rPr>
  </w:style>
  <w:style w:type="numbering" w:customStyle="1" w:styleId="Style11">
    <w:name w:val="Style11"/>
    <w:rsid w:val="00AB6697"/>
  </w:style>
  <w:style w:type="paragraph" w:styleId="afffb">
    <w:name w:val="Revision"/>
    <w:hidden/>
    <w:semiHidden/>
    <w:rsid w:val="00AB6697"/>
    <w:rPr>
      <w:sz w:val="24"/>
      <w:szCs w:val="24"/>
      <w:lang w:eastAsia="ru-RU"/>
    </w:rPr>
  </w:style>
  <w:style w:type="paragraph" w:styleId="a3">
    <w:name w:val="List Number"/>
    <w:basedOn w:val="a4"/>
    <w:rsid w:val="00AB6697"/>
    <w:pPr>
      <w:numPr>
        <w:numId w:val="8"/>
      </w:numPr>
      <w:contextualSpacing/>
    </w:pPr>
  </w:style>
  <w:style w:type="character" w:customStyle="1" w:styleId="4H41H40">
    <w:name w:val="Заголовок 4 Знак;H41 Знак;H4 Знак"/>
    <w:link w:val="4H41H4"/>
    <w:rsid w:val="00AB6697"/>
    <w:rPr>
      <w:b/>
      <w:bCs/>
      <w:sz w:val="24"/>
      <w:szCs w:val="24"/>
    </w:rPr>
  </w:style>
  <w:style w:type="numbering" w:customStyle="1" w:styleId="1f4">
    <w:name w:val="Нет списка1"/>
    <w:next w:val="a7"/>
    <w:semiHidden/>
    <w:rsid w:val="00AB6697"/>
  </w:style>
  <w:style w:type="character" w:customStyle="1" w:styleId="heading1SectionSectionHeadinglevel2hdg1">
    <w:name w:val="heading 1 Знак;Section Знак;Section Heading Знак;level2 hdg Знак;Заголовок параграфа (1.) Знак;Заголовок параграфа ... Знак Знак"/>
    <w:rsid w:val="00AB6697"/>
    <w:rPr>
      <w:rFonts w:ascii="Arial" w:hAnsi="Arial"/>
      <w:b/>
      <w:bCs/>
      <w:sz w:val="32"/>
      <w:szCs w:val="32"/>
      <w:lang w:val="ru-RU" w:eastAsia="ar-SA" w:bidi="ar-SA"/>
    </w:rPr>
  </w:style>
  <w:style w:type="character" w:customStyle="1" w:styleId="Resetnumberingh2h21115">
    <w:name w:val="Reset numbering Знак;h2 Знак;h21 Знак;Заголовок пункта (1.1) Знак;5 Знак Знак"/>
    <w:semiHidden/>
    <w:rsid w:val="00AB6697"/>
    <w:rPr>
      <w:rFonts w:ascii="Cambria" w:hAnsi="Cambria"/>
      <w:b/>
      <w:bCs/>
      <w:i/>
      <w:iCs/>
      <w:sz w:val="28"/>
      <w:szCs w:val="28"/>
      <w:lang w:val="ru-RU" w:eastAsia="ar-SA" w:bidi="ar-SA"/>
    </w:rPr>
  </w:style>
  <w:style w:type="character" w:customStyle="1" w:styleId="h3H3111">
    <w:name w:val="h3 Знак;H3 Знак;Заголовок подпукта (1.1.1) Знак Знак"/>
    <w:semiHidden/>
    <w:rsid w:val="00AB6697"/>
    <w:rPr>
      <w:rFonts w:ascii="Cambria" w:hAnsi="Cambria"/>
      <w:b/>
      <w:bCs/>
      <w:sz w:val="26"/>
      <w:szCs w:val="26"/>
      <w:lang w:val="ru-RU" w:eastAsia="ar-SA" w:bidi="ar-SA"/>
    </w:rPr>
  </w:style>
  <w:style w:type="character" w:customStyle="1" w:styleId="H41">
    <w:name w:val="H41 Знак Знак"/>
    <w:semiHidden/>
    <w:rsid w:val="00AB6697"/>
    <w:rPr>
      <w:rFonts w:ascii="Calibri" w:hAnsi="Calibri"/>
      <w:b/>
      <w:bCs/>
      <w:sz w:val="28"/>
      <w:szCs w:val="28"/>
      <w:lang w:val="ru-RU" w:eastAsia="ar-SA" w:bidi="ar-SA"/>
    </w:rPr>
  </w:style>
  <w:style w:type="character" w:customStyle="1" w:styleId="H5h5h51H51h52">
    <w:name w:val="H5 Знак;h5 Знак;h51 Знак;H51 Знак;h52 Знак Знак"/>
    <w:semiHidden/>
    <w:rsid w:val="00AB6697"/>
    <w:rPr>
      <w:rFonts w:ascii="Calibri" w:hAnsi="Calibri"/>
      <w:b/>
      <w:bCs/>
      <w:i/>
      <w:iCs/>
      <w:sz w:val="26"/>
      <w:szCs w:val="26"/>
      <w:lang w:val="ru-RU" w:eastAsia="ar-SA" w:bidi="ar-SA"/>
    </w:rPr>
  </w:style>
  <w:style w:type="character" w:customStyle="1" w:styleId="Gliederung6">
    <w:name w:val="Gliederung6 Знак Знак"/>
    <w:rsid w:val="00AB6697"/>
    <w:rPr>
      <w:sz w:val="24"/>
      <w:szCs w:val="24"/>
      <w:lang w:val="ru-RU" w:eastAsia="en-US" w:bidi="ar-SA"/>
    </w:rPr>
  </w:style>
  <w:style w:type="character" w:customStyle="1" w:styleId="270">
    <w:name w:val="Знак Знак27"/>
    <w:rsid w:val="00AB6697"/>
    <w:rPr>
      <w:sz w:val="24"/>
      <w:szCs w:val="24"/>
      <w:lang w:val="ru-RU" w:eastAsia="en-US" w:bidi="ar-SA"/>
    </w:rPr>
  </w:style>
  <w:style w:type="character" w:customStyle="1" w:styleId="260">
    <w:name w:val="Знак Знак26"/>
    <w:rsid w:val="00AB6697"/>
    <w:rPr>
      <w:sz w:val="24"/>
      <w:szCs w:val="24"/>
      <w:lang w:val="ru-RU" w:eastAsia="en-US" w:bidi="ar-SA"/>
    </w:rPr>
  </w:style>
  <w:style w:type="character" w:customStyle="1" w:styleId="250">
    <w:name w:val="Знак Знак25"/>
    <w:rsid w:val="00AB6697"/>
    <w:rPr>
      <w:sz w:val="24"/>
      <w:szCs w:val="24"/>
      <w:lang w:val="ru-RU" w:eastAsia="en-US" w:bidi="ar-SA"/>
    </w:rPr>
  </w:style>
  <w:style w:type="character" w:customStyle="1" w:styleId="240">
    <w:name w:val="Знак Знак24"/>
    <w:semiHidden/>
    <w:rsid w:val="00AB6697"/>
    <w:rPr>
      <w:rFonts w:ascii="Tahoma" w:hAnsi="Tahoma"/>
      <w:sz w:val="16"/>
      <w:szCs w:val="16"/>
      <w:lang w:val="ru-RU" w:eastAsia="ar-SA" w:bidi="ar-SA"/>
    </w:rPr>
  </w:style>
  <w:style w:type="character" w:customStyle="1" w:styleId="1f5">
    <w:name w:val="Основной текст 1 Знак Знак"/>
    <w:rsid w:val="00AB6697"/>
    <w:rPr>
      <w:rFonts w:ascii="Arial" w:hAnsi="Arial"/>
      <w:sz w:val="22"/>
      <w:lang w:val="ru-RU" w:eastAsia="ru-RU" w:bidi="ar-SA"/>
    </w:rPr>
  </w:style>
  <w:style w:type="character" w:customStyle="1" w:styleId="230">
    <w:name w:val="Знак Знак23"/>
    <w:semiHidden/>
    <w:rsid w:val="00AB6697"/>
    <w:rPr>
      <w:lang w:val="ru-RU" w:eastAsia="ar-SA" w:bidi="ar-SA"/>
    </w:rPr>
  </w:style>
  <w:style w:type="character" w:customStyle="1" w:styleId="221">
    <w:name w:val="Знак Знак22"/>
    <w:semiHidden/>
    <w:rsid w:val="00AB6697"/>
    <w:rPr>
      <w:b/>
      <w:bCs/>
      <w:lang w:val="ru-RU" w:eastAsia="ar-SA" w:bidi="ar-SA"/>
    </w:rPr>
  </w:style>
  <w:style w:type="paragraph" w:styleId="2f">
    <w:name w:val="List Bullet 2"/>
    <w:basedOn w:val="a4"/>
    <w:rsid w:val="00AB6697"/>
    <w:pPr>
      <w:spacing w:before="240"/>
      <w:ind w:left="1208" w:hanging="357"/>
    </w:pPr>
    <w:rPr>
      <w:rFonts w:eastAsia="MS Mincho"/>
      <w:i/>
      <w:szCs w:val="20"/>
    </w:rPr>
  </w:style>
  <w:style w:type="paragraph" w:customStyle="1" w:styleId="1f6">
    <w:name w:val="Текст1"/>
    <w:basedOn w:val="a4"/>
    <w:rsid w:val="00AB6697"/>
    <w:pPr>
      <w:jc w:val="center"/>
    </w:pPr>
    <w:rPr>
      <w:rFonts w:ascii="Courier New" w:hAnsi="Courier New"/>
      <w:b/>
      <w:spacing w:val="20"/>
      <w:sz w:val="16"/>
      <w:szCs w:val="20"/>
    </w:rPr>
  </w:style>
  <w:style w:type="paragraph" w:customStyle="1" w:styleId="1f7">
    <w:name w:val="Стиль Заголовок 1 + полужирный"/>
    <w:basedOn w:val="1DocumentHeader1H1Heading11Heading1iz111111Headih1Heading1Char11111appheading1ITTt1IIIH11H12H13H14H15H16co"/>
    <w:rsid w:val="00AB6697"/>
    <w:pPr>
      <w:tabs>
        <w:tab w:val="left" w:pos="709"/>
      </w:tabs>
      <w:spacing w:before="120" w:after="100" w:afterAutospacing="1" w:line="360" w:lineRule="auto"/>
      <w:ind w:left="142" w:firstLine="578"/>
      <w:jc w:val="both"/>
    </w:pPr>
    <w:rPr>
      <w:rFonts w:ascii="Times New Roman" w:hAnsi="Times New Roman"/>
      <w:bCs w:val="0"/>
      <w:iCs/>
      <w:color w:val="000000"/>
      <w:sz w:val="24"/>
      <w:szCs w:val="24"/>
      <w:u w:val="single"/>
    </w:rPr>
  </w:style>
  <w:style w:type="character" w:customStyle="1" w:styleId="1f8">
    <w:name w:val="Стиль Заголовок 1 + полужирный Знак"/>
    <w:rsid w:val="00AB6697"/>
    <w:rPr>
      <w:b/>
      <w:iCs/>
      <w:color w:val="000000"/>
      <w:sz w:val="24"/>
      <w:szCs w:val="24"/>
      <w:u w:val="single"/>
      <w:lang w:val="ru-RU" w:eastAsia="ru-RU" w:bidi="ar-SA"/>
    </w:rPr>
  </w:style>
  <w:style w:type="paragraph" w:styleId="afffc">
    <w:name w:val="List Bullet"/>
    <w:basedOn w:val="a4"/>
    <w:rsid w:val="00AB6697"/>
    <w:pPr>
      <w:tabs>
        <w:tab w:val="num" w:pos="786"/>
      </w:tabs>
      <w:ind w:left="786" w:hanging="360"/>
      <w:contextualSpacing/>
    </w:pPr>
    <w:rPr>
      <w:lang w:eastAsia="ar-SA"/>
    </w:rPr>
  </w:style>
  <w:style w:type="paragraph" w:customStyle="1" w:styleId="Iniiaiieoaeno21">
    <w:name w:val="Iniiaiie oaeno 21"/>
    <w:basedOn w:val="a4"/>
    <w:rsid w:val="00AB6697"/>
    <w:pPr>
      <w:widowControl w:val="0"/>
      <w:spacing w:line="288" w:lineRule="auto"/>
      <w:ind w:firstLine="720"/>
      <w:jc w:val="both"/>
    </w:pPr>
  </w:style>
  <w:style w:type="character" w:customStyle="1" w:styleId="Even">
    <w:name w:val="Even Знак Знак"/>
    <w:rsid w:val="00AB6697"/>
    <w:rPr>
      <w:lang w:eastAsia="en-US" w:bidi="ar-SA"/>
    </w:rPr>
  </w:style>
  <w:style w:type="character" w:customStyle="1" w:styleId="214">
    <w:name w:val="Знак Знак21"/>
    <w:rsid w:val="00AB6697"/>
    <w:rPr>
      <w:sz w:val="18"/>
      <w:szCs w:val="18"/>
      <w:lang w:val="en-US" w:eastAsia="en-US" w:bidi="ar-SA"/>
    </w:rPr>
  </w:style>
  <w:style w:type="character" w:customStyle="1" w:styleId="200">
    <w:name w:val="Знак Знак20"/>
    <w:semiHidden/>
    <w:rsid w:val="00AB6697"/>
    <w:rPr>
      <w:rFonts w:ascii="Tahoma" w:hAnsi="Tahoma"/>
      <w:sz w:val="24"/>
      <w:szCs w:val="24"/>
      <w:shd w:val="clear" w:color="auto" w:fill="000080"/>
      <w:lang w:eastAsia="en-US" w:bidi="ar-SA"/>
    </w:rPr>
  </w:style>
  <w:style w:type="paragraph" w:customStyle="1" w:styleId="Appendix">
    <w:name w:val="Appendix"/>
    <w:next w:val="a4"/>
    <w:rsid w:val="00AB6697"/>
    <w:pPr>
      <w:keepNext/>
      <w:keepLines/>
      <w:pageBreakBefore/>
      <w:numPr>
        <w:numId w:val="9"/>
      </w:numPr>
      <w:spacing w:before="360" w:after="240" w:line="288" w:lineRule="auto"/>
      <w:ind w:left="1020" w:hanging="480"/>
      <w:jc w:val="center"/>
      <w:outlineLvl w:val="0"/>
    </w:pPr>
    <w:rPr>
      <w:rFonts w:ascii="times new roman bold" w:hAnsi="times new roman bold"/>
      <w:b/>
      <w:bCs/>
      <w:sz w:val="32"/>
      <w:szCs w:val="32"/>
      <w:lang w:eastAsia="en-US"/>
    </w:rPr>
  </w:style>
  <w:style w:type="paragraph" w:customStyle="1" w:styleId="AppHeading1">
    <w:name w:val="App_Heading 1"/>
    <w:basedOn w:val="Appendix"/>
    <w:next w:val="a4"/>
    <w:rsid w:val="00AB6697"/>
    <w:pPr>
      <w:pageBreakBefore w:val="0"/>
      <w:numPr>
        <w:ilvl w:val="1"/>
      </w:numPr>
      <w:jc w:val="left"/>
      <w:outlineLvl w:val="1"/>
    </w:pPr>
    <w:rPr>
      <w:sz w:val="28"/>
      <w:szCs w:val="28"/>
    </w:rPr>
  </w:style>
  <w:style w:type="character" w:customStyle="1" w:styleId="afffd">
    <w:name w:val="Основной текст таблиц Знак;в таблице Знак;таблицы Знак;в таблицах Знак Знак"/>
    <w:rsid w:val="00AB6697"/>
    <w:rPr>
      <w:sz w:val="24"/>
      <w:szCs w:val="24"/>
      <w:lang w:eastAsia="en-US" w:bidi="ar-SA"/>
    </w:rPr>
  </w:style>
  <w:style w:type="character" w:customStyle="1" w:styleId="190">
    <w:name w:val="Знак Знак19"/>
    <w:rsid w:val="00AB6697"/>
    <w:rPr>
      <w:sz w:val="24"/>
      <w:szCs w:val="24"/>
      <w:lang w:eastAsia="en-US" w:bidi="ar-SA"/>
    </w:rPr>
  </w:style>
  <w:style w:type="character" w:customStyle="1" w:styleId="180">
    <w:name w:val="Знак Знак18"/>
    <w:rsid w:val="00AB6697"/>
    <w:rPr>
      <w:sz w:val="16"/>
      <w:szCs w:val="16"/>
      <w:lang w:eastAsia="en-US" w:bidi="ar-SA"/>
    </w:rPr>
  </w:style>
  <w:style w:type="paragraph" w:customStyle="1" w:styleId="TableCaption">
    <w:name w:val="Table_Caption"/>
    <w:basedOn w:val="a4"/>
    <w:next w:val="a4"/>
    <w:rsid w:val="00AB6697"/>
    <w:pPr>
      <w:keepNext/>
      <w:keepLines/>
      <w:spacing w:before="360" w:after="240" w:line="288" w:lineRule="auto"/>
      <w:ind w:left="2013" w:hanging="1293"/>
    </w:pPr>
    <w:rPr>
      <w:lang w:val="en-US" w:eastAsia="en-US"/>
    </w:rPr>
  </w:style>
  <w:style w:type="character" w:customStyle="1" w:styleId="170">
    <w:name w:val="Знак Знак17"/>
    <w:rsid w:val="00AB6697"/>
    <w:rPr>
      <w:rFonts w:ascii="Arial" w:hAnsi="Arial"/>
      <w:sz w:val="22"/>
      <w:szCs w:val="22"/>
      <w:lang w:bidi="ar-SA"/>
    </w:rPr>
  </w:style>
  <w:style w:type="character" w:customStyle="1" w:styleId="160">
    <w:name w:val="Знак Знак16"/>
    <w:rsid w:val="00AB6697"/>
  </w:style>
  <w:style w:type="paragraph" w:styleId="afffe">
    <w:name w:val="Body Text First Indent"/>
    <w:basedOn w:val="1b"/>
    <w:link w:val="affff"/>
    <w:rsid w:val="00AB6697"/>
    <w:pPr>
      <w:keepLines/>
      <w:spacing w:line="288" w:lineRule="auto"/>
      <w:ind w:firstLine="210"/>
      <w:jc w:val="both"/>
    </w:pPr>
    <w:rPr>
      <w:lang w:val="ru-RU"/>
    </w:rPr>
  </w:style>
  <w:style w:type="character" w:customStyle="1" w:styleId="affff">
    <w:name w:val="Красная строка Знак"/>
    <w:link w:val="afffe"/>
    <w:rsid w:val="00AB6697"/>
    <w:rPr>
      <w:sz w:val="24"/>
      <w:szCs w:val="24"/>
      <w:lang w:val="ru-RU" w:eastAsia="en-US"/>
    </w:rPr>
  </w:style>
  <w:style w:type="character" w:customStyle="1" w:styleId="150">
    <w:name w:val="Знак Знак15"/>
    <w:rsid w:val="00AB6697"/>
    <w:rPr>
      <w:rFonts w:ascii="Arial" w:hAnsi="Arial"/>
      <w:sz w:val="24"/>
      <w:szCs w:val="24"/>
      <w:lang w:val="ru-RU" w:eastAsia="en-US" w:bidi="ar-SA"/>
    </w:rPr>
  </w:style>
  <w:style w:type="paragraph" w:styleId="2f0">
    <w:name w:val="Body Text First Indent 2"/>
    <w:basedOn w:val="BodyTextIndent1"/>
    <w:link w:val="2f1"/>
    <w:rsid w:val="00AB6697"/>
    <w:pPr>
      <w:ind w:firstLine="210"/>
    </w:pPr>
    <w:rPr>
      <w:rFonts w:ascii="Arial" w:hAnsi="Arial"/>
      <w:color w:val="000000"/>
      <w:lang w:val="en-US"/>
    </w:rPr>
  </w:style>
  <w:style w:type="character" w:customStyle="1" w:styleId="2f1">
    <w:name w:val="Красная строка 2 Знак"/>
    <w:link w:val="2f0"/>
    <w:rsid w:val="00AB6697"/>
    <w:rPr>
      <w:rFonts w:ascii="Arial" w:hAnsi="Arial"/>
      <w:color w:val="000000"/>
      <w:sz w:val="24"/>
      <w:szCs w:val="24"/>
      <w:lang w:eastAsia="en-US"/>
    </w:rPr>
  </w:style>
  <w:style w:type="paragraph" w:customStyle="1" w:styleId="BodyTextIndent1">
    <w:name w:val="Body Text Indent1"/>
    <w:basedOn w:val="a4"/>
    <w:rsid w:val="00AB6697"/>
    <w:pPr>
      <w:keepLines/>
      <w:spacing w:after="120" w:line="288" w:lineRule="auto"/>
      <w:ind w:left="283" w:firstLine="720"/>
      <w:jc w:val="both"/>
    </w:pPr>
    <w:rPr>
      <w:lang w:eastAsia="en-US"/>
    </w:rPr>
  </w:style>
  <w:style w:type="character" w:customStyle="1" w:styleId="140">
    <w:name w:val="Знак Знак14"/>
    <w:rsid w:val="00AB6697"/>
    <w:rPr>
      <w:sz w:val="24"/>
      <w:szCs w:val="24"/>
      <w:lang w:eastAsia="en-US" w:bidi="ar-SA"/>
    </w:rPr>
  </w:style>
  <w:style w:type="paragraph" w:styleId="affff0">
    <w:name w:val="Closing"/>
    <w:basedOn w:val="a4"/>
    <w:link w:val="affff1"/>
    <w:rsid w:val="00AB6697"/>
    <w:pPr>
      <w:keepLines/>
      <w:spacing w:after="120" w:line="288" w:lineRule="auto"/>
      <w:ind w:left="4252" w:firstLine="720"/>
      <w:jc w:val="both"/>
    </w:pPr>
    <w:rPr>
      <w:lang w:eastAsia="en-US"/>
    </w:rPr>
  </w:style>
  <w:style w:type="character" w:customStyle="1" w:styleId="affff1">
    <w:name w:val="Прощание Знак"/>
    <w:link w:val="affff0"/>
    <w:rsid w:val="00AB6697"/>
    <w:rPr>
      <w:sz w:val="24"/>
      <w:szCs w:val="24"/>
      <w:lang w:val="ru-RU" w:eastAsia="en-US"/>
    </w:rPr>
  </w:style>
  <w:style w:type="paragraph" w:styleId="affff2">
    <w:name w:val="Date"/>
    <w:basedOn w:val="a4"/>
    <w:next w:val="a4"/>
    <w:link w:val="affff3"/>
    <w:rsid w:val="00AB6697"/>
    <w:pPr>
      <w:keepLines/>
      <w:spacing w:after="120" w:line="288" w:lineRule="auto"/>
      <w:ind w:firstLine="720"/>
      <w:jc w:val="both"/>
    </w:pPr>
    <w:rPr>
      <w:lang w:val="en-US" w:eastAsia="en-US"/>
    </w:rPr>
  </w:style>
  <w:style w:type="character" w:customStyle="1" w:styleId="affff3">
    <w:name w:val="Дата Знак"/>
    <w:link w:val="affff2"/>
    <w:rsid w:val="00AB6697"/>
    <w:rPr>
      <w:sz w:val="24"/>
      <w:szCs w:val="24"/>
      <w:lang w:val="en-US" w:eastAsia="en-US"/>
    </w:rPr>
  </w:style>
  <w:style w:type="character" w:customStyle="1" w:styleId="130">
    <w:name w:val="Знак Знак13"/>
    <w:rsid w:val="00AB6697"/>
    <w:rPr>
      <w:sz w:val="24"/>
      <w:szCs w:val="24"/>
      <w:lang w:val="ru-RU" w:eastAsia="en-US" w:bidi="ar-SA"/>
    </w:rPr>
  </w:style>
  <w:style w:type="character" w:customStyle="1" w:styleId="120">
    <w:name w:val="Знак Знак12"/>
    <w:rsid w:val="00AB6697"/>
    <w:rPr>
      <w:sz w:val="24"/>
      <w:szCs w:val="24"/>
      <w:lang w:eastAsia="en-US" w:bidi="ar-SA"/>
    </w:rPr>
  </w:style>
  <w:style w:type="paragraph" w:styleId="affff4">
    <w:name w:val="E-mail Signature"/>
    <w:basedOn w:val="a4"/>
    <w:link w:val="affff5"/>
    <w:rsid w:val="00AB6697"/>
    <w:pPr>
      <w:keepLines/>
      <w:spacing w:after="120" w:line="288" w:lineRule="auto"/>
      <w:ind w:firstLine="720"/>
      <w:jc w:val="both"/>
    </w:pPr>
    <w:rPr>
      <w:lang w:eastAsia="en-US"/>
    </w:rPr>
  </w:style>
  <w:style w:type="character" w:customStyle="1" w:styleId="affff5">
    <w:name w:val="Электронная подпись Знак"/>
    <w:link w:val="affff4"/>
    <w:rsid w:val="00AB6697"/>
    <w:rPr>
      <w:sz w:val="24"/>
      <w:szCs w:val="24"/>
      <w:lang w:val="ru-RU" w:eastAsia="en-US"/>
    </w:rPr>
  </w:style>
  <w:style w:type="character" w:customStyle="1" w:styleId="113">
    <w:name w:val="Знак Знак11"/>
    <w:semiHidden/>
    <w:rsid w:val="00AB6697"/>
    <w:rPr>
      <w:lang w:eastAsia="en-US" w:bidi="ar-SA"/>
    </w:rPr>
  </w:style>
  <w:style w:type="character" w:customStyle="1" w:styleId="af3">
    <w:name w:val="Текст концевой сноски Знак"/>
    <w:link w:val="af2"/>
    <w:rsid w:val="00AB6697"/>
    <w:rPr>
      <w:lang w:val="ru-RU" w:eastAsia="en-US"/>
    </w:rPr>
  </w:style>
  <w:style w:type="character" w:customStyle="1" w:styleId="100">
    <w:name w:val="Знак Знак10"/>
    <w:semiHidden/>
    <w:rsid w:val="00AB6697"/>
    <w:rPr>
      <w:lang w:eastAsia="en-US" w:bidi="ar-SA"/>
    </w:rPr>
  </w:style>
  <w:style w:type="character" w:customStyle="1" w:styleId="93">
    <w:name w:val="Знак Знак9"/>
    <w:rsid w:val="00AB6697"/>
    <w:rPr>
      <w:i/>
      <w:iCs/>
      <w:sz w:val="24"/>
      <w:szCs w:val="24"/>
      <w:lang w:eastAsia="en-US" w:bidi="ar-SA"/>
    </w:rPr>
  </w:style>
  <w:style w:type="paragraph" w:styleId="HTML">
    <w:name w:val="HTML Address"/>
    <w:basedOn w:val="a4"/>
    <w:link w:val="HTML0"/>
    <w:rsid w:val="00AB6697"/>
    <w:pPr>
      <w:keepLines/>
      <w:spacing w:after="120" w:line="288" w:lineRule="auto"/>
      <w:ind w:firstLine="720"/>
      <w:jc w:val="both"/>
    </w:pPr>
    <w:rPr>
      <w:i/>
      <w:iCs/>
      <w:lang w:eastAsia="en-US"/>
    </w:rPr>
  </w:style>
  <w:style w:type="character" w:customStyle="1" w:styleId="HTML0">
    <w:name w:val="Адрес HTML Знак"/>
    <w:link w:val="HTML"/>
    <w:rsid w:val="00AB6697"/>
    <w:rPr>
      <w:i/>
      <w:iCs/>
      <w:sz w:val="24"/>
      <w:szCs w:val="24"/>
      <w:lang w:val="ru-RU" w:eastAsia="en-US"/>
    </w:rPr>
  </w:style>
  <w:style w:type="character" w:customStyle="1" w:styleId="83">
    <w:name w:val="Знак Знак8"/>
    <w:rsid w:val="00AB6697"/>
    <w:rPr>
      <w:rFonts w:ascii="Courier New" w:hAnsi="Courier New"/>
      <w:lang w:eastAsia="en-US" w:bidi="ar-SA"/>
    </w:rPr>
  </w:style>
  <w:style w:type="paragraph" w:styleId="HTML1">
    <w:name w:val="HTML Preformatted"/>
    <w:basedOn w:val="a4"/>
    <w:link w:val="HTML2"/>
    <w:rsid w:val="00AB6697"/>
    <w:pPr>
      <w:keepLines/>
      <w:spacing w:after="120" w:line="288" w:lineRule="auto"/>
      <w:ind w:firstLine="720"/>
      <w:jc w:val="both"/>
    </w:pPr>
    <w:rPr>
      <w:rFonts w:ascii="Courier New" w:hAnsi="Courier New"/>
      <w:sz w:val="20"/>
      <w:szCs w:val="20"/>
      <w:lang w:eastAsia="en-US"/>
    </w:rPr>
  </w:style>
  <w:style w:type="character" w:customStyle="1" w:styleId="HTML2">
    <w:name w:val="Стандартный HTML Знак"/>
    <w:link w:val="HTML1"/>
    <w:rsid w:val="00AB6697"/>
    <w:rPr>
      <w:rFonts w:ascii="Courier New" w:hAnsi="Courier New"/>
      <w:lang w:val="ru-RU" w:eastAsia="en-US"/>
    </w:rPr>
  </w:style>
  <w:style w:type="character" w:customStyle="1" w:styleId="73">
    <w:name w:val="Знак Знак7"/>
    <w:rsid w:val="00AB6697"/>
    <w:rPr>
      <w:rFonts w:ascii="Arial" w:hAnsi="Arial"/>
      <w:sz w:val="24"/>
      <w:szCs w:val="24"/>
      <w:shd w:val="pct20" w:color="auto" w:fill="auto"/>
      <w:lang w:eastAsia="en-US" w:bidi="ar-SA"/>
    </w:rPr>
  </w:style>
  <w:style w:type="paragraph" w:styleId="affff6">
    <w:name w:val="Message Header"/>
    <w:basedOn w:val="a4"/>
    <w:link w:val="affff7"/>
    <w:rsid w:val="00AB6697"/>
    <w:pPr>
      <w:keepLines/>
      <w:pBdr>
        <w:top w:val="single" w:sz="6" w:space="1" w:color="000000"/>
        <w:left w:val="single" w:sz="6" w:space="1" w:color="000000"/>
        <w:bottom w:val="single" w:sz="6" w:space="1" w:color="000000"/>
        <w:right w:val="single" w:sz="6" w:space="1" w:color="000000"/>
      </w:pBdr>
      <w:shd w:val="pct20" w:color="auto" w:fill="auto"/>
      <w:spacing w:after="120" w:line="288" w:lineRule="auto"/>
      <w:ind w:left="1134" w:hanging="1134"/>
      <w:jc w:val="both"/>
    </w:pPr>
    <w:rPr>
      <w:rFonts w:ascii="Arial" w:hAnsi="Arial"/>
      <w:shd w:val="pct20" w:color="auto" w:fill="auto"/>
      <w:lang w:eastAsia="en-US"/>
    </w:rPr>
  </w:style>
  <w:style w:type="character" w:customStyle="1" w:styleId="affff7">
    <w:name w:val="Шапка Знак"/>
    <w:link w:val="affff6"/>
    <w:rsid w:val="00AB6697"/>
    <w:rPr>
      <w:rFonts w:ascii="Arial" w:hAnsi="Arial"/>
      <w:sz w:val="24"/>
      <w:szCs w:val="24"/>
      <w:shd w:val="pct20" w:color="auto" w:fill="auto"/>
      <w:lang w:val="ru-RU" w:eastAsia="en-US"/>
    </w:rPr>
  </w:style>
  <w:style w:type="character" w:customStyle="1" w:styleId="62">
    <w:name w:val="Знак Знак6"/>
    <w:rsid w:val="00AB6697"/>
    <w:rPr>
      <w:rFonts w:ascii="Courier New" w:hAnsi="Courier New"/>
      <w:lang w:eastAsia="en-US" w:bidi="ar-SA"/>
    </w:rPr>
  </w:style>
  <w:style w:type="character" w:customStyle="1" w:styleId="53">
    <w:name w:val="Знак Знак5"/>
    <w:rsid w:val="00AB6697"/>
    <w:rPr>
      <w:sz w:val="24"/>
      <w:szCs w:val="24"/>
      <w:lang w:eastAsia="en-US" w:bidi="ar-SA"/>
    </w:rPr>
  </w:style>
  <w:style w:type="paragraph" w:styleId="affff8">
    <w:name w:val="Salutation"/>
    <w:basedOn w:val="a4"/>
    <w:next w:val="a4"/>
    <w:link w:val="affff9"/>
    <w:rsid w:val="00AB6697"/>
    <w:pPr>
      <w:keepLines/>
      <w:spacing w:after="120" w:line="288" w:lineRule="auto"/>
      <w:ind w:firstLine="720"/>
      <w:jc w:val="both"/>
    </w:pPr>
    <w:rPr>
      <w:lang w:eastAsia="en-US"/>
    </w:rPr>
  </w:style>
  <w:style w:type="character" w:customStyle="1" w:styleId="affff9">
    <w:name w:val="Приветствие Знак"/>
    <w:link w:val="affff8"/>
    <w:rsid w:val="00AB6697"/>
    <w:rPr>
      <w:sz w:val="24"/>
      <w:szCs w:val="24"/>
      <w:lang w:val="ru-RU" w:eastAsia="en-US"/>
    </w:rPr>
  </w:style>
  <w:style w:type="character" w:customStyle="1" w:styleId="43">
    <w:name w:val="Знак Знак4"/>
    <w:rsid w:val="00AB6697"/>
    <w:rPr>
      <w:sz w:val="24"/>
      <w:szCs w:val="24"/>
      <w:lang w:eastAsia="en-US" w:bidi="ar-SA"/>
    </w:rPr>
  </w:style>
  <w:style w:type="paragraph" w:styleId="affffa">
    <w:name w:val="Signature"/>
    <w:basedOn w:val="a4"/>
    <w:link w:val="affffb"/>
    <w:rsid w:val="00AB6697"/>
    <w:pPr>
      <w:keepLines/>
      <w:spacing w:after="120" w:line="288" w:lineRule="auto"/>
      <w:ind w:left="4252" w:firstLine="720"/>
      <w:jc w:val="both"/>
    </w:pPr>
    <w:rPr>
      <w:lang w:eastAsia="en-US"/>
    </w:rPr>
  </w:style>
  <w:style w:type="character" w:customStyle="1" w:styleId="affffb">
    <w:name w:val="Подпись Знак"/>
    <w:link w:val="affffa"/>
    <w:rsid w:val="00AB6697"/>
    <w:rPr>
      <w:sz w:val="24"/>
      <w:szCs w:val="24"/>
      <w:lang w:val="ru-RU" w:eastAsia="en-US"/>
    </w:rPr>
  </w:style>
  <w:style w:type="character" w:customStyle="1" w:styleId="3b">
    <w:name w:val="Знак Знак3"/>
    <w:rsid w:val="00AB6697"/>
    <w:rPr>
      <w:rFonts w:ascii="Arial" w:hAnsi="Arial"/>
      <w:b/>
      <w:bCs/>
      <w:sz w:val="32"/>
      <w:szCs w:val="32"/>
      <w:lang w:val="ru-RU" w:eastAsia="en-US" w:bidi="ar-SA"/>
    </w:rPr>
  </w:style>
  <w:style w:type="character" w:customStyle="1" w:styleId="2f2">
    <w:name w:val="Знак Знак2"/>
    <w:rsid w:val="00AB6697"/>
    <w:rPr>
      <w:sz w:val="24"/>
      <w:szCs w:val="24"/>
      <w:lang w:eastAsia="en-US" w:bidi="ar-SA"/>
    </w:rPr>
  </w:style>
  <w:style w:type="paragraph" w:styleId="affffc">
    <w:name w:val="Note Heading"/>
    <w:basedOn w:val="a4"/>
    <w:next w:val="a4"/>
    <w:link w:val="affffd"/>
    <w:rsid w:val="00AB6697"/>
    <w:pPr>
      <w:keepLines/>
      <w:spacing w:after="120" w:line="288" w:lineRule="auto"/>
      <w:ind w:firstLine="720"/>
      <w:jc w:val="both"/>
    </w:pPr>
    <w:rPr>
      <w:lang w:eastAsia="en-US"/>
    </w:rPr>
  </w:style>
  <w:style w:type="character" w:customStyle="1" w:styleId="affffd">
    <w:name w:val="Заголовок записки Знак"/>
    <w:link w:val="affffc"/>
    <w:rsid w:val="00AB6697"/>
    <w:rPr>
      <w:sz w:val="24"/>
      <w:szCs w:val="24"/>
      <w:lang w:val="ru-RU" w:eastAsia="en-US"/>
    </w:rPr>
  </w:style>
  <w:style w:type="paragraph" w:customStyle="1" w:styleId="TextTable">
    <w:name w:val="Text Table"/>
    <w:basedOn w:val="a4"/>
    <w:rsid w:val="00AB6697"/>
    <w:pPr>
      <w:keepLines/>
      <w:spacing w:before="40" w:after="40" w:line="288" w:lineRule="auto"/>
    </w:pPr>
    <w:rPr>
      <w:sz w:val="22"/>
      <w:szCs w:val="22"/>
      <w:lang w:eastAsia="en-US"/>
    </w:rPr>
  </w:style>
  <w:style w:type="paragraph" w:customStyle="1" w:styleId="-">
    <w:name w:val="- Маркированный"/>
    <w:basedOn w:val="a4"/>
    <w:next w:val="a4"/>
    <w:rsid w:val="00AB6697"/>
    <w:pPr>
      <w:numPr>
        <w:numId w:val="13"/>
      </w:numPr>
      <w:tabs>
        <w:tab w:val="clear" w:pos="1985"/>
        <w:tab w:val="num" w:pos="760"/>
        <w:tab w:val="num" w:pos="1560"/>
      </w:tabs>
      <w:spacing w:line="288" w:lineRule="auto"/>
      <w:ind w:left="1560" w:hanging="363"/>
      <w:jc w:val="both"/>
    </w:pPr>
    <w:rPr>
      <w:rFonts w:ascii="Arial" w:hAnsi="Arial"/>
      <w:color w:val="000000"/>
      <w:szCs w:val="20"/>
    </w:rPr>
  </w:style>
  <w:style w:type="paragraph" w:customStyle="1" w:styleId="a0">
    <w:name w:val="Примечание"/>
    <w:basedOn w:val="a4"/>
    <w:rsid w:val="00AB6697"/>
    <w:pPr>
      <w:numPr>
        <w:numId w:val="11"/>
      </w:numPr>
      <w:tabs>
        <w:tab w:val="num" w:pos="360"/>
        <w:tab w:val="num" w:pos="760"/>
      </w:tabs>
      <w:spacing w:line="360" w:lineRule="auto"/>
      <w:ind w:left="760" w:firstLine="0"/>
      <w:jc w:val="both"/>
    </w:pPr>
  </w:style>
  <w:style w:type="paragraph" w:customStyle="1" w:styleId="a2">
    <w:name w:val="Примечания"/>
    <w:basedOn w:val="a4"/>
    <w:next w:val="affffe"/>
    <w:rsid w:val="00AB6697"/>
    <w:pPr>
      <w:numPr>
        <w:numId w:val="12"/>
      </w:numPr>
      <w:tabs>
        <w:tab w:val="num" w:pos="760"/>
      </w:tabs>
      <w:spacing w:line="360" w:lineRule="auto"/>
      <w:ind w:left="760" w:hanging="363"/>
      <w:jc w:val="both"/>
    </w:pPr>
  </w:style>
  <w:style w:type="paragraph" w:styleId="affffe">
    <w:name w:val="List"/>
    <w:basedOn w:val="a4"/>
    <w:rsid w:val="00AB6697"/>
    <w:pPr>
      <w:keepLines/>
      <w:spacing w:after="120" w:line="288" w:lineRule="auto"/>
      <w:ind w:left="283" w:hanging="283"/>
      <w:jc w:val="both"/>
    </w:pPr>
    <w:rPr>
      <w:lang w:eastAsia="en-US"/>
    </w:rPr>
  </w:style>
  <w:style w:type="paragraph" w:customStyle="1" w:styleId="11">
    <w:name w:val="Маркированный 1"/>
    <w:basedOn w:val="a4"/>
    <w:rsid w:val="00AB6697"/>
    <w:pPr>
      <w:numPr>
        <w:ilvl w:val="1"/>
        <w:numId w:val="10"/>
      </w:numPr>
      <w:tabs>
        <w:tab w:val="clear" w:pos="1412"/>
        <w:tab w:val="num" w:pos="1080"/>
      </w:tabs>
      <w:spacing w:line="288" w:lineRule="auto"/>
      <w:ind w:left="1080" w:firstLine="720"/>
      <w:jc w:val="both"/>
    </w:pPr>
    <w:rPr>
      <w:rFonts w:ascii="Arial" w:hAnsi="Arial"/>
      <w:color w:val="000000"/>
      <w:szCs w:val="20"/>
    </w:rPr>
  </w:style>
  <w:style w:type="character" w:customStyle="1" w:styleId="1f9">
    <w:name w:val="Знак Знак1"/>
    <w:rsid w:val="00AB6697"/>
    <w:rPr>
      <w:sz w:val="24"/>
      <w:szCs w:val="24"/>
      <w:lang w:eastAsia="en-US" w:bidi="ar-SA"/>
    </w:rPr>
  </w:style>
  <w:style w:type="character" w:customStyle="1" w:styleId="aa">
    <w:name w:val="Подзаголовок Знак"/>
    <w:link w:val="a9"/>
    <w:rsid w:val="00AB6697"/>
    <w:rPr>
      <w:rFonts w:ascii="Arial" w:hAnsi="Arial"/>
      <w:sz w:val="24"/>
      <w:szCs w:val="24"/>
      <w:lang w:val="en-US" w:eastAsia="en-US"/>
    </w:rPr>
  </w:style>
  <w:style w:type="character" w:customStyle="1" w:styleId="afffff">
    <w:name w:val="Знак Знак"/>
    <w:rsid w:val="00AB6697"/>
    <w:rPr>
      <w:rFonts w:ascii="Arial" w:hAnsi="Arial"/>
      <w:sz w:val="24"/>
      <w:szCs w:val="24"/>
      <w:lang w:val="ru-RU" w:eastAsia="en-US" w:bidi="ar-SA"/>
    </w:rPr>
  </w:style>
  <w:style w:type="paragraph" w:customStyle="1" w:styleId="50">
    <w:name w:val="Стиль5"/>
    <w:basedOn w:val="a4"/>
    <w:next w:val="a4"/>
    <w:rsid w:val="00AB6697"/>
    <w:pPr>
      <w:numPr>
        <w:numId w:val="14"/>
      </w:numPr>
      <w:spacing w:line="360" w:lineRule="auto"/>
    </w:pPr>
  </w:style>
  <w:style w:type="paragraph" w:customStyle="1" w:styleId="MyHED1">
    <w:name w:val="MyHED_1"/>
    <w:basedOn w:val="a4"/>
    <w:rsid w:val="00AB6697"/>
    <w:pPr>
      <w:widowControl w:val="0"/>
      <w:numPr>
        <w:numId w:val="15"/>
      </w:numPr>
    </w:pPr>
  </w:style>
  <w:style w:type="paragraph" w:customStyle="1" w:styleId="MyHED">
    <w:name w:val="MyHED"/>
    <w:basedOn w:val="a4"/>
    <w:rsid w:val="00AB6697"/>
    <w:pPr>
      <w:widowControl w:val="0"/>
      <w:numPr>
        <w:ilvl w:val="2"/>
        <w:numId w:val="15"/>
      </w:numPr>
    </w:pPr>
  </w:style>
  <w:style w:type="paragraph" w:customStyle="1" w:styleId="3h3194063">
    <w:name w:val="Стиль Заголовок 3;h3 + По ширине Слева:  194 см Выступ:  063 см..."/>
    <w:basedOn w:val="3h3H3111"/>
    <w:rsid w:val="00AB6697"/>
    <w:pPr>
      <w:numPr>
        <w:ilvl w:val="2"/>
        <w:numId w:val="16"/>
      </w:numPr>
      <w:tabs>
        <w:tab w:val="left" w:pos="851"/>
      </w:tabs>
      <w:spacing w:after="240"/>
      <w:jc w:val="both"/>
    </w:pPr>
    <w:rPr>
      <w:rFonts w:ascii="Times New Roman" w:hAnsi="Times New Roman"/>
      <w:sz w:val="24"/>
      <w:szCs w:val="20"/>
    </w:rPr>
  </w:style>
  <w:style w:type="paragraph" w:styleId="afffff0">
    <w:name w:val="No Spacing"/>
    <w:uiPriority w:val="1"/>
    <w:qFormat/>
    <w:rsid w:val="00AB6697"/>
    <w:rPr>
      <w:rFonts w:eastAsia="Calibri"/>
      <w:sz w:val="24"/>
      <w:szCs w:val="24"/>
      <w:lang w:eastAsia="ru-RU"/>
    </w:rPr>
  </w:style>
  <w:style w:type="character" w:customStyle="1" w:styleId="afffff1">
    <w:name w:val="Без интервала Знак"/>
    <w:rsid w:val="00AB6697"/>
    <w:rPr>
      <w:rFonts w:ascii="Calibri" w:eastAsia="Times New Roman" w:hAnsi="Calibri"/>
      <w:sz w:val="22"/>
      <w:szCs w:val="22"/>
      <w:lang w:val="ru-RU" w:eastAsia="en-US" w:bidi="ar-SA"/>
    </w:rPr>
  </w:style>
  <w:style w:type="character" w:customStyle="1" w:styleId="apple-style-span">
    <w:name w:val="apple-style-span"/>
    <w:rsid w:val="00AB6697"/>
  </w:style>
  <w:style w:type="character" w:customStyle="1" w:styleId="apple-converted-space">
    <w:name w:val="apple-converted-space"/>
    <w:rsid w:val="00AB6697"/>
  </w:style>
  <w:style w:type="paragraph" w:customStyle="1" w:styleId="ConsPlusTitle">
    <w:name w:val="ConsPlusTitle"/>
    <w:rsid w:val="00AB6697"/>
    <w:rPr>
      <w:rFonts w:eastAsia="MS Mincho"/>
      <w:b/>
      <w:bCs/>
      <w:sz w:val="24"/>
      <w:szCs w:val="24"/>
      <w:lang w:eastAsia="ru-RU"/>
    </w:rPr>
  </w:style>
  <w:style w:type="numbering" w:customStyle="1" w:styleId="Style111">
    <w:name w:val="Style111"/>
    <w:rsid w:val="00AB6697"/>
  </w:style>
  <w:style w:type="paragraph" w:customStyle="1" w:styleId="114">
    <w:name w:val="Заголовок 1 + По центру1"/>
    <w:basedOn w:val="1DocumentHeader1H1Heading11Heading1iz111111Headih1Heading1Char11111appheading1ITTt1IIIH11H12H13H14H15H16co"/>
    <w:rsid w:val="00AB6697"/>
    <w:pPr>
      <w:jc w:val="center"/>
    </w:pPr>
    <w:rPr>
      <w:sz w:val="24"/>
      <w:szCs w:val="20"/>
    </w:rPr>
  </w:style>
  <w:style w:type="paragraph" w:customStyle="1" w:styleId="afffff2">
    <w:name w:val="Подподподпункт"/>
    <w:basedOn w:val="a4"/>
    <w:rsid w:val="00AB6697"/>
    <w:pPr>
      <w:tabs>
        <w:tab w:val="num" w:pos="360"/>
        <w:tab w:val="left" w:pos="1134"/>
        <w:tab w:val="left" w:pos="1701"/>
        <w:tab w:val="num" w:pos="3560"/>
        <w:tab w:val="num" w:pos="3600"/>
      </w:tabs>
      <w:spacing w:line="360" w:lineRule="auto"/>
      <w:ind w:left="3560" w:hanging="1008"/>
      <w:jc w:val="both"/>
    </w:pPr>
    <w:rPr>
      <w:sz w:val="28"/>
      <w:szCs w:val="20"/>
    </w:rPr>
  </w:style>
  <w:style w:type="paragraph" w:customStyle="1" w:styleId="afffff3">
    <w:name w:val="Таблица шапка"/>
    <w:basedOn w:val="a4"/>
    <w:rsid w:val="00AB6697"/>
    <w:pPr>
      <w:keepNext/>
      <w:spacing w:before="40" w:after="40"/>
      <w:ind w:left="57" w:right="57"/>
    </w:pPr>
    <w:rPr>
      <w:sz w:val="22"/>
      <w:szCs w:val="20"/>
    </w:rPr>
  </w:style>
  <w:style w:type="paragraph" w:customStyle="1" w:styleId="afffff4">
    <w:name w:val="Таблица текст"/>
    <w:basedOn w:val="a4"/>
    <w:rsid w:val="00AB6697"/>
    <w:pPr>
      <w:spacing w:before="40" w:after="40"/>
      <w:ind w:left="57" w:right="57"/>
    </w:pPr>
    <w:rPr>
      <w:szCs w:val="20"/>
    </w:rPr>
  </w:style>
  <w:style w:type="numbering" w:customStyle="1" w:styleId="Style115">
    <w:name w:val="Style115"/>
    <w:rsid w:val="00AB6697"/>
  </w:style>
  <w:style w:type="paragraph" w:customStyle="1" w:styleId="afffff5">
    <w:name w:val="Заголовок формы"/>
    <w:basedOn w:val="a4"/>
    <w:next w:val="a4"/>
    <w:rsid w:val="00AB6697"/>
    <w:pPr>
      <w:keepNext/>
      <w:spacing w:before="360" w:after="120"/>
      <w:jc w:val="center"/>
    </w:pPr>
    <w:rPr>
      <w:b/>
      <w:caps/>
      <w:sz w:val="28"/>
      <w:szCs w:val="28"/>
    </w:rPr>
  </w:style>
  <w:style w:type="paragraph" w:customStyle="1" w:styleId="font5">
    <w:name w:val="font5"/>
    <w:basedOn w:val="a4"/>
    <w:rsid w:val="00AB6697"/>
    <w:pPr>
      <w:spacing w:before="100" w:beforeAutospacing="1" w:after="100" w:afterAutospacing="1"/>
    </w:pPr>
    <w:rPr>
      <w:color w:val="000000"/>
      <w:sz w:val="16"/>
      <w:szCs w:val="16"/>
    </w:rPr>
  </w:style>
  <w:style w:type="paragraph" w:customStyle="1" w:styleId="font6">
    <w:name w:val="font6"/>
    <w:basedOn w:val="a4"/>
    <w:rsid w:val="00AB6697"/>
    <w:pPr>
      <w:spacing w:before="100" w:beforeAutospacing="1" w:after="100" w:afterAutospacing="1"/>
    </w:pPr>
    <w:rPr>
      <w:color w:val="FF0000"/>
      <w:sz w:val="16"/>
      <w:szCs w:val="16"/>
    </w:rPr>
  </w:style>
  <w:style w:type="paragraph" w:customStyle="1" w:styleId="xl65">
    <w:name w:val="xl65"/>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66">
    <w:name w:val="xl66"/>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8">
    <w:name w:val="xl68"/>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69">
    <w:name w:val="xl69"/>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6"/>
      <w:szCs w:val="16"/>
    </w:rPr>
  </w:style>
  <w:style w:type="paragraph" w:customStyle="1" w:styleId="xl70">
    <w:name w:val="xl70"/>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16"/>
      <w:szCs w:val="16"/>
    </w:rPr>
  </w:style>
  <w:style w:type="paragraph" w:customStyle="1" w:styleId="xl71">
    <w:name w:val="xl71"/>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2">
    <w:name w:val="xl72"/>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75">
    <w:name w:val="xl75"/>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76">
    <w:name w:val="xl76"/>
    <w:basedOn w:val="a4"/>
    <w:rsid w:val="00AB6697"/>
    <w:pPr>
      <w:spacing w:before="100" w:beforeAutospacing="1" w:after="100" w:afterAutospacing="1"/>
    </w:pPr>
  </w:style>
  <w:style w:type="paragraph" w:customStyle="1" w:styleId="xl77">
    <w:name w:val="xl77"/>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8">
    <w:name w:val="xl78"/>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9">
    <w:name w:val="xl79"/>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81">
    <w:name w:val="xl81"/>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82">
    <w:name w:val="xl82"/>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3">
    <w:name w:val="xl83"/>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84">
    <w:name w:val="xl84"/>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85">
    <w:name w:val="xl85"/>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6">
    <w:name w:val="xl86"/>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6"/>
      <w:szCs w:val="16"/>
    </w:rPr>
  </w:style>
  <w:style w:type="paragraph" w:customStyle="1" w:styleId="xl87">
    <w:name w:val="xl87"/>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8">
    <w:name w:val="xl88"/>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89">
    <w:name w:val="xl89"/>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90">
    <w:name w:val="xl90"/>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1">
    <w:name w:val="xl91"/>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92">
    <w:name w:val="xl92"/>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93">
    <w:name w:val="xl93"/>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94">
    <w:name w:val="xl94"/>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6">
    <w:name w:val="xl96"/>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7">
    <w:name w:val="xl97"/>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8">
    <w:name w:val="xl98"/>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99">
    <w:name w:val="xl99"/>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0">
    <w:name w:val="xl100"/>
    <w:basedOn w:val="a4"/>
    <w:rsid w:val="00AB669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2"/>
      <w:szCs w:val="22"/>
    </w:rPr>
  </w:style>
  <w:style w:type="paragraph" w:customStyle="1" w:styleId="xl101">
    <w:name w:val="xl101"/>
    <w:basedOn w:val="a4"/>
    <w:rsid w:val="00AB669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2"/>
      <w:szCs w:val="22"/>
    </w:rPr>
  </w:style>
  <w:style w:type="paragraph" w:customStyle="1" w:styleId="xl102">
    <w:name w:val="xl102"/>
    <w:basedOn w:val="a4"/>
    <w:rsid w:val="00AB669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2"/>
      <w:szCs w:val="22"/>
    </w:rPr>
  </w:style>
  <w:style w:type="paragraph" w:customStyle="1" w:styleId="xl103">
    <w:name w:val="xl103"/>
    <w:basedOn w:val="a4"/>
    <w:rsid w:val="00AB669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2"/>
      <w:szCs w:val="22"/>
    </w:rPr>
  </w:style>
  <w:style w:type="paragraph" w:customStyle="1" w:styleId="xl104">
    <w:name w:val="xl104"/>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05">
    <w:name w:val="xl105"/>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6">
    <w:name w:val="xl106"/>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07">
    <w:name w:val="xl107"/>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08">
    <w:name w:val="xl108"/>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09">
    <w:name w:val="xl109"/>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0">
    <w:name w:val="xl110"/>
    <w:basedOn w:val="a4"/>
    <w:rsid w:val="00AB669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rPr>
  </w:style>
  <w:style w:type="paragraph" w:customStyle="1" w:styleId="xl111">
    <w:name w:val="xl111"/>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2">
    <w:name w:val="xl112"/>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3">
    <w:name w:val="xl113"/>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6"/>
      <w:szCs w:val="16"/>
    </w:rPr>
  </w:style>
  <w:style w:type="paragraph" w:customStyle="1" w:styleId="afffff6">
    <w:name w:val="Знак Знак Знак"/>
    <w:basedOn w:val="a4"/>
    <w:rsid w:val="00AB6697"/>
    <w:pPr>
      <w:spacing w:before="100" w:beforeAutospacing="1" w:after="100" w:afterAutospacing="1"/>
    </w:pPr>
    <w:rPr>
      <w:rFonts w:ascii="Tahoma" w:hAnsi="Tahoma"/>
      <w:sz w:val="20"/>
      <w:szCs w:val="20"/>
      <w:lang w:val="en-US" w:eastAsia="en-US"/>
    </w:rPr>
  </w:style>
  <w:style w:type="paragraph" w:customStyle="1" w:styleId="xl54">
    <w:name w:val="xl54"/>
    <w:basedOn w:val="a4"/>
    <w:rsid w:val="00AB6697"/>
    <w:pPr>
      <w:pBdr>
        <w:left w:val="single" w:sz="8" w:space="0" w:color="000000"/>
        <w:bottom w:val="single" w:sz="8" w:space="0" w:color="000000"/>
        <w:right w:val="single" w:sz="8" w:space="0" w:color="000000"/>
      </w:pBdr>
      <w:spacing w:before="100" w:beforeAutospacing="1" w:after="100" w:afterAutospacing="1"/>
      <w:jc w:val="center"/>
    </w:pPr>
    <w:rPr>
      <w:rFonts w:ascii="Arial" w:eastAsia="Arial Unicode MS" w:hAnsi="Arial"/>
      <w:b/>
      <w:bCs/>
      <w:sz w:val="22"/>
      <w:szCs w:val="22"/>
    </w:rPr>
  </w:style>
  <w:style w:type="paragraph" w:customStyle="1" w:styleId="afffff7">
    <w:name w:val="маркированный список"/>
    <w:basedOn w:val="2f3"/>
    <w:rsid w:val="00AB6697"/>
    <w:pPr>
      <w:ind w:left="0" w:firstLine="0"/>
      <w:jc w:val="both"/>
    </w:pPr>
    <w:rPr>
      <w:rFonts w:ascii="helioscond" w:hAnsi="helioscond"/>
      <w:color w:val="333333"/>
      <w:sz w:val="22"/>
    </w:rPr>
  </w:style>
  <w:style w:type="paragraph" w:styleId="2f3">
    <w:name w:val="List 2"/>
    <w:basedOn w:val="a4"/>
    <w:rsid w:val="00AB6697"/>
    <w:pPr>
      <w:ind w:left="566" w:hanging="283"/>
    </w:pPr>
  </w:style>
  <w:style w:type="paragraph" w:customStyle="1" w:styleId="CharChar0">
    <w:name w:val="Знак Знак Знак Знак Знак Знак Char Char Знак Знак"/>
    <w:basedOn w:val="a4"/>
    <w:rsid w:val="00AB6697"/>
    <w:pPr>
      <w:spacing w:after="160" w:line="240" w:lineRule="exact"/>
    </w:pPr>
    <w:rPr>
      <w:rFonts w:ascii="Verdana" w:hAnsi="Verdana"/>
      <w:sz w:val="20"/>
      <w:szCs w:val="20"/>
      <w:lang w:val="en-US" w:eastAsia="en-US"/>
    </w:rPr>
  </w:style>
  <w:style w:type="paragraph" w:customStyle="1" w:styleId="1fa">
    <w:name w:val="Знак Знак Знак1 Знак Знак Знак Знак Знак Знак"/>
    <w:basedOn w:val="a4"/>
    <w:rsid w:val="00AB6697"/>
    <w:pPr>
      <w:spacing w:before="100" w:beforeAutospacing="1" w:after="100" w:afterAutospacing="1"/>
    </w:pPr>
    <w:rPr>
      <w:rFonts w:ascii="Tahoma" w:hAnsi="Tahoma"/>
      <w:sz w:val="20"/>
      <w:szCs w:val="20"/>
      <w:lang w:val="en-US" w:eastAsia="en-US"/>
    </w:rPr>
  </w:style>
  <w:style w:type="paragraph" w:customStyle="1" w:styleId="afffff8">
    <w:name w:val="!Осн_текст"/>
    <w:basedOn w:val="1b"/>
    <w:link w:val="afffff9"/>
    <w:rsid w:val="00AB6697"/>
    <w:pPr>
      <w:spacing w:after="0" w:line="360" w:lineRule="auto"/>
      <w:ind w:firstLine="851"/>
      <w:contextualSpacing/>
      <w:jc w:val="both"/>
    </w:pPr>
    <w:rPr>
      <w:szCs w:val="22"/>
      <w:lang w:bidi="en-US"/>
    </w:rPr>
  </w:style>
  <w:style w:type="paragraph" w:customStyle="1" w:styleId="a1">
    <w:name w:val="!Список"/>
    <w:basedOn w:val="a4"/>
    <w:link w:val="afffffa"/>
    <w:rsid w:val="00AB6697"/>
    <w:pPr>
      <w:numPr>
        <w:numId w:val="17"/>
      </w:numPr>
      <w:spacing w:line="360" w:lineRule="auto"/>
      <w:jc w:val="both"/>
    </w:pPr>
    <w:rPr>
      <w:color w:val="000000"/>
      <w:lang w:val="en-US" w:eastAsia="en-US" w:bidi="en-US"/>
    </w:rPr>
  </w:style>
  <w:style w:type="character" w:customStyle="1" w:styleId="afffff9">
    <w:name w:val="!Осн_текст Знак"/>
    <w:link w:val="afffff8"/>
    <w:rsid w:val="00AB6697"/>
    <w:rPr>
      <w:sz w:val="24"/>
      <w:szCs w:val="22"/>
      <w:lang w:val="en-US" w:eastAsia="en-US" w:bidi="en-US"/>
    </w:rPr>
  </w:style>
  <w:style w:type="character" w:customStyle="1" w:styleId="afffffa">
    <w:name w:val="!Список Знак"/>
    <w:link w:val="a1"/>
    <w:rsid w:val="00AB6697"/>
    <w:rPr>
      <w:color w:val="000000"/>
      <w:sz w:val="24"/>
      <w:szCs w:val="24"/>
      <w:lang w:val="en-US" w:eastAsia="en-US" w:bidi="en-US"/>
    </w:rPr>
  </w:style>
  <w:style w:type="paragraph" w:customStyle="1" w:styleId="0">
    <w:name w:val="!Заг_0"/>
    <w:basedOn w:val="1DocumentHeader1H1Heading11Heading1iz111111Headih1Heading1Char11111appheading1ITTt1IIIH11H12H13H14H15H16co"/>
    <w:rsid w:val="00AB6697"/>
    <w:pPr>
      <w:pageBreakBefore/>
      <w:numPr>
        <w:numId w:val="18"/>
      </w:numPr>
      <w:spacing w:before="600" w:after="360" w:line="276" w:lineRule="auto"/>
      <w:ind w:right="284"/>
    </w:pPr>
    <w:rPr>
      <w:rFonts w:eastAsia="Calibri"/>
      <w:color w:val="000000"/>
      <w:spacing w:val="-4"/>
      <w:sz w:val="28"/>
      <w:szCs w:val="28"/>
      <w:lang w:bidi="en-US"/>
    </w:rPr>
  </w:style>
  <w:style w:type="paragraph" w:customStyle="1" w:styleId="13">
    <w:name w:val="!Заг_1"/>
    <w:basedOn w:val="2H22H2212h22RTCiz2Numberedtext3HD2heading2Heading2HiddenLevel2TopicHeadingH21MajorCHSH2-Heading2l2Header222heading2list2AABClist2Heading2HeadingIndentNoL2H"/>
    <w:link w:val="1fb"/>
    <w:rsid w:val="00AB6697"/>
    <w:pPr>
      <w:numPr>
        <w:ilvl w:val="1"/>
        <w:numId w:val="18"/>
      </w:numPr>
      <w:spacing w:before="480" w:after="360" w:line="276" w:lineRule="auto"/>
      <w:ind w:right="284"/>
    </w:pPr>
    <w:rPr>
      <w:rFonts w:eastAsia="Calibri"/>
      <w:i w:val="0"/>
      <w:iCs w:val="0"/>
      <w:color w:val="000000"/>
      <w:sz w:val="24"/>
      <w:szCs w:val="26"/>
      <w:lang w:bidi="en-US"/>
    </w:rPr>
  </w:style>
  <w:style w:type="paragraph" w:customStyle="1" w:styleId="afffffb">
    <w:name w:val="!Текст"/>
    <w:basedOn w:val="a4"/>
    <w:link w:val="afffffc"/>
    <w:rsid w:val="00AB6697"/>
    <w:pPr>
      <w:spacing w:before="120" w:after="120" w:line="288" w:lineRule="auto"/>
      <w:ind w:firstLine="709"/>
      <w:jc w:val="both"/>
    </w:pPr>
    <w:rPr>
      <w:lang w:val="en-US" w:eastAsia="en-US"/>
    </w:rPr>
  </w:style>
  <w:style w:type="character" w:customStyle="1" w:styleId="1fb">
    <w:name w:val="!Заг_1 Знак"/>
    <w:link w:val="13"/>
    <w:rsid w:val="00AB6697"/>
    <w:rPr>
      <w:rFonts w:ascii="Arial" w:eastAsia="Calibri" w:hAnsi="Arial"/>
      <w:b/>
      <w:bCs/>
      <w:color w:val="000000"/>
      <w:sz w:val="24"/>
      <w:szCs w:val="26"/>
      <w:lang w:val="en-US" w:eastAsia="en-US" w:bidi="en-US"/>
    </w:rPr>
  </w:style>
  <w:style w:type="character" w:customStyle="1" w:styleId="afffffc">
    <w:name w:val="!Текст Знак"/>
    <w:link w:val="afffffb"/>
    <w:rsid w:val="00AB6697"/>
    <w:rPr>
      <w:sz w:val="24"/>
      <w:szCs w:val="24"/>
      <w:lang w:val="en-US" w:eastAsia="en-US"/>
    </w:rPr>
  </w:style>
  <w:style w:type="paragraph" w:customStyle="1" w:styleId="23">
    <w:name w:val="!Заг_2"/>
    <w:basedOn w:val="3h3H3111"/>
    <w:rsid w:val="00AB6697"/>
    <w:pPr>
      <w:numPr>
        <w:ilvl w:val="2"/>
        <w:numId w:val="18"/>
      </w:numPr>
      <w:tabs>
        <w:tab w:val="left" w:pos="1843"/>
      </w:tabs>
      <w:spacing w:before="480" w:after="360" w:line="240" w:lineRule="atLeast"/>
      <w:ind w:right="240"/>
      <w:jc w:val="both"/>
    </w:pPr>
    <w:rPr>
      <w:rFonts w:eastAsia="Calibri"/>
      <w:b w:val="0"/>
      <w:sz w:val="24"/>
      <w:szCs w:val="22"/>
      <w:lang w:bidi="en-US"/>
    </w:rPr>
  </w:style>
  <w:style w:type="numbering" w:customStyle="1" w:styleId="2f4">
    <w:name w:val="Нет списка2"/>
    <w:next w:val="a7"/>
    <w:semiHidden/>
    <w:rsid w:val="00AB6697"/>
  </w:style>
  <w:style w:type="table" w:customStyle="1" w:styleId="2f5">
    <w:name w:val="Сетка таблицы2"/>
    <w:basedOn w:val="a6"/>
    <w:next w:val="afd"/>
    <w:rsid w:val="00AB6697"/>
    <w:tblPr>
      <w:tblInd w:w="0" w:type="dxa"/>
      <w:tblCellMar>
        <w:top w:w="0" w:type="dxa"/>
        <w:left w:w="108" w:type="dxa"/>
        <w:bottom w:w="0" w:type="dxa"/>
        <w:right w:w="108" w:type="dxa"/>
      </w:tblCellMar>
    </w:tblPr>
  </w:style>
  <w:style w:type="numbering" w:customStyle="1" w:styleId="3c">
    <w:name w:val="Нет списка3"/>
    <w:next w:val="a7"/>
    <w:semiHidden/>
    <w:rsid w:val="00AB6697"/>
  </w:style>
  <w:style w:type="table" w:customStyle="1" w:styleId="3d">
    <w:name w:val="Сетка таблицы3"/>
    <w:basedOn w:val="a6"/>
    <w:next w:val="afd"/>
    <w:rsid w:val="00AB6697"/>
    <w:tblPr>
      <w:tblInd w:w="0" w:type="dxa"/>
      <w:tblCellMar>
        <w:top w:w="0" w:type="dxa"/>
        <w:left w:w="108" w:type="dxa"/>
        <w:bottom w:w="0" w:type="dxa"/>
        <w:right w:w="108" w:type="dxa"/>
      </w:tblCellMar>
    </w:tblPr>
  </w:style>
  <w:style w:type="character" w:styleId="afffffd">
    <w:name w:val="Placeholder Text"/>
    <w:semiHidden/>
    <w:rsid w:val="00AB6697"/>
    <w:rPr>
      <w:color w:val="808080"/>
    </w:rPr>
  </w:style>
  <w:style w:type="paragraph" w:customStyle="1" w:styleId="44">
    <w:name w:val="Абзац списка4"/>
    <w:basedOn w:val="a4"/>
    <w:rsid w:val="00AB6697"/>
    <w:pPr>
      <w:spacing w:line="360" w:lineRule="auto"/>
      <w:ind w:left="720" w:firstLine="567"/>
      <w:contextualSpacing/>
      <w:jc w:val="both"/>
    </w:pPr>
    <w:rPr>
      <w:rFonts w:ascii="Arial" w:eastAsia="Calibri" w:hAnsi="Arial"/>
      <w:sz w:val="26"/>
      <w:szCs w:val="26"/>
    </w:rPr>
  </w:style>
  <w:style w:type="numbering" w:customStyle="1" w:styleId="Style1151">
    <w:name w:val="Style1151"/>
    <w:rsid w:val="00AB6697"/>
  </w:style>
  <w:style w:type="numbering" w:customStyle="1" w:styleId="45">
    <w:name w:val="Нет списка4"/>
    <w:next w:val="a7"/>
    <w:semiHidden/>
    <w:rsid w:val="00AB6697"/>
  </w:style>
  <w:style w:type="paragraph" w:customStyle="1" w:styleId="1fc">
    <w:name w:val="Название объекта1"/>
    <w:basedOn w:val="a4"/>
    <w:next w:val="a4"/>
    <w:semiHidden/>
    <w:rsid w:val="00AB6697"/>
    <w:pPr>
      <w:widowControl w:val="0"/>
      <w:spacing w:after="200"/>
      <w:ind w:left="170"/>
    </w:pPr>
    <w:rPr>
      <w:rFonts w:ascii="Arial" w:eastAsia="Arial Unicode MS" w:hAnsi="Arial"/>
      <w:b/>
      <w:bCs/>
      <w:color w:val="4F81BD"/>
      <w:sz w:val="18"/>
      <w:szCs w:val="18"/>
    </w:rPr>
  </w:style>
  <w:style w:type="paragraph" w:customStyle="1" w:styleId="Default">
    <w:name w:val="Default"/>
    <w:rsid w:val="00AB6697"/>
    <w:rPr>
      <w:rFonts w:eastAsia="Calibri"/>
      <w:color w:val="000000"/>
      <w:sz w:val="24"/>
      <w:szCs w:val="24"/>
      <w:lang w:eastAsia="en-US"/>
    </w:rPr>
  </w:style>
  <w:style w:type="paragraph" w:customStyle="1" w:styleId="1fd">
    <w:name w:val="Заголовок1"/>
    <w:basedOn w:val="a4"/>
    <w:next w:val="1b"/>
    <w:link w:val="afffffe"/>
    <w:rsid w:val="00AB6697"/>
    <w:pPr>
      <w:keepNext/>
      <w:widowControl w:val="0"/>
      <w:spacing w:before="240" w:after="120" w:line="288" w:lineRule="auto"/>
      <w:ind w:left="170"/>
    </w:pPr>
    <w:rPr>
      <w:rFonts w:ascii="Arial" w:eastAsia="MS Mincho" w:hAnsi="Arial"/>
      <w:sz w:val="28"/>
      <w:szCs w:val="28"/>
    </w:rPr>
  </w:style>
  <w:style w:type="paragraph" w:customStyle="1" w:styleId="1fe">
    <w:name w:val="Название1"/>
    <w:basedOn w:val="a4"/>
    <w:rsid w:val="00AB6697"/>
    <w:pPr>
      <w:widowControl w:val="0"/>
      <w:suppressLineNumbers/>
      <w:spacing w:before="120" w:after="120" w:line="288" w:lineRule="auto"/>
      <w:ind w:left="170"/>
    </w:pPr>
    <w:rPr>
      <w:rFonts w:ascii="Arial" w:eastAsia="Arial Unicode MS" w:hAnsi="Arial"/>
      <w:i/>
      <w:iCs/>
      <w:sz w:val="20"/>
    </w:rPr>
  </w:style>
  <w:style w:type="paragraph" w:customStyle="1" w:styleId="1ff">
    <w:name w:val="Указатель1"/>
    <w:basedOn w:val="a4"/>
    <w:rsid w:val="00AB6697"/>
    <w:pPr>
      <w:widowControl w:val="0"/>
      <w:suppressLineNumbers/>
      <w:spacing w:after="100" w:line="288" w:lineRule="auto"/>
      <w:ind w:left="170"/>
    </w:pPr>
    <w:rPr>
      <w:rFonts w:ascii="Arial" w:eastAsia="Arial Unicode MS" w:hAnsi="Arial"/>
      <w:sz w:val="20"/>
    </w:rPr>
  </w:style>
  <w:style w:type="paragraph" w:customStyle="1" w:styleId="affffff">
    <w:name w:val="ВСК_Подпись"/>
    <w:basedOn w:val="a4"/>
    <w:rsid w:val="00AB6697"/>
    <w:pPr>
      <w:widowControl w:val="0"/>
      <w:spacing w:before="720" w:after="100" w:line="288" w:lineRule="auto"/>
      <w:ind w:left="284"/>
    </w:pPr>
    <w:rPr>
      <w:rFonts w:ascii="Arial" w:hAnsi="Arial"/>
      <w:b/>
      <w:bCs/>
      <w:sz w:val="20"/>
      <w:szCs w:val="20"/>
    </w:rPr>
  </w:style>
  <w:style w:type="paragraph" w:customStyle="1" w:styleId="affffff0">
    <w:name w:val="ВСК_таблица"/>
    <w:basedOn w:val="a4"/>
    <w:rsid w:val="00AB6697"/>
    <w:pPr>
      <w:widowControl w:val="0"/>
      <w:spacing w:before="60" w:after="60"/>
    </w:pPr>
    <w:rPr>
      <w:rFonts w:ascii="Arial" w:hAnsi="Arial"/>
      <w:sz w:val="18"/>
      <w:szCs w:val="18"/>
    </w:rPr>
  </w:style>
  <w:style w:type="paragraph" w:customStyle="1" w:styleId="1ff0">
    <w:name w:val="???????1"/>
    <w:rsid w:val="00AB6697"/>
    <w:rPr>
      <w:lang w:eastAsia="ru-RU"/>
    </w:rPr>
  </w:style>
  <w:style w:type="paragraph" w:customStyle="1" w:styleId="Rule3">
    <w:name w:val="Rule3"/>
    <w:basedOn w:val="a4"/>
    <w:rsid w:val="00AB6697"/>
    <w:pPr>
      <w:spacing w:after="120"/>
      <w:ind w:firstLine="567"/>
      <w:jc w:val="both"/>
    </w:pPr>
    <w:rPr>
      <w:color w:val="000000"/>
      <w:szCs w:val="20"/>
    </w:rPr>
  </w:style>
  <w:style w:type="paragraph" w:customStyle="1" w:styleId="affffff1">
    <w:name w:val="???????"/>
    <w:rsid w:val="00AB6697"/>
    <w:pPr>
      <w:widowControl w:val="0"/>
    </w:pPr>
    <w:rPr>
      <w:lang w:eastAsia="ru-RU"/>
    </w:rPr>
  </w:style>
  <w:style w:type="paragraph" w:customStyle="1" w:styleId="affffff2">
    <w:name w:val="Вадим"/>
    <w:basedOn w:val="a4"/>
    <w:rsid w:val="00AB6697"/>
    <w:pPr>
      <w:widowControl w:val="0"/>
      <w:ind w:firstLine="720"/>
      <w:jc w:val="both"/>
    </w:pPr>
    <w:rPr>
      <w:szCs w:val="20"/>
    </w:rPr>
  </w:style>
  <w:style w:type="paragraph" w:customStyle="1" w:styleId="Spisok1">
    <w:name w:val="Spisok_1"/>
    <w:basedOn w:val="a4"/>
    <w:rsid w:val="00AB6697"/>
    <w:pPr>
      <w:widowControl w:val="0"/>
      <w:spacing w:before="60" w:after="60"/>
      <w:jc w:val="both"/>
    </w:pPr>
    <w:rPr>
      <w:rFonts w:ascii="Arial" w:hAnsi="Arial"/>
      <w:sz w:val="22"/>
      <w:szCs w:val="20"/>
    </w:rPr>
  </w:style>
  <w:style w:type="paragraph" w:customStyle="1" w:styleId="affffff3">
    <w:name w:val="[Основной абзац]"/>
    <w:basedOn w:val="a4"/>
    <w:rsid w:val="00AB6697"/>
    <w:pPr>
      <w:spacing w:line="288" w:lineRule="auto"/>
    </w:pPr>
    <w:rPr>
      <w:color w:val="000000"/>
      <w:lang w:val="en-US"/>
    </w:rPr>
  </w:style>
  <w:style w:type="paragraph" w:customStyle="1" w:styleId="affffff4">
    <w:name w:val="!Назв.вида документа"/>
    <w:basedOn w:val="a4"/>
    <w:rsid w:val="00AB6697"/>
    <w:pPr>
      <w:spacing w:after="240"/>
      <w:jc w:val="center"/>
    </w:pPr>
    <w:rPr>
      <w:b/>
      <w:caps/>
      <w:szCs w:val="20"/>
    </w:rPr>
  </w:style>
  <w:style w:type="character" w:customStyle="1" w:styleId="affffff5">
    <w:name w:val="Символ нумерации"/>
    <w:rsid w:val="00AB6697"/>
  </w:style>
  <w:style w:type="character" w:customStyle="1" w:styleId="affffff6">
    <w:name w:val="ВСК_селект"/>
    <w:rsid w:val="00AB6697"/>
    <w:rPr>
      <w:b/>
      <w:bCs/>
      <w:sz w:val="24"/>
      <w:u w:val="single"/>
    </w:rPr>
  </w:style>
  <w:style w:type="character" w:customStyle="1" w:styleId="locality">
    <w:name w:val="locality"/>
    <w:basedOn w:val="a5"/>
    <w:rsid w:val="00AB6697"/>
  </w:style>
  <w:style w:type="character" w:customStyle="1" w:styleId="street-address">
    <w:name w:val="street-address"/>
    <w:basedOn w:val="a5"/>
    <w:rsid w:val="00AB6697"/>
  </w:style>
  <w:style w:type="character" w:customStyle="1" w:styleId="dark2">
    <w:name w:val="dark2"/>
    <w:rsid w:val="00AB6697"/>
    <w:rPr>
      <w:rFonts w:ascii="Arial" w:hAnsi="Arial"/>
      <w:color w:val="272727"/>
      <w:sz w:val="21"/>
      <w:szCs w:val="21"/>
      <w:vertAlign w:val="baseline"/>
    </w:rPr>
  </w:style>
  <w:style w:type="character" w:customStyle="1" w:styleId="xbe">
    <w:name w:val="_xbe"/>
    <w:basedOn w:val="a5"/>
    <w:rsid w:val="00AB6697"/>
  </w:style>
  <w:style w:type="table" w:styleId="2f6">
    <w:name w:val="Table 3D effects 2"/>
    <w:basedOn w:val="a6"/>
    <w:rsid w:val="00AB6697"/>
    <w:pPr>
      <w:widowControl w:val="0"/>
      <w:spacing w:after="100" w:line="288" w:lineRule="auto"/>
      <w:ind w:left="170"/>
    </w:pPr>
    <w:rPr>
      <w:lang w:eastAsia="en-US"/>
    </w:rPr>
    <w:tblPr>
      <w:tblInd w:w="0" w:type="dxa"/>
      <w:tblCellMar>
        <w:top w:w="0" w:type="dxa"/>
        <w:left w:w="108" w:type="dxa"/>
        <w:bottom w:w="0" w:type="dxa"/>
        <w:right w:w="108" w:type="dxa"/>
      </w:tblCellMar>
    </w:tblPr>
  </w:style>
  <w:style w:type="table" w:styleId="affffff7">
    <w:name w:val="Table Contemporary"/>
    <w:basedOn w:val="a6"/>
    <w:rsid w:val="00AB6697"/>
    <w:pPr>
      <w:widowControl w:val="0"/>
      <w:spacing w:after="100" w:line="288" w:lineRule="auto"/>
      <w:ind w:left="170"/>
    </w:pPr>
    <w:rPr>
      <w:lang w:eastAsia="en-US"/>
    </w:rPr>
    <w:tblPr>
      <w:tblInd w:w="0" w:type="dxa"/>
      <w:tblCellMar>
        <w:top w:w="0" w:type="dxa"/>
        <w:left w:w="108" w:type="dxa"/>
        <w:bottom w:w="0" w:type="dxa"/>
        <w:right w:w="108" w:type="dxa"/>
      </w:tblCellMar>
    </w:tblPr>
  </w:style>
  <w:style w:type="table" w:customStyle="1" w:styleId="-511">
    <w:name w:val="Светлый список - Акцент 51"/>
    <w:basedOn w:val="a6"/>
    <w:next w:val="-5"/>
    <w:rsid w:val="00AB6697"/>
    <w:rPr>
      <w:lang w:eastAsia="en-US"/>
    </w:rPr>
    <w:tblPr>
      <w:tblInd w:w="0" w:type="dxa"/>
      <w:tblCellMar>
        <w:top w:w="0" w:type="dxa"/>
        <w:left w:w="108" w:type="dxa"/>
        <w:bottom w:w="0" w:type="dxa"/>
        <w:right w:w="108" w:type="dxa"/>
      </w:tblCellMar>
    </w:tblPr>
  </w:style>
  <w:style w:type="table" w:customStyle="1" w:styleId="115">
    <w:name w:val="Сетка таблицы11"/>
    <w:basedOn w:val="a6"/>
    <w:rsid w:val="00AB6697"/>
    <w:rPr>
      <w:rFonts w:ascii="Calibri" w:hAnsi="Calibri"/>
      <w:sz w:val="22"/>
      <w:szCs w:val="22"/>
      <w:lang w:val="en-US" w:eastAsia="en-US" w:bidi="en-US"/>
    </w:rPr>
    <w:tblPr>
      <w:tblInd w:w="0" w:type="dxa"/>
      <w:tblCellMar>
        <w:top w:w="0" w:type="dxa"/>
        <w:left w:w="108" w:type="dxa"/>
        <w:bottom w:w="0" w:type="dxa"/>
        <w:right w:w="108" w:type="dxa"/>
      </w:tblCellMar>
    </w:tblPr>
  </w:style>
  <w:style w:type="table" w:styleId="-5">
    <w:name w:val="Light List Accent 5"/>
    <w:basedOn w:val="a6"/>
    <w:rsid w:val="00AB6697"/>
    <w:tblPr>
      <w:tblInd w:w="0" w:type="dxa"/>
      <w:tblCellMar>
        <w:top w:w="0" w:type="dxa"/>
        <w:left w:w="108" w:type="dxa"/>
        <w:bottom w:w="0" w:type="dxa"/>
        <w:right w:w="108" w:type="dxa"/>
      </w:tblCellMar>
    </w:tblPr>
  </w:style>
  <w:style w:type="paragraph" w:styleId="affffff8">
    <w:name w:val="caption"/>
    <w:basedOn w:val="a4"/>
    <w:next w:val="a4"/>
    <w:rsid w:val="00AB6697"/>
    <w:pPr>
      <w:widowControl w:val="0"/>
      <w:spacing w:after="200"/>
      <w:ind w:left="170"/>
    </w:pPr>
    <w:rPr>
      <w:rFonts w:ascii="Arial" w:eastAsia="Arial Unicode MS" w:hAnsi="Arial"/>
      <w:b/>
      <w:bCs/>
      <w:color w:val="5B9BD5"/>
      <w:sz w:val="18"/>
      <w:szCs w:val="18"/>
    </w:rPr>
  </w:style>
  <w:style w:type="character" w:customStyle="1" w:styleId="FontStyle27">
    <w:name w:val="Font Style27"/>
    <w:rsid w:val="00AB6697"/>
    <w:rPr>
      <w:rFonts w:ascii="Times New Roman" w:hAnsi="Times New Roman"/>
      <w:sz w:val="22"/>
      <w:szCs w:val="22"/>
    </w:rPr>
  </w:style>
  <w:style w:type="paragraph" w:customStyle="1" w:styleId="p1">
    <w:name w:val="p1"/>
    <w:basedOn w:val="a4"/>
    <w:rsid w:val="00AB6697"/>
    <w:pPr>
      <w:spacing w:before="100" w:beforeAutospacing="1" w:after="100" w:afterAutospacing="1"/>
    </w:pPr>
  </w:style>
  <w:style w:type="paragraph" w:customStyle="1" w:styleId="p3">
    <w:name w:val="p3"/>
    <w:basedOn w:val="a4"/>
    <w:rsid w:val="00AB6697"/>
    <w:pPr>
      <w:spacing w:before="100" w:beforeAutospacing="1" w:after="100" w:afterAutospacing="1"/>
    </w:pPr>
  </w:style>
  <w:style w:type="paragraph" w:customStyle="1" w:styleId="p4">
    <w:name w:val="p4"/>
    <w:basedOn w:val="a4"/>
    <w:rsid w:val="00AB6697"/>
    <w:pPr>
      <w:spacing w:before="100" w:beforeAutospacing="1" w:after="100" w:afterAutospacing="1"/>
    </w:pPr>
  </w:style>
  <w:style w:type="paragraph" w:customStyle="1" w:styleId="p5">
    <w:name w:val="p5"/>
    <w:basedOn w:val="a4"/>
    <w:rsid w:val="00AB6697"/>
    <w:pPr>
      <w:spacing w:before="100" w:beforeAutospacing="1" w:after="100" w:afterAutospacing="1"/>
    </w:pPr>
  </w:style>
  <w:style w:type="paragraph" w:customStyle="1" w:styleId="p6">
    <w:name w:val="p6"/>
    <w:basedOn w:val="a4"/>
    <w:rsid w:val="00AB6697"/>
    <w:pPr>
      <w:spacing w:before="100" w:beforeAutospacing="1" w:after="100" w:afterAutospacing="1"/>
    </w:pPr>
  </w:style>
  <w:style w:type="paragraph" w:customStyle="1" w:styleId="p7">
    <w:name w:val="p7"/>
    <w:basedOn w:val="a4"/>
    <w:rsid w:val="00AB6697"/>
    <w:pPr>
      <w:spacing w:before="100" w:beforeAutospacing="1" w:after="100" w:afterAutospacing="1"/>
    </w:pPr>
  </w:style>
  <w:style w:type="character" w:customStyle="1" w:styleId="s1">
    <w:name w:val="s1"/>
    <w:basedOn w:val="a5"/>
    <w:rsid w:val="00AB6697"/>
  </w:style>
  <w:style w:type="character" w:customStyle="1" w:styleId="blk3">
    <w:name w:val="blk3"/>
    <w:rsid w:val="00AB6697"/>
    <w:rPr>
      <w:vanish/>
    </w:rPr>
  </w:style>
  <w:style w:type="character" w:customStyle="1" w:styleId="s2">
    <w:name w:val="s2"/>
    <w:basedOn w:val="a5"/>
    <w:rsid w:val="00AB6697"/>
  </w:style>
  <w:style w:type="character" w:customStyle="1" w:styleId="s3">
    <w:name w:val="s3"/>
    <w:basedOn w:val="a5"/>
    <w:rsid w:val="00AB6697"/>
  </w:style>
  <w:style w:type="character" w:customStyle="1" w:styleId="s4">
    <w:name w:val="s4"/>
    <w:basedOn w:val="a5"/>
    <w:rsid w:val="00AB6697"/>
  </w:style>
  <w:style w:type="character" w:customStyle="1" w:styleId="s6">
    <w:name w:val="s6"/>
    <w:basedOn w:val="a5"/>
    <w:rsid w:val="00AB6697"/>
  </w:style>
  <w:style w:type="character" w:customStyle="1" w:styleId="1f0">
    <w:name w:val="Пункт Знак1"/>
    <w:link w:val="afff4"/>
    <w:rsid w:val="00AB6697"/>
    <w:rPr>
      <w:sz w:val="28"/>
      <w:szCs w:val="24"/>
      <w:lang w:val="en-US" w:eastAsia="en-US"/>
    </w:rPr>
  </w:style>
  <w:style w:type="character" w:customStyle="1" w:styleId="26">
    <w:name w:val="Цитата 2 Знак"/>
    <w:link w:val="25"/>
    <w:rsid w:val="00AB6697"/>
    <w:rPr>
      <w:i/>
      <w:iCs/>
      <w:color w:val="8064A2"/>
      <w:sz w:val="22"/>
      <w:szCs w:val="22"/>
    </w:rPr>
  </w:style>
  <w:style w:type="character" w:customStyle="1" w:styleId="ac">
    <w:name w:val="Выделенная цитата Знак"/>
    <w:link w:val="ab"/>
    <w:rsid w:val="00AB6697"/>
    <w:rPr>
      <w:b/>
      <w:bCs/>
      <w:i/>
      <w:iCs/>
      <w:color w:val="4F81BD"/>
      <w:sz w:val="22"/>
      <w:szCs w:val="22"/>
    </w:rPr>
  </w:style>
  <w:style w:type="paragraph" w:customStyle="1" w:styleId="Normalunindented">
    <w:name w:val="Normal unindented"/>
    <w:rsid w:val="00AB6697"/>
    <w:pPr>
      <w:spacing w:before="120" w:after="120" w:line="276" w:lineRule="auto"/>
      <w:jc w:val="both"/>
    </w:pPr>
    <w:rPr>
      <w:sz w:val="22"/>
      <w:szCs w:val="22"/>
      <w:lang w:eastAsia="ru-RU"/>
    </w:rPr>
  </w:style>
  <w:style w:type="paragraph" w:customStyle="1" w:styleId="heading1unnumbered">
    <w:name w:val="heading 1 unnumbered"/>
    <w:basedOn w:val="a4"/>
    <w:next w:val="a4"/>
    <w:rsid w:val="00AB6697"/>
    <w:pPr>
      <w:keepNext/>
      <w:keepLines/>
      <w:spacing w:before="240" w:after="120" w:line="276" w:lineRule="auto"/>
      <w:jc w:val="center"/>
      <w:outlineLvl w:val="0"/>
    </w:pPr>
    <w:rPr>
      <w:b/>
      <w:bCs/>
      <w:szCs w:val="28"/>
    </w:rPr>
  </w:style>
  <w:style w:type="paragraph" w:customStyle="1" w:styleId="heading1normal">
    <w:name w:val="heading 1 normal"/>
    <w:basedOn w:val="a4"/>
    <w:next w:val="a4"/>
    <w:rsid w:val="00AB6697"/>
    <w:pPr>
      <w:spacing w:before="120" w:after="120" w:line="276" w:lineRule="auto"/>
      <w:jc w:val="both"/>
      <w:outlineLvl w:val="0"/>
    </w:pPr>
    <w:rPr>
      <w:sz w:val="22"/>
      <w:szCs w:val="22"/>
    </w:rPr>
  </w:style>
  <w:style w:type="paragraph" w:customStyle="1" w:styleId="heading1normalunnumbered">
    <w:name w:val="heading 1 normal unnumbered"/>
    <w:basedOn w:val="a4"/>
    <w:next w:val="a4"/>
    <w:rsid w:val="00AB6697"/>
    <w:pPr>
      <w:spacing w:before="120" w:after="120" w:line="276" w:lineRule="auto"/>
      <w:ind w:firstLine="708"/>
      <w:jc w:val="both"/>
      <w:outlineLvl w:val="0"/>
    </w:pPr>
    <w:rPr>
      <w:sz w:val="22"/>
      <w:szCs w:val="22"/>
    </w:rPr>
  </w:style>
  <w:style w:type="character" w:customStyle="1" w:styleId="DeletedPlaceholder">
    <w:name w:val="DeletedPlaceholder Знак"/>
    <w:link w:val="DeletedPlaceholder0"/>
    <w:rsid w:val="00AB6697"/>
    <w:rPr>
      <w:i/>
      <w:iCs/>
      <w:color w:val="FF3F1F"/>
      <w:sz w:val="22"/>
      <w:szCs w:val="22"/>
    </w:rPr>
  </w:style>
  <w:style w:type="paragraph" w:customStyle="1" w:styleId="DeletedPlaceholder0">
    <w:name w:val="DeletedPlaceholder"/>
    <w:basedOn w:val="a4"/>
    <w:next w:val="a4"/>
    <w:link w:val="DeletedPlaceholder"/>
    <w:rsid w:val="00AB6697"/>
    <w:pPr>
      <w:spacing w:before="120" w:after="120" w:line="276" w:lineRule="auto"/>
      <w:ind w:firstLine="708"/>
      <w:jc w:val="both"/>
    </w:pPr>
    <w:rPr>
      <w:i/>
      <w:iCs/>
      <w:color w:val="FF3F1F"/>
      <w:sz w:val="22"/>
      <w:szCs w:val="22"/>
      <w:lang w:val="en-US" w:eastAsia="en-US"/>
    </w:rPr>
  </w:style>
  <w:style w:type="paragraph" w:customStyle="1" w:styleId="Warning">
    <w:name w:val="Warning"/>
    <w:basedOn w:val="a4"/>
    <w:next w:val="a4"/>
    <w:rsid w:val="00AB6697"/>
    <w:pPr>
      <w:spacing w:before="120" w:after="120" w:line="276" w:lineRule="auto"/>
      <w:ind w:firstLine="708"/>
      <w:jc w:val="both"/>
    </w:pPr>
    <w:rPr>
      <w:i/>
      <w:iCs/>
      <w:color w:val="E36C0A"/>
      <w:sz w:val="22"/>
      <w:szCs w:val="22"/>
    </w:rPr>
  </w:style>
  <w:style w:type="character" w:styleId="affffff9">
    <w:name w:val="Subtle Emphasis"/>
    <w:rsid w:val="00AB6697"/>
    <w:rPr>
      <w:i/>
      <w:iCs/>
      <w:color w:val="808080"/>
    </w:rPr>
  </w:style>
  <w:style w:type="character" w:styleId="affffffa">
    <w:name w:val="Intense Emphasis"/>
    <w:rsid w:val="00AB6697"/>
    <w:rPr>
      <w:b/>
      <w:bCs/>
      <w:i/>
      <w:iCs/>
      <w:color w:val="4F81BD"/>
    </w:rPr>
  </w:style>
  <w:style w:type="character" w:styleId="affffffb">
    <w:name w:val="Subtle Reference"/>
    <w:rsid w:val="00AB6697"/>
    <w:rPr>
      <w:smallCaps/>
      <w:color w:val="C0504D"/>
      <w:u w:val="single"/>
    </w:rPr>
  </w:style>
  <w:style w:type="character" w:styleId="affffffc">
    <w:name w:val="Intense Reference"/>
    <w:rsid w:val="00AB6697"/>
    <w:rPr>
      <w:b/>
      <w:bCs/>
      <w:smallCaps/>
      <w:color w:val="C0504D"/>
      <w:spacing w:val="5"/>
      <w:u w:val="single"/>
    </w:rPr>
  </w:style>
  <w:style w:type="character" w:styleId="affffffd">
    <w:name w:val="Book Title"/>
    <w:rsid w:val="00AB6697"/>
    <w:rPr>
      <w:b/>
      <w:bCs/>
      <w:smallCaps/>
      <w:spacing w:val="5"/>
    </w:rPr>
  </w:style>
  <w:style w:type="character" w:customStyle="1" w:styleId="affffffe">
    <w:name w:val="Основной текст_"/>
    <w:link w:val="3e"/>
    <w:rsid w:val="00AB6697"/>
    <w:rPr>
      <w:rFonts w:ascii="Segoe UI" w:eastAsia="Segoe UI" w:hAnsi="Segoe UI"/>
      <w:sz w:val="21"/>
      <w:szCs w:val="21"/>
      <w:shd w:val="clear" w:color="auto" w:fill="FFFFFF"/>
    </w:rPr>
  </w:style>
  <w:style w:type="paragraph" w:customStyle="1" w:styleId="3e">
    <w:name w:val="Основной текст3"/>
    <w:basedOn w:val="a4"/>
    <w:link w:val="affffffe"/>
    <w:rsid w:val="00AB6697"/>
    <w:pPr>
      <w:widowControl w:val="0"/>
      <w:shd w:val="clear" w:color="auto" w:fill="FFFFFF"/>
      <w:spacing w:line="0" w:lineRule="atLeast"/>
      <w:ind w:hanging="500"/>
    </w:pPr>
    <w:rPr>
      <w:rFonts w:ascii="Segoe UI" w:eastAsia="Segoe UI" w:hAnsi="Segoe UI"/>
      <w:sz w:val="21"/>
      <w:szCs w:val="21"/>
      <w:lang w:val="en-US" w:eastAsia="en-US"/>
    </w:rPr>
  </w:style>
  <w:style w:type="paragraph" w:customStyle="1" w:styleId="63">
    <w:name w:val="Основной текст6"/>
    <w:basedOn w:val="a4"/>
    <w:rsid w:val="00AB6697"/>
    <w:pPr>
      <w:widowControl w:val="0"/>
      <w:shd w:val="clear" w:color="auto" w:fill="FFFFFF"/>
      <w:spacing w:line="240" w:lineRule="exact"/>
      <w:ind w:hanging="400"/>
    </w:pPr>
    <w:rPr>
      <w:rFonts w:ascii="Verdana" w:eastAsia="Verdana" w:hAnsi="Verdana"/>
      <w:color w:val="000000"/>
      <w:sz w:val="19"/>
      <w:szCs w:val="19"/>
      <w:lang w:bidi="ru-RU"/>
    </w:rPr>
  </w:style>
  <w:style w:type="character" w:customStyle="1" w:styleId="1ff1">
    <w:name w:val="Основной текст1"/>
    <w:rsid w:val="00AB6697"/>
    <w:rPr>
      <w:rFonts w:ascii="Segoe UI" w:eastAsia="Segoe UI" w:hAnsi="Segoe UI"/>
      <w:color w:val="000000"/>
      <w:spacing w:val="0"/>
      <w:position w:val="0"/>
      <w:sz w:val="21"/>
      <w:szCs w:val="21"/>
      <w:u w:val="none"/>
      <w:lang w:val="ru-RU" w:eastAsia="ru-RU" w:bidi="ru-RU"/>
    </w:rPr>
  </w:style>
  <w:style w:type="character" w:customStyle="1" w:styleId="2f7">
    <w:name w:val="Основной текст2"/>
    <w:rsid w:val="00AB6697"/>
    <w:rPr>
      <w:rFonts w:ascii="Segoe UI" w:eastAsia="Segoe UI" w:hAnsi="Segoe UI"/>
      <w:color w:val="000000"/>
      <w:spacing w:val="0"/>
      <w:position w:val="0"/>
      <w:sz w:val="21"/>
      <w:szCs w:val="21"/>
      <w:u w:val="none"/>
      <w:lang w:val="ru-RU" w:eastAsia="ru-RU" w:bidi="ru-RU"/>
    </w:rPr>
  </w:style>
  <w:style w:type="character" w:customStyle="1" w:styleId="afffffff">
    <w:name w:val="Основной текст + Малые прописные"/>
    <w:rsid w:val="00AB6697"/>
    <w:rPr>
      <w:rFonts w:ascii="Segoe UI" w:eastAsia="Segoe UI" w:hAnsi="Segoe UI"/>
      <w:smallCaps/>
      <w:color w:val="000000"/>
      <w:spacing w:val="0"/>
      <w:position w:val="0"/>
      <w:sz w:val="21"/>
      <w:szCs w:val="21"/>
      <w:u w:val="none"/>
      <w:lang w:val="ru-RU" w:eastAsia="ru-RU" w:bidi="ru-RU"/>
    </w:rPr>
  </w:style>
  <w:style w:type="character" w:customStyle="1" w:styleId="75pt">
    <w:name w:val="Основной текст + 7;5 pt;Полужирный"/>
    <w:rsid w:val="00AB6697"/>
    <w:rPr>
      <w:rFonts w:ascii="Verdana" w:eastAsia="Verdana" w:hAnsi="Verdana"/>
      <w:color w:val="000000"/>
      <w:spacing w:val="0"/>
      <w:position w:val="0"/>
      <w:sz w:val="15"/>
      <w:szCs w:val="15"/>
      <w:u w:val="none"/>
      <w:lang w:val="ru-RU" w:eastAsia="ru-RU" w:bidi="ru-RU"/>
    </w:rPr>
  </w:style>
  <w:style w:type="paragraph" w:customStyle="1" w:styleId="84">
    <w:name w:val="Абзац списка8"/>
    <w:basedOn w:val="a4"/>
    <w:rsid w:val="00AB6697"/>
    <w:pPr>
      <w:spacing w:line="360" w:lineRule="auto"/>
      <w:ind w:left="720" w:firstLine="567"/>
      <w:contextualSpacing/>
      <w:jc w:val="both"/>
    </w:pPr>
    <w:rPr>
      <w:rFonts w:ascii="Arial" w:eastAsia="Calibri" w:hAnsi="Arial"/>
      <w:sz w:val="26"/>
      <w:szCs w:val="26"/>
    </w:rPr>
  </w:style>
  <w:style w:type="paragraph" w:customStyle="1" w:styleId="2f8">
    <w:name w:val="Абзац списка2"/>
    <w:basedOn w:val="a4"/>
    <w:rsid w:val="00AB6697"/>
    <w:pPr>
      <w:spacing w:line="360" w:lineRule="auto"/>
      <w:ind w:left="720" w:firstLine="567"/>
      <w:contextualSpacing/>
      <w:jc w:val="both"/>
    </w:pPr>
    <w:rPr>
      <w:rFonts w:ascii="Arial" w:eastAsia="Calibri" w:hAnsi="Arial"/>
      <w:sz w:val="26"/>
      <w:szCs w:val="26"/>
    </w:rPr>
  </w:style>
  <w:style w:type="paragraph" w:customStyle="1" w:styleId="74">
    <w:name w:val="Абзац списка7"/>
    <w:basedOn w:val="a4"/>
    <w:rsid w:val="00AB6697"/>
    <w:pPr>
      <w:spacing w:line="360" w:lineRule="auto"/>
      <w:ind w:left="720" w:firstLine="567"/>
      <w:contextualSpacing/>
      <w:jc w:val="both"/>
    </w:pPr>
    <w:rPr>
      <w:rFonts w:ascii="Arial" w:eastAsia="Calibri" w:hAnsi="Arial"/>
      <w:sz w:val="26"/>
      <w:szCs w:val="26"/>
    </w:rPr>
  </w:style>
  <w:style w:type="character" w:styleId="afffffff0">
    <w:name w:val="Strong"/>
    <w:rsid w:val="00AB6697"/>
    <w:rPr>
      <w:b/>
      <w:bCs/>
    </w:rPr>
  </w:style>
  <w:style w:type="character" w:styleId="afffffff1">
    <w:name w:val="Emphasis"/>
    <w:rsid w:val="00AB6697"/>
    <w:rPr>
      <w:i/>
      <w:iCs/>
    </w:rPr>
  </w:style>
  <w:style w:type="character" w:customStyle="1" w:styleId="Heading1CharDocumentHeader1CharH1CharChar1CharHeading1izChar11Char1CharcoChar1CharSectionCharSectionHeadingCharlevel2hdgCharh1CharLevel1TopicHeadingCharIChar">
    <w:name w:val="Heading 1 Char;Document Header1 Char;H1 Char;Введение... Char;Б1 Char;Heading 1iz Char;Б11 Char;Заголовок 1_стандарта Char;co Char;Заголовок параграфа (1.) Char;Section Char;Section Heading Char;level2 hdg Char;h1 Char;Level 1 Topic Heading Char;I Char"/>
    <w:rsid w:val="00AB6697"/>
    <w:rPr>
      <w:rFonts w:ascii="Times New Roman" w:hAnsi="Times New Roman"/>
      <w:b/>
      <w:bCs/>
      <w:sz w:val="48"/>
      <w:szCs w:val="48"/>
    </w:rPr>
  </w:style>
  <w:style w:type="character" w:customStyle="1" w:styleId="Heading2CharH2CharH2Char21Char2Charh2Char2CharRTCChariz2CharNumberedtext3CharHD2CharHeading2HiddenCharCharLevel2TopicHeadingCharH21CharMajorCharCHSCharH2-Heading2Charl2Char22Cha">
    <w:name w:val="Heading 2 Char;H2 Char;H2 Знак Char;Заголовок 21 Char;2 Char;h2 Char;Б2 Char;RTC Char;iz2 Char;Numbered text 3 Char;HD2 Char;Heading 2 Hidden Char;Раздел Знак Char;Level 2 Topic Heading Char;H21 Char;Major Char;CHS Char;H2-Heading 2 Char;l2 Char;22 Cha"/>
    <w:rsid w:val="00AB6697"/>
    <w:rPr>
      <w:rFonts w:ascii="Cambria" w:hAnsi="Cambria"/>
      <w:b/>
      <w:bCs/>
      <w:i/>
      <w:iCs/>
      <w:sz w:val="28"/>
      <w:szCs w:val="28"/>
    </w:rPr>
  </w:style>
  <w:style w:type="character" w:customStyle="1" w:styleId="Heading3Char">
    <w:name w:val="Heading 3 Char"/>
    <w:link w:val="31"/>
    <w:rsid w:val="00AB6697"/>
    <w:rPr>
      <w:rFonts w:ascii="Cambria" w:hAnsi="Cambria"/>
      <w:b/>
      <w:bCs/>
      <w:sz w:val="26"/>
      <w:szCs w:val="26"/>
    </w:rPr>
  </w:style>
  <w:style w:type="character" w:customStyle="1" w:styleId="Heading4Char">
    <w:name w:val="Heading 4 Char"/>
    <w:link w:val="41"/>
    <w:rsid w:val="00AB6697"/>
    <w:rPr>
      <w:rFonts w:ascii="Calibri" w:hAnsi="Calibri"/>
      <w:b/>
      <w:bCs/>
      <w:sz w:val="28"/>
      <w:szCs w:val="28"/>
    </w:rPr>
  </w:style>
  <w:style w:type="paragraph" w:customStyle="1" w:styleId="3f">
    <w:name w:val="Абзац списка3"/>
    <w:basedOn w:val="a4"/>
    <w:rsid w:val="00AB6697"/>
    <w:pPr>
      <w:ind w:left="720"/>
    </w:pPr>
    <w:rPr>
      <w:rFonts w:eastAsia="Calibri"/>
    </w:rPr>
  </w:style>
  <w:style w:type="character" w:customStyle="1" w:styleId="black11">
    <w:name w:val="black11"/>
    <w:rsid w:val="00AB6697"/>
  </w:style>
  <w:style w:type="character" w:customStyle="1" w:styleId="BalloonTextChar">
    <w:name w:val="Balloon Text Char"/>
    <w:rsid w:val="00AB6697"/>
    <w:rPr>
      <w:rFonts w:ascii="Tahoma" w:hAnsi="Tahoma"/>
      <w:sz w:val="16"/>
      <w:szCs w:val="16"/>
    </w:rPr>
  </w:style>
  <w:style w:type="paragraph" w:customStyle="1" w:styleId="1ff2">
    <w:name w:val="Без интервала1"/>
    <w:rsid w:val="00AB6697"/>
    <w:rPr>
      <w:rFonts w:eastAsia="Calibri"/>
      <w:sz w:val="24"/>
      <w:szCs w:val="24"/>
      <w:lang w:eastAsia="ru-RU"/>
    </w:rPr>
  </w:style>
  <w:style w:type="character" w:customStyle="1" w:styleId="DocumentMapChar">
    <w:name w:val="Document Map Char"/>
    <w:rsid w:val="00AB6697"/>
    <w:rPr>
      <w:rFonts w:ascii="Times New Roman" w:hAnsi="Times New Roman"/>
      <w:sz w:val="2"/>
      <w:szCs w:val="2"/>
    </w:rPr>
  </w:style>
  <w:style w:type="paragraph" w:customStyle="1" w:styleId="afffffff2">
    <w:name w:val="маркированный"/>
    <w:basedOn w:val="a4"/>
    <w:rsid w:val="00AB6697"/>
    <w:pPr>
      <w:spacing w:line="360" w:lineRule="auto"/>
      <w:jc w:val="both"/>
    </w:pPr>
    <w:rPr>
      <w:rFonts w:eastAsia="Calibri"/>
      <w:sz w:val="28"/>
      <w:szCs w:val="28"/>
    </w:rPr>
  </w:style>
  <w:style w:type="paragraph" w:customStyle="1" w:styleId="-0">
    <w:name w:val="Контракт-раздел"/>
    <w:basedOn w:val="a4"/>
    <w:rsid w:val="00AB6697"/>
    <w:pPr>
      <w:keepNext/>
      <w:keepLines/>
      <w:numPr>
        <w:numId w:val="20"/>
      </w:numPr>
      <w:tabs>
        <w:tab w:val="clear" w:pos="1134"/>
      </w:tabs>
      <w:spacing w:before="240" w:after="120"/>
      <w:ind w:firstLine="0"/>
      <w:jc w:val="center"/>
      <w:outlineLvl w:val="0"/>
    </w:pPr>
    <w:rPr>
      <w:rFonts w:eastAsia="Calibri"/>
      <w:b/>
      <w:bCs/>
      <w:sz w:val="32"/>
      <w:szCs w:val="32"/>
    </w:rPr>
  </w:style>
  <w:style w:type="paragraph" w:customStyle="1" w:styleId="afffffff3">
    <w:name w:val="Подпподпункт"/>
    <w:basedOn w:val="a4"/>
    <w:rsid w:val="00AB6697"/>
    <w:pPr>
      <w:tabs>
        <w:tab w:val="num" w:pos="1701"/>
      </w:tabs>
      <w:spacing w:line="360" w:lineRule="auto"/>
      <w:ind w:left="1701" w:hanging="567"/>
      <w:jc w:val="both"/>
    </w:pPr>
    <w:rPr>
      <w:rFonts w:eastAsia="Calibri"/>
      <w:sz w:val="28"/>
      <w:szCs w:val="28"/>
    </w:rPr>
  </w:style>
  <w:style w:type="paragraph" w:customStyle="1" w:styleId="-2">
    <w:name w:val="Пункт-2"/>
    <w:basedOn w:val="afff4"/>
    <w:rsid w:val="00AB6697"/>
    <w:pPr>
      <w:keepNext/>
      <w:numPr>
        <w:ilvl w:val="1"/>
        <w:numId w:val="3"/>
      </w:numPr>
      <w:tabs>
        <w:tab w:val="num" w:pos="1134"/>
      </w:tabs>
      <w:spacing w:line="360" w:lineRule="auto"/>
      <w:outlineLvl w:val="2"/>
    </w:pPr>
    <w:rPr>
      <w:rFonts w:eastAsia="Calibri"/>
      <w:b/>
      <w:bCs/>
      <w:szCs w:val="28"/>
      <w:lang w:val="ru-RU" w:eastAsia="ru-RU"/>
    </w:rPr>
  </w:style>
  <w:style w:type="paragraph" w:customStyle="1" w:styleId="afffffff4">
    <w:name w:val="Текст таблицы"/>
    <w:basedOn w:val="a4"/>
    <w:rsid w:val="00AB6697"/>
    <w:pPr>
      <w:spacing w:before="40" w:after="40"/>
      <w:ind w:left="57" w:right="57"/>
    </w:pPr>
    <w:rPr>
      <w:rFonts w:eastAsia="Calibri"/>
    </w:rPr>
  </w:style>
  <w:style w:type="paragraph" w:customStyle="1" w:styleId="afffffff5">
    <w:name w:val="Пункт б/н"/>
    <w:basedOn w:val="a4"/>
    <w:rsid w:val="00AB6697"/>
    <w:pPr>
      <w:tabs>
        <w:tab w:val="left" w:pos="1134"/>
      </w:tabs>
      <w:spacing w:line="360" w:lineRule="auto"/>
      <w:ind w:firstLine="567"/>
      <w:jc w:val="both"/>
    </w:pPr>
    <w:rPr>
      <w:rFonts w:eastAsia="Calibri"/>
      <w:sz w:val="28"/>
      <w:szCs w:val="28"/>
    </w:rPr>
  </w:style>
  <w:style w:type="paragraph" w:customStyle="1" w:styleId="-1">
    <w:name w:val="Контракт-пункт"/>
    <w:basedOn w:val="a4"/>
    <w:rsid w:val="00AB6697"/>
    <w:pPr>
      <w:numPr>
        <w:ilvl w:val="1"/>
        <w:numId w:val="20"/>
      </w:numPr>
      <w:spacing w:line="360" w:lineRule="auto"/>
      <w:jc w:val="both"/>
    </w:pPr>
    <w:rPr>
      <w:rFonts w:eastAsia="Calibri"/>
      <w:sz w:val="28"/>
      <w:szCs w:val="28"/>
    </w:rPr>
  </w:style>
  <w:style w:type="paragraph" w:customStyle="1" w:styleId="-3">
    <w:name w:val="Контракт-подподпункт"/>
    <w:basedOn w:val="a4"/>
    <w:rsid w:val="00AB6697"/>
    <w:pPr>
      <w:tabs>
        <w:tab w:val="num" w:pos="1985"/>
      </w:tabs>
      <w:spacing w:before="60" w:after="60"/>
      <w:ind w:left="1985" w:hanging="567"/>
      <w:jc w:val="both"/>
    </w:pPr>
    <w:rPr>
      <w:rFonts w:eastAsia="Calibri"/>
      <w:sz w:val="28"/>
      <w:szCs w:val="28"/>
    </w:rPr>
  </w:style>
  <w:style w:type="paragraph" w:customStyle="1" w:styleId="-4">
    <w:name w:val="Контракт-подпункт"/>
    <w:basedOn w:val="af9"/>
    <w:rsid w:val="00AB6697"/>
    <w:pPr>
      <w:tabs>
        <w:tab w:val="clear" w:pos="360"/>
        <w:tab w:val="num" w:pos="1418"/>
      </w:tabs>
      <w:spacing w:before="60" w:after="60"/>
      <w:ind w:left="0" w:firstLine="567"/>
    </w:pPr>
    <w:rPr>
      <w:rFonts w:eastAsia="Calibri"/>
      <w:sz w:val="28"/>
      <w:szCs w:val="28"/>
      <w:lang w:val="ru-RU" w:eastAsia="ru-RU"/>
    </w:rPr>
  </w:style>
  <w:style w:type="character" w:customStyle="1" w:styleId="afffffff6">
    <w:name w:val="Пункт Знак"/>
    <w:rsid w:val="00AB6697"/>
    <w:rPr>
      <w:sz w:val="28"/>
      <w:lang w:val="ru-RU" w:eastAsia="ru-RU"/>
    </w:rPr>
  </w:style>
  <w:style w:type="character" w:customStyle="1" w:styleId="FontStyle25">
    <w:name w:val="Font Style25"/>
    <w:rsid w:val="00AB6697"/>
    <w:rPr>
      <w:rFonts w:ascii="Times New Roman" w:hAnsi="Times New Roman"/>
      <w:sz w:val="24"/>
    </w:rPr>
  </w:style>
  <w:style w:type="paragraph" w:customStyle="1" w:styleId="22">
    <w:name w:val="Пункт_2"/>
    <w:basedOn w:val="a4"/>
    <w:rsid w:val="00AB6697"/>
    <w:pPr>
      <w:numPr>
        <w:ilvl w:val="1"/>
        <w:numId w:val="21"/>
      </w:numPr>
      <w:spacing w:line="360" w:lineRule="auto"/>
      <w:jc w:val="both"/>
    </w:pPr>
    <w:rPr>
      <w:rFonts w:eastAsia="Calibri"/>
      <w:sz w:val="28"/>
      <w:szCs w:val="28"/>
    </w:rPr>
  </w:style>
  <w:style w:type="paragraph" w:customStyle="1" w:styleId="30">
    <w:name w:val="Пункт_3"/>
    <w:basedOn w:val="22"/>
    <w:rsid w:val="00AB6697"/>
    <w:pPr>
      <w:numPr>
        <w:ilvl w:val="2"/>
      </w:numPr>
      <w:ind w:firstLine="567"/>
    </w:pPr>
  </w:style>
  <w:style w:type="paragraph" w:customStyle="1" w:styleId="40">
    <w:name w:val="Пункт_4"/>
    <w:basedOn w:val="30"/>
    <w:rsid w:val="00AB6697"/>
    <w:pPr>
      <w:numPr>
        <w:ilvl w:val="3"/>
      </w:numPr>
      <w:tabs>
        <w:tab w:val="num" w:pos="1701"/>
        <w:tab w:val="num" w:pos="1985"/>
      </w:tabs>
      <w:ind w:left="1701"/>
    </w:pPr>
  </w:style>
  <w:style w:type="paragraph" w:customStyle="1" w:styleId="5ABCD">
    <w:name w:val="Пункт_5_ABCD"/>
    <w:basedOn w:val="a4"/>
    <w:rsid w:val="00AB6697"/>
    <w:pPr>
      <w:numPr>
        <w:ilvl w:val="4"/>
        <w:numId w:val="21"/>
      </w:numPr>
      <w:spacing w:line="360" w:lineRule="auto"/>
      <w:jc w:val="both"/>
    </w:pPr>
    <w:rPr>
      <w:rFonts w:eastAsia="Calibri"/>
      <w:sz w:val="28"/>
      <w:szCs w:val="28"/>
    </w:rPr>
  </w:style>
  <w:style w:type="paragraph" w:customStyle="1" w:styleId="12">
    <w:name w:val="Пункт_1"/>
    <w:basedOn w:val="a4"/>
    <w:rsid w:val="00AB6697"/>
    <w:pPr>
      <w:keepNext/>
      <w:numPr>
        <w:numId w:val="21"/>
      </w:numPr>
      <w:spacing w:before="480" w:after="240"/>
      <w:ind w:left="567" w:hanging="567"/>
      <w:jc w:val="center"/>
      <w:outlineLvl w:val="0"/>
    </w:pPr>
    <w:rPr>
      <w:rFonts w:ascii="Arial" w:eastAsia="Calibri" w:hAnsi="Arial"/>
      <w:b/>
      <w:bCs/>
      <w:sz w:val="32"/>
      <w:szCs w:val="32"/>
    </w:rPr>
  </w:style>
  <w:style w:type="character" w:customStyle="1" w:styleId="2e">
    <w:name w:val="Пункт2 Знак"/>
    <w:link w:val="21"/>
    <w:rsid w:val="00AB6697"/>
    <w:rPr>
      <w:b/>
      <w:sz w:val="28"/>
      <w:lang w:val="en-US" w:eastAsia="en-US"/>
    </w:rPr>
  </w:style>
  <w:style w:type="paragraph" w:customStyle="1" w:styleId="afffffff7">
    <w:name w:val="Знак Знак Знак Знак"/>
    <w:basedOn w:val="a4"/>
    <w:rsid w:val="00AB6697"/>
    <w:pPr>
      <w:spacing w:after="160" w:line="240" w:lineRule="exact"/>
    </w:pPr>
    <w:rPr>
      <w:rFonts w:ascii="Verdana" w:eastAsia="Calibri" w:hAnsi="Verdana"/>
      <w:sz w:val="20"/>
      <w:szCs w:val="20"/>
      <w:lang w:val="en-US" w:eastAsia="en-US"/>
    </w:rPr>
  </w:style>
  <w:style w:type="paragraph" w:customStyle="1" w:styleId="afffffff8">
    <w:name w:val="МРСК_шрифт_абзаца"/>
    <w:basedOn w:val="a4"/>
    <w:link w:val="afffffff9"/>
    <w:rsid w:val="00AB6697"/>
    <w:pPr>
      <w:keepNext/>
      <w:keepLines/>
      <w:widowControl w:val="0"/>
      <w:suppressLineNumbers/>
      <w:spacing w:before="120" w:after="120" w:line="300" w:lineRule="auto"/>
      <w:ind w:firstLine="709"/>
      <w:jc w:val="both"/>
    </w:pPr>
    <w:rPr>
      <w:lang w:val="en-US" w:eastAsia="en-US"/>
    </w:rPr>
  </w:style>
  <w:style w:type="character" w:customStyle="1" w:styleId="afffffff9">
    <w:name w:val="МРСК_шрифт_абзаца Знак"/>
    <w:link w:val="afffffff8"/>
    <w:rsid w:val="00AB6697"/>
    <w:rPr>
      <w:sz w:val="24"/>
      <w:szCs w:val="24"/>
    </w:rPr>
  </w:style>
  <w:style w:type="paragraph" w:customStyle="1" w:styleId="afffffffa">
    <w:name w:val="МРСК_нумерованный_список"/>
    <w:basedOn w:val="a3"/>
    <w:link w:val="afffffffb"/>
    <w:rsid w:val="00AB6697"/>
    <w:pPr>
      <w:keepNext/>
      <w:numPr>
        <w:numId w:val="0"/>
      </w:numPr>
      <w:spacing w:line="300" w:lineRule="auto"/>
      <w:contextualSpacing w:val="0"/>
      <w:jc w:val="both"/>
    </w:pPr>
    <w:rPr>
      <w:rFonts w:eastAsia="Calibri"/>
      <w:lang w:val="en-US" w:eastAsia="en-US"/>
    </w:rPr>
  </w:style>
  <w:style w:type="character" w:customStyle="1" w:styleId="afffffffb">
    <w:name w:val="МРСК_нумерованный_список Знак"/>
    <w:link w:val="afffffffa"/>
    <w:rsid w:val="00AB6697"/>
    <w:rPr>
      <w:rFonts w:eastAsia="Calibri"/>
      <w:sz w:val="24"/>
      <w:szCs w:val="24"/>
    </w:rPr>
  </w:style>
  <w:style w:type="paragraph" w:customStyle="1" w:styleId="afffffffc">
    <w:name w:val="МРСК_таблица_текст"/>
    <w:basedOn w:val="a4"/>
    <w:rsid w:val="00AB6697"/>
    <w:pPr>
      <w:keepNext/>
      <w:jc w:val="both"/>
    </w:pPr>
    <w:rPr>
      <w:rFonts w:eastAsia="Calibri"/>
      <w:sz w:val="20"/>
      <w:szCs w:val="20"/>
    </w:rPr>
  </w:style>
  <w:style w:type="paragraph" w:customStyle="1" w:styleId="afffffffd">
    <w:name w:val="МРСК_таблица_заголовок"/>
    <w:basedOn w:val="a4"/>
    <w:rsid w:val="00AB6697"/>
    <w:pPr>
      <w:keepNext/>
      <w:ind w:firstLine="709"/>
      <w:jc w:val="center"/>
    </w:pPr>
    <w:rPr>
      <w:rFonts w:eastAsia="Calibri"/>
      <w:sz w:val="20"/>
      <w:szCs w:val="20"/>
    </w:rPr>
  </w:style>
  <w:style w:type="paragraph" w:customStyle="1" w:styleId="14">
    <w:name w:val="МРСК_заголовок_1"/>
    <w:basedOn w:val="1DocumentHeader1H1Heading11Heading1iz111111Headih1Heading1Char11111appheading1ITTt1IIIH11H12H13H14H15H16co"/>
    <w:rsid w:val="00AB6697"/>
    <w:pPr>
      <w:numPr>
        <w:numId w:val="22"/>
      </w:numPr>
      <w:shd w:val="clear" w:color="auto" w:fill="D9D9D9"/>
      <w:spacing w:line="300" w:lineRule="auto"/>
      <w:jc w:val="both"/>
    </w:pPr>
    <w:rPr>
      <w:rFonts w:ascii="Times New Roman" w:eastAsia="Calibri" w:hAnsi="Times New Roman"/>
      <w:caps/>
      <w:sz w:val="28"/>
      <w:szCs w:val="28"/>
      <w:lang w:val="ru-RU" w:eastAsia="ru-RU"/>
    </w:rPr>
  </w:style>
  <w:style w:type="paragraph" w:customStyle="1" w:styleId="24">
    <w:name w:val="МРСК_заголовок_2"/>
    <w:basedOn w:val="a4"/>
    <w:rsid w:val="00AB6697"/>
    <w:pPr>
      <w:keepNext/>
      <w:keepLines/>
      <w:widowControl w:val="0"/>
      <w:numPr>
        <w:ilvl w:val="1"/>
        <w:numId w:val="22"/>
      </w:numPr>
      <w:suppressLineNumbers/>
      <w:spacing w:before="240" w:after="60"/>
    </w:pPr>
    <w:rPr>
      <w:rFonts w:eastAsia="Calibri"/>
      <w:b/>
      <w:bCs/>
      <w:caps/>
      <w:sz w:val="26"/>
      <w:szCs w:val="26"/>
    </w:rPr>
  </w:style>
  <w:style w:type="character" w:customStyle="1" w:styleId="BodyTextIndentChar">
    <w:name w:val="Body Text Indent Char"/>
    <w:rsid w:val="00AB6697"/>
    <w:rPr>
      <w:rFonts w:ascii="Times New Roman" w:hAnsi="Times New Roman"/>
      <w:sz w:val="24"/>
      <w:szCs w:val="24"/>
    </w:rPr>
  </w:style>
  <w:style w:type="character" w:customStyle="1" w:styleId="DefaultParagraphFont1">
    <w:name w:val="Default Paragraph Font1"/>
    <w:rsid w:val="00AB6697"/>
  </w:style>
  <w:style w:type="character" w:customStyle="1" w:styleId="spelle">
    <w:name w:val="spelle"/>
    <w:rsid w:val="00AB6697"/>
  </w:style>
  <w:style w:type="character" w:customStyle="1" w:styleId="light1">
    <w:name w:val="light1"/>
    <w:rsid w:val="00AB6697"/>
    <w:rPr>
      <w:rFonts w:ascii="Arial" w:hAnsi="Arial"/>
      <w:color w:val="000000"/>
      <w:sz w:val="17"/>
    </w:rPr>
  </w:style>
  <w:style w:type="character" w:customStyle="1" w:styleId="person1">
    <w:name w:val="person1"/>
    <w:rsid w:val="00AB6697"/>
    <w:rPr>
      <w:b/>
      <w:sz w:val="17"/>
    </w:rPr>
  </w:style>
  <w:style w:type="character" w:customStyle="1" w:styleId="ListLabel1">
    <w:name w:val="ListLabel 1"/>
    <w:rsid w:val="00AB6697"/>
    <w:rPr>
      <w:sz w:val="20"/>
    </w:rPr>
  </w:style>
  <w:style w:type="character" w:customStyle="1" w:styleId="ListLabel2">
    <w:name w:val="ListLabel 2"/>
    <w:rsid w:val="00AB6697"/>
  </w:style>
  <w:style w:type="character" w:customStyle="1" w:styleId="ListLabel3">
    <w:name w:val="ListLabel 3"/>
    <w:rsid w:val="00AB6697"/>
    <w:rPr>
      <w:sz w:val="28"/>
    </w:rPr>
  </w:style>
  <w:style w:type="paragraph" w:customStyle="1" w:styleId="BalloonText1">
    <w:name w:val="Balloon Text1"/>
    <w:basedOn w:val="a4"/>
    <w:rsid w:val="00AB6697"/>
    <w:pPr>
      <w:spacing w:line="100" w:lineRule="atLeast"/>
    </w:pPr>
    <w:rPr>
      <w:rFonts w:ascii="Tahoma" w:hAnsi="Tahoma"/>
      <w:sz w:val="16"/>
      <w:szCs w:val="16"/>
      <w:lang w:eastAsia="ar-SA"/>
    </w:rPr>
  </w:style>
  <w:style w:type="paragraph" w:customStyle="1" w:styleId="DocumentMap1">
    <w:name w:val="Document Map1"/>
    <w:basedOn w:val="a4"/>
    <w:rsid w:val="00AB6697"/>
    <w:pPr>
      <w:shd w:val="clear" w:color="auto" w:fill="000080"/>
      <w:spacing w:after="200" w:line="276" w:lineRule="auto"/>
    </w:pPr>
    <w:rPr>
      <w:rFonts w:ascii="Tahoma" w:hAnsi="Tahoma"/>
      <w:sz w:val="20"/>
      <w:szCs w:val="20"/>
      <w:lang w:eastAsia="ar-SA"/>
    </w:rPr>
  </w:style>
  <w:style w:type="paragraph" w:customStyle="1" w:styleId="NormalWeb1">
    <w:name w:val="Normal (Web)1"/>
    <w:basedOn w:val="a4"/>
    <w:rsid w:val="00AB6697"/>
    <w:pPr>
      <w:spacing w:before="28" w:after="28" w:line="100" w:lineRule="atLeast"/>
    </w:pPr>
    <w:rPr>
      <w:lang w:eastAsia="ar-SA"/>
    </w:rPr>
  </w:style>
  <w:style w:type="paragraph" w:customStyle="1" w:styleId="-40">
    <w:name w:val="Пункт-4"/>
    <w:basedOn w:val="a4"/>
    <w:link w:val="-411"/>
    <w:rsid w:val="00AB6697"/>
    <w:pPr>
      <w:tabs>
        <w:tab w:val="num" w:pos="1134"/>
      </w:tabs>
      <w:spacing w:line="288" w:lineRule="auto"/>
      <w:jc w:val="both"/>
    </w:pPr>
    <w:rPr>
      <w:sz w:val="20"/>
      <w:szCs w:val="20"/>
    </w:rPr>
  </w:style>
  <w:style w:type="character" w:customStyle="1" w:styleId="-411">
    <w:name w:val="Пункт-4 Знак1"/>
    <w:link w:val="-40"/>
    <w:rsid w:val="00AB6697"/>
  </w:style>
  <w:style w:type="paragraph" w:customStyle="1" w:styleId="-30">
    <w:name w:val="Пункт-3 подзаголовок"/>
    <w:basedOn w:val="a4"/>
    <w:rsid w:val="00AB6697"/>
    <w:pPr>
      <w:keepNext/>
      <w:numPr>
        <w:ilvl w:val="2"/>
      </w:numPr>
      <w:tabs>
        <w:tab w:val="num" w:pos="1134"/>
      </w:tabs>
      <w:spacing w:before="360" w:after="120" w:line="288" w:lineRule="auto"/>
      <w:jc w:val="both"/>
      <w:outlineLvl w:val="2"/>
    </w:pPr>
    <w:rPr>
      <w:rFonts w:eastAsia="Calibri"/>
      <w:b/>
      <w:bCs/>
      <w:sz w:val="28"/>
      <w:szCs w:val="28"/>
    </w:rPr>
  </w:style>
  <w:style w:type="paragraph" w:customStyle="1" w:styleId="-32">
    <w:name w:val="Пункт-3"/>
    <w:basedOn w:val="a4"/>
    <w:rsid w:val="00AB6697"/>
    <w:pPr>
      <w:tabs>
        <w:tab w:val="left" w:pos="1701"/>
        <w:tab w:val="num" w:pos="1843"/>
      </w:tabs>
      <w:spacing w:line="288" w:lineRule="auto"/>
      <w:ind w:left="142"/>
      <w:jc w:val="both"/>
    </w:pPr>
    <w:rPr>
      <w:rFonts w:eastAsia="Calibri"/>
      <w:sz w:val="28"/>
      <w:szCs w:val="28"/>
    </w:rPr>
  </w:style>
  <w:style w:type="paragraph" w:customStyle="1" w:styleId="-6">
    <w:name w:val="Пункт-6"/>
    <w:basedOn w:val="a4"/>
    <w:rsid w:val="00AB6697"/>
    <w:pPr>
      <w:tabs>
        <w:tab w:val="num" w:pos="1701"/>
      </w:tabs>
      <w:spacing w:line="288" w:lineRule="auto"/>
      <w:ind w:firstLine="567"/>
      <w:jc w:val="both"/>
    </w:pPr>
    <w:rPr>
      <w:rFonts w:eastAsia="Calibri"/>
      <w:sz w:val="28"/>
      <w:szCs w:val="28"/>
    </w:rPr>
  </w:style>
  <w:style w:type="paragraph" w:customStyle="1" w:styleId="-50">
    <w:name w:val="Пункт-5"/>
    <w:basedOn w:val="a4"/>
    <w:rsid w:val="00AB6697"/>
    <w:pPr>
      <w:tabs>
        <w:tab w:val="num" w:pos="1701"/>
      </w:tabs>
      <w:spacing w:line="288" w:lineRule="auto"/>
      <w:jc w:val="both"/>
    </w:pPr>
    <w:rPr>
      <w:rFonts w:eastAsia="Calibri"/>
      <w:sz w:val="28"/>
      <w:szCs w:val="28"/>
    </w:rPr>
  </w:style>
  <w:style w:type="paragraph" w:customStyle="1" w:styleId="xl63">
    <w:name w:val="xl63"/>
    <w:basedOn w:val="a4"/>
    <w:rsid w:val="00AB6697"/>
    <w:pPr>
      <w:spacing w:before="100" w:beforeAutospacing="1" w:after="100" w:afterAutospacing="1"/>
      <w:jc w:val="center"/>
    </w:pPr>
    <w:rPr>
      <w:rFonts w:eastAsia="Calibri"/>
    </w:rPr>
  </w:style>
  <w:style w:type="paragraph" w:customStyle="1" w:styleId="xl64">
    <w:name w:val="xl64"/>
    <w:basedOn w:val="a4"/>
    <w:rsid w:val="00AB6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Calibri"/>
    </w:rPr>
  </w:style>
  <w:style w:type="paragraph" w:customStyle="1" w:styleId="i">
    <w:name w:val="i"/>
    <w:basedOn w:val="a4"/>
    <w:rsid w:val="00AB6697"/>
    <w:pPr>
      <w:spacing w:before="100" w:beforeAutospacing="1" w:after="100" w:afterAutospacing="1"/>
    </w:pPr>
  </w:style>
  <w:style w:type="character" w:customStyle="1" w:styleId="75pt0">
    <w:name w:val="Основной текст + 7;5 pt;Полужирный"/>
    <w:rsid w:val="00AB6697"/>
    <w:rPr>
      <w:rFonts w:ascii="Verdana" w:eastAsia="Verdana" w:hAnsi="Verdana"/>
      <w:b/>
      <w:bCs/>
      <w:color w:val="000000"/>
      <w:spacing w:val="0"/>
      <w:position w:val="0"/>
      <w:sz w:val="15"/>
      <w:szCs w:val="15"/>
      <w:u w:val="none"/>
      <w:lang w:val="ru-RU" w:eastAsia="ru-RU" w:bidi="ru-RU"/>
    </w:rPr>
  </w:style>
  <w:style w:type="character" w:customStyle="1" w:styleId="75pt1">
    <w:name w:val="Основной текст + 7;5 pt"/>
    <w:rsid w:val="00AB6697"/>
    <w:rPr>
      <w:rFonts w:ascii="Verdana" w:eastAsia="Verdana" w:hAnsi="Verdana"/>
      <w:color w:val="000000"/>
      <w:spacing w:val="0"/>
      <w:position w:val="0"/>
      <w:sz w:val="15"/>
      <w:szCs w:val="15"/>
      <w:u w:val="none"/>
      <w:lang w:val="ru-RU" w:eastAsia="ru-RU" w:bidi="ru-RU"/>
    </w:rPr>
  </w:style>
  <w:style w:type="paragraph" w:customStyle="1" w:styleId="54">
    <w:name w:val="Абзац списка5"/>
    <w:basedOn w:val="a4"/>
    <w:rsid w:val="00AB6697"/>
    <w:pPr>
      <w:ind w:left="720"/>
    </w:pPr>
    <w:rPr>
      <w:rFonts w:eastAsia="Calibri"/>
    </w:rPr>
  </w:style>
  <w:style w:type="paragraph" w:customStyle="1" w:styleId="2f9">
    <w:name w:val="Без интервала2"/>
    <w:rsid w:val="00AB6697"/>
    <w:rPr>
      <w:rFonts w:eastAsia="Calibri"/>
      <w:sz w:val="24"/>
      <w:szCs w:val="24"/>
      <w:lang w:eastAsia="ru-RU"/>
    </w:rPr>
  </w:style>
  <w:style w:type="paragraph" w:customStyle="1" w:styleId="64">
    <w:name w:val="Абзац списка6"/>
    <w:basedOn w:val="a4"/>
    <w:rsid w:val="00AB6697"/>
    <w:pPr>
      <w:ind w:left="720"/>
    </w:pPr>
    <w:rPr>
      <w:rFonts w:eastAsia="Calibri"/>
    </w:rPr>
  </w:style>
  <w:style w:type="paragraph" w:customStyle="1" w:styleId="3f0">
    <w:name w:val="Без интервала3"/>
    <w:rsid w:val="00AB6697"/>
    <w:rPr>
      <w:rFonts w:eastAsia="Calibri"/>
      <w:sz w:val="24"/>
      <w:szCs w:val="24"/>
      <w:lang w:eastAsia="ru-RU"/>
    </w:rPr>
  </w:style>
  <w:style w:type="character" w:customStyle="1" w:styleId="aff7">
    <w:name w:val="Абзац списка Знак;Маркер Знак"/>
    <w:link w:val="aff6"/>
    <w:rsid w:val="00AB6697"/>
    <w:rPr>
      <w:sz w:val="24"/>
      <w:szCs w:val="24"/>
    </w:rPr>
  </w:style>
  <w:style w:type="numbering" w:customStyle="1" w:styleId="55">
    <w:name w:val="Нет списка5"/>
    <w:next w:val="a7"/>
    <w:semiHidden/>
    <w:rsid w:val="00AB6697"/>
  </w:style>
  <w:style w:type="character" w:styleId="afffffffe">
    <w:name w:val="line number"/>
    <w:basedOn w:val="a5"/>
    <w:rsid w:val="00AB6697"/>
  </w:style>
  <w:style w:type="character" w:customStyle="1" w:styleId="FontStyle64">
    <w:name w:val="Font Style64"/>
    <w:rsid w:val="00AB6697"/>
    <w:rPr>
      <w:rFonts w:ascii="Times New Roman" w:hAnsi="Times New Roman"/>
      <w:sz w:val="28"/>
      <w:szCs w:val="28"/>
    </w:rPr>
  </w:style>
  <w:style w:type="numbering" w:customStyle="1" w:styleId="65">
    <w:name w:val="Нет списка6"/>
    <w:next w:val="a7"/>
    <w:semiHidden/>
    <w:rsid w:val="00AB6697"/>
  </w:style>
  <w:style w:type="paragraph" w:customStyle="1" w:styleId="94">
    <w:name w:val="Абзац списка9"/>
    <w:basedOn w:val="a4"/>
    <w:rsid w:val="00AB6697"/>
    <w:pPr>
      <w:ind w:left="720"/>
    </w:pPr>
    <w:rPr>
      <w:rFonts w:eastAsia="Calibri"/>
    </w:rPr>
  </w:style>
  <w:style w:type="table" w:customStyle="1" w:styleId="46">
    <w:name w:val="Сетка таблицы4"/>
    <w:basedOn w:val="a6"/>
    <w:next w:val="afd"/>
    <w:rsid w:val="00AB6697"/>
    <w:rPr>
      <w:rFonts w:ascii="Calibri" w:hAnsi="Calibri"/>
    </w:rPr>
    <w:tblPr>
      <w:tblInd w:w="0" w:type="dxa"/>
      <w:tblCellMar>
        <w:top w:w="0" w:type="dxa"/>
        <w:left w:w="108" w:type="dxa"/>
        <w:bottom w:w="0" w:type="dxa"/>
        <w:right w:w="108" w:type="dxa"/>
      </w:tblCellMar>
    </w:tblPr>
  </w:style>
  <w:style w:type="paragraph" w:customStyle="1" w:styleId="47">
    <w:name w:val="Без интервала4"/>
    <w:rsid w:val="00AB6697"/>
    <w:rPr>
      <w:rFonts w:eastAsia="Calibri"/>
      <w:sz w:val="24"/>
      <w:szCs w:val="24"/>
      <w:lang w:eastAsia="ru-RU"/>
    </w:rPr>
  </w:style>
  <w:style w:type="paragraph" w:customStyle="1" w:styleId="3f1">
    <w:name w:val="Обычный3"/>
    <w:rsid w:val="00AB6697"/>
    <w:rPr>
      <w:lang w:eastAsia="ru-RU"/>
    </w:rPr>
  </w:style>
  <w:style w:type="paragraph" w:customStyle="1" w:styleId="2fa">
    <w:name w:val="Знак Знак Знак Знак2"/>
    <w:basedOn w:val="a4"/>
    <w:rsid w:val="00AB6697"/>
    <w:pPr>
      <w:spacing w:after="160" w:line="240" w:lineRule="exact"/>
    </w:pPr>
    <w:rPr>
      <w:rFonts w:ascii="Verdana" w:hAnsi="Verdana"/>
      <w:sz w:val="20"/>
      <w:szCs w:val="20"/>
      <w:lang w:val="en-US" w:eastAsia="en-US"/>
    </w:rPr>
  </w:style>
  <w:style w:type="character" w:customStyle="1" w:styleId="1ff3">
    <w:name w:val="Основной шрифт абзаца1"/>
    <w:rsid w:val="00AB6697"/>
  </w:style>
  <w:style w:type="paragraph" w:customStyle="1" w:styleId="1ff4">
    <w:name w:val="Текст выноски1"/>
    <w:basedOn w:val="a4"/>
    <w:rsid w:val="00AB6697"/>
    <w:pPr>
      <w:spacing w:line="100" w:lineRule="atLeast"/>
    </w:pPr>
    <w:rPr>
      <w:rFonts w:ascii="Tahoma" w:eastAsia="Calibri" w:hAnsi="Tahoma"/>
      <w:sz w:val="16"/>
      <w:szCs w:val="16"/>
      <w:lang w:eastAsia="ar-SA"/>
    </w:rPr>
  </w:style>
  <w:style w:type="paragraph" w:customStyle="1" w:styleId="1ff5">
    <w:name w:val="Схема документа1"/>
    <w:basedOn w:val="a4"/>
    <w:rsid w:val="00AB6697"/>
    <w:pPr>
      <w:shd w:val="clear" w:color="auto" w:fill="000080"/>
      <w:spacing w:after="200" w:line="276" w:lineRule="auto"/>
    </w:pPr>
    <w:rPr>
      <w:rFonts w:ascii="Tahoma" w:eastAsia="Calibri" w:hAnsi="Tahoma"/>
      <w:sz w:val="20"/>
      <w:szCs w:val="20"/>
      <w:lang w:eastAsia="ar-SA"/>
    </w:rPr>
  </w:style>
  <w:style w:type="paragraph" w:customStyle="1" w:styleId="1ff6">
    <w:name w:val="Обычный (веб)1"/>
    <w:basedOn w:val="a4"/>
    <w:rsid w:val="00AB6697"/>
    <w:pPr>
      <w:spacing w:before="28" w:after="28" w:line="100" w:lineRule="atLeast"/>
    </w:pPr>
    <w:rPr>
      <w:rFonts w:eastAsia="Calibri"/>
      <w:lang w:eastAsia="ar-SA"/>
    </w:rPr>
  </w:style>
  <w:style w:type="numbering" w:customStyle="1" w:styleId="116">
    <w:name w:val="Нет списка11"/>
    <w:next w:val="a7"/>
    <w:semiHidden/>
    <w:rsid w:val="00AB6697"/>
  </w:style>
  <w:style w:type="numbering" w:customStyle="1" w:styleId="Style1152">
    <w:name w:val="Style1152"/>
    <w:rsid w:val="00AB6697"/>
  </w:style>
  <w:style w:type="numbering" w:customStyle="1" w:styleId="215">
    <w:name w:val="Нет списка21"/>
    <w:next w:val="a7"/>
    <w:semiHidden/>
    <w:rsid w:val="00AB6697"/>
  </w:style>
  <w:style w:type="table" w:customStyle="1" w:styleId="121">
    <w:name w:val="Сетка таблицы12"/>
    <w:basedOn w:val="a6"/>
    <w:next w:val="afd"/>
    <w:rsid w:val="00AB6697"/>
    <w:pPr>
      <w:spacing w:line="360" w:lineRule="auto"/>
      <w:ind w:firstLine="567"/>
      <w:jc w:val="both"/>
    </w:pPr>
    <w:tblPr>
      <w:tblInd w:w="0" w:type="dxa"/>
      <w:tblCellMar>
        <w:top w:w="0" w:type="dxa"/>
        <w:left w:w="108" w:type="dxa"/>
        <w:bottom w:w="0" w:type="dxa"/>
        <w:right w:w="108" w:type="dxa"/>
      </w:tblCellMar>
    </w:tblPr>
  </w:style>
  <w:style w:type="numbering" w:customStyle="1" w:styleId="313">
    <w:name w:val="Нет списка31"/>
    <w:next w:val="a7"/>
    <w:semiHidden/>
    <w:rsid w:val="00AB6697"/>
  </w:style>
  <w:style w:type="table" w:customStyle="1" w:styleId="216">
    <w:name w:val="Сетка таблицы21"/>
    <w:basedOn w:val="a6"/>
    <w:next w:val="afd"/>
    <w:rsid w:val="00AB6697"/>
    <w:pPr>
      <w:spacing w:line="360" w:lineRule="auto"/>
      <w:ind w:firstLine="567"/>
      <w:jc w:val="both"/>
    </w:pPr>
    <w:tblPr>
      <w:tblInd w:w="0" w:type="dxa"/>
      <w:tblCellMar>
        <w:top w:w="0" w:type="dxa"/>
        <w:left w:w="108" w:type="dxa"/>
        <w:bottom w:w="0" w:type="dxa"/>
        <w:right w:w="108" w:type="dxa"/>
      </w:tblCellMar>
    </w:tblPr>
  </w:style>
  <w:style w:type="paragraph" w:customStyle="1" w:styleId="c">
    <w:name w:val="c"/>
    <w:basedOn w:val="a4"/>
    <w:rsid w:val="00AB6697"/>
    <w:pPr>
      <w:spacing w:before="100" w:beforeAutospacing="1" w:after="100" w:afterAutospacing="1"/>
    </w:pPr>
  </w:style>
  <w:style w:type="table" w:customStyle="1" w:styleId="314">
    <w:name w:val="Сетка таблицы31"/>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411">
    <w:name w:val="Сетка таблицы41"/>
    <w:basedOn w:val="a6"/>
    <w:next w:val="afd"/>
    <w:rsid w:val="00AB6697"/>
    <w:tblPr>
      <w:tblInd w:w="0" w:type="dxa"/>
      <w:tblCellMar>
        <w:top w:w="0" w:type="dxa"/>
        <w:left w:w="108" w:type="dxa"/>
        <w:bottom w:w="0" w:type="dxa"/>
        <w:right w:w="108" w:type="dxa"/>
      </w:tblCellMar>
    </w:tblPr>
  </w:style>
  <w:style w:type="table" w:customStyle="1" w:styleId="56">
    <w:name w:val="Сетка таблицы5"/>
    <w:basedOn w:val="a6"/>
    <w:next w:val="afd"/>
    <w:rsid w:val="00AB6697"/>
    <w:rPr>
      <w:lang w:eastAsia="en-US"/>
    </w:rPr>
    <w:tblPr>
      <w:tblInd w:w="0" w:type="dxa"/>
      <w:tblCellMar>
        <w:top w:w="0" w:type="dxa"/>
        <w:left w:w="108" w:type="dxa"/>
        <w:bottom w:w="0" w:type="dxa"/>
        <w:right w:w="108" w:type="dxa"/>
      </w:tblCellMar>
    </w:tblPr>
  </w:style>
  <w:style w:type="table" w:customStyle="1" w:styleId="66">
    <w:name w:val="Сетка таблицы6"/>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numbering" w:customStyle="1" w:styleId="75">
    <w:name w:val="Нет списка7"/>
    <w:next w:val="a7"/>
    <w:semiHidden/>
    <w:rsid w:val="00AB6697"/>
  </w:style>
  <w:style w:type="character" w:customStyle="1" w:styleId="1Even1">
    <w:name w:val="Верхний колонтитул Знак1;Even Знак1"/>
    <w:semiHidden/>
    <w:rsid w:val="00AB6697"/>
    <w:rPr>
      <w:sz w:val="22"/>
      <w:szCs w:val="22"/>
    </w:rPr>
  </w:style>
  <w:style w:type="table" w:customStyle="1" w:styleId="76">
    <w:name w:val="Сетка таблицы7"/>
    <w:basedOn w:val="a6"/>
    <w:next w:val="afd"/>
    <w:rsid w:val="00AB6697"/>
    <w:rPr>
      <w:rFonts w:ascii="Calibri" w:hAnsi="Calibri"/>
    </w:rPr>
    <w:tblPr>
      <w:tblInd w:w="0" w:type="dxa"/>
      <w:tblCellMar>
        <w:top w:w="0" w:type="dxa"/>
        <w:left w:w="108" w:type="dxa"/>
        <w:bottom w:w="0" w:type="dxa"/>
        <w:right w:w="108" w:type="dxa"/>
      </w:tblCellMar>
    </w:tblPr>
  </w:style>
  <w:style w:type="table" w:customStyle="1" w:styleId="131">
    <w:name w:val="Сетка таблицы13"/>
    <w:basedOn w:val="a6"/>
    <w:rsid w:val="00AB6697"/>
    <w:pPr>
      <w:spacing w:line="360" w:lineRule="auto"/>
      <w:ind w:firstLine="567"/>
      <w:jc w:val="both"/>
    </w:pPr>
    <w:tblPr>
      <w:tblInd w:w="0" w:type="dxa"/>
      <w:tblCellMar>
        <w:top w:w="0" w:type="dxa"/>
        <w:left w:w="108" w:type="dxa"/>
        <w:bottom w:w="0" w:type="dxa"/>
        <w:right w:w="108" w:type="dxa"/>
      </w:tblCellMar>
    </w:tblPr>
  </w:style>
  <w:style w:type="table" w:customStyle="1" w:styleId="222">
    <w:name w:val="Сетка таблицы22"/>
    <w:basedOn w:val="a6"/>
    <w:rsid w:val="00AB6697"/>
    <w:pPr>
      <w:spacing w:line="360" w:lineRule="auto"/>
      <w:ind w:firstLine="567"/>
      <w:jc w:val="both"/>
    </w:pPr>
    <w:tblPr>
      <w:tblInd w:w="0" w:type="dxa"/>
      <w:tblCellMar>
        <w:top w:w="0" w:type="dxa"/>
        <w:left w:w="108" w:type="dxa"/>
        <w:bottom w:w="0" w:type="dxa"/>
        <w:right w:w="108" w:type="dxa"/>
      </w:tblCellMar>
    </w:tblPr>
  </w:style>
  <w:style w:type="table" w:customStyle="1" w:styleId="320">
    <w:name w:val="Сетка таблицы32"/>
    <w:basedOn w:val="a6"/>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420">
    <w:name w:val="Сетка таблицы42"/>
    <w:basedOn w:val="a6"/>
    <w:rsid w:val="00AB6697"/>
    <w:tblPr>
      <w:tblInd w:w="0" w:type="dxa"/>
      <w:tblCellMar>
        <w:top w:w="0" w:type="dxa"/>
        <w:left w:w="108" w:type="dxa"/>
        <w:bottom w:w="0" w:type="dxa"/>
        <w:right w:w="108" w:type="dxa"/>
      </w:tblCellMar>
    </w:tblPr>
  </w:style>
  <w:style w:type="numbering" w:customStyle="1" w:styleId="85">
    <w:name w:val="Нет списка8"/>
    <w:next w:val="a7"/>
    <w:semiHidden/>
    <w:rsid w:val="00AB6697"/>
  </w:style>
  <w:style w:type="paragraph" w:customStyle="1" w:styleId="101">
    <w:name w:val="Абзац списка10"/>
    <w:basedOn w:val="a4"/>
    <w:rsid w:val="00AB6697"/>
    <w:pPr>
      <w:ind w:left="720"/>
    </w:pPr>
    <w:rPr>
      <w:rFonts w:eastAsia="Calibri"/>
    </w:rPr>
  </w:style>
  <w:style w:type="table" w:customStyle="1" w:styleId="86">
    <w:name w:val="Сетка таблицы8"/>
    <w:basedOn w:val="a6"/>
    <w:next w:val="afd"/>
    <w:rsid w:val="00AB6697"/>
    <w:rPr>
      <w:rFonts w:ascii="Calibri" w:hAnsi="Calibri"/>
    </w:rPr>
    <w:tblPr>
      <w:tblInd w:w="0" w:type="dxa"/>
      <w:tblCellMar>
        <w:top w:w="0" w:type="dxa"/>
        <w:left w:w="108" w:type="dxa"/>
        <w:bottom w:w="0" w:type="dxa"/>
        <w:right w:w="108" w:type="dxa"/>
      </w:tblCellMar>
    </w:tblPr>
  </w:style>
  <w:style w:type="paragraph" w:customStyle="1" w:styleId="51">
    <w:name w:val="Без интервала5"/>
    <w:rsid w:val="00AB6697"/>
    <w:pPr>
      <w:numPr>
        <w:numId w:val="23"/>
      </w:numPr>
    </w:pPr>
    <w:rPr>
      <w:rFonts w:eastAsia="Calibri"/>
      <w:sz w:val="24"/>
      <w:szCs w:val="24"/>
      <w:lang w:eastAsia="ru-RU"/>
    </w:rPr>
  </w:style>
  <w:style w:type="paragraph" w:customStyle="1" w:styleId="48">
    <w:name w:val="Обычный4"/>
    <w:rsid w:val="00AB6697"/>
    <w:rPr>
      <w:lang w:eastAsia="ru-RU"/>
    </w:rPr>
  </w:style>
  <w:style w:type="paragraph" w:customStyle="1" w:styleId="1ff7">
    <w:name w:val="Знак Знак Знак Знак1"/>
    <w:basedOn w:val="a4"/>
    <w:rsid w:val="00AB6697"/>
    <w:pPr>
      <w:spacing w:after="160" w:line="240" w:lineRule="exact"/>
    </w:pPr>
    <w:rPr>
      <w:rFonts w:ascii="Verdana" w:hAnsi="Verdana"/>
      <w:sz w:val="20"/>
      <w:szCs w:val="20"/>
      <w:lang w:val="en-US" w:eastAsia="en-US"/>
    </w:rPr>
  </w:style>
  <w:style w:type="character" w:customStyle="1" w:styleId="2fb">
    <w:name w:val="Основной шрифт абзаца2"/>
    <w:rsid w:val="00AB6697"/>
  </w:style>
  <w:style w:type="paragraph" w:customStyle="1" w:styleId="2fc">
    <w:name w:val="Текст выноски2"/>
    <w:basedOn w:val="a4"/>
    <w:rsid w:val="00AB6697"/>
    <w:pPr>
      <w:spacing w:line="100" w:lineRule="atLeast"/>
    </w:pPr>
    <w:rPr>
      <w:rFonts w:ascii="Tahoma" w:eastAsia="Calibri" w:hAnsi="Tahoma"/>
      <w:sz w:val="16"/>
      <w:szCs w:val="16"/>
      <w:lang w:eastAsia="ar-SA"/>
    </w:rPr>
  </w:style>
  <w:style w:type="paragraph" w:customStyle="1" w:styleId="2fd">
    <w:name w:val="Схема документа2"/>
    <w:basedOn w:val="a4"/>
    <w:rsid w:val="00AB6697"/>
    <w:pPr>
      <w:shd w:val="clear" w:color="auto" w:fill="000080"/>
      <w:spacing w:after="200" w:line="276" w:lineRule="auto"/>
    </w:pPr>
    <w:rPr>
      <w:rFonts w:ascii="Tahoma" w:eastAsia="Calibri" w:hAnsi="Tahoma"/>
      <w:sz w:val="20"/>
      <w:szCs w:val="20"/>
      <w:lang w:eastAsia="ar-SA"/>
    </w:rPr>
  </w:style>
  <w:style w:type="paragraph" w:customStyle="1" w:styleId="2fe">
    <w:name w:val="Обычный (веб)2"/>
    <w:basedOn w:val="a4"/>
    <w:rsid w:val="00AB6697"/>
    <w:pPr>
      <w:spacing w:before="28" w:after="28" w:line="100" w:lineRule="atLeast"/>
    </w:pPr>
    <w:rPr>
      <w:rFonts w:eastAsia="Calibri"/>
      <w:lang w:eastAsia="ar-SA"/>
    </w:rPr>
  </w:style>
  <w:style w:type="numbering" w:customStyle="1" w:styleId="122">
    <w:name w:val="Нет списка12"/>
    <w:next w:val="a7"/>
    <w:semiHidden/>
    <w:rsid w:val="00AB6697"/>
  </w:style>
  <w:style w:type="numbering" w:customStyle="1" w:styleId="Style1153">
    <w:name w:val="Style1153"/>
    <w:rsid w:val="00AB6697"/>
  </w:style>
  <w:style w:type="numbering" w:customStyle="1" w:styleId="223">
    <w:name w:val="Нет списка22"/>
    <w:next w:val="a7"/>
    <w:semiHidden/>
    <w:rsid w:val="00AB6697"/>
  </w:style>
  <w:style w:type="table" w:customStyle="1" w:styleId="141">
    <w:name w:val="Сетка таблицы14"/>
    <w:basedOn w:val="a6"/>
    <w:next w:val="afd"/>
    <w:rsid w:val="00AB6697"/>
    <w:pPr>
      <w:spacing w:line="360" w:lineRule="auto"/>
      <w:ind w:firstLine="567"/>
      <w:jc w:val="both"/>
    </w:pPr>
    <w:tblPr>
      <w:tblInd w:w="0" w:type="dxa"/>
      <w:tblCellMar>
        <w:top w:w="0" w:type="dxa"/>
        <w:left w:w="108" w:type="dxa"/>
        <w:bottom w:w="0" w:type="dxa"/>
        <w:right w:w="108" w:type="dxa"/>
      </w:tblCellMar>
    </w:tblPr>
  </w:style>
  <w:style w:type="numbering" w:customStyle="1" w:styleId="321">
    <w:name w:val="Нет списка32"/>
    <w:next w:val="a7"/>
    <w:semiHidden/>
    <w:rsid w:val="00AB6697"/>
  </w:style>
  <w:style w:type="table" w:customStyle="1" w:styleId="231">
    <w:name w:val="Сетка таблицы23"/>
    <w:basedOn w:val="a6"/>
    <w:next w:val="afd"/>
    <w:rsid w:val="00AB6697"/>
    <w:pPr>
      <w:spacing w:line="360" w:lineRule="auto"/>
      <w:ind w:firstLine="567"/>
      <w:jc w:val="both"/>
    </w:pPr>
    <w:tblPr>
      <w:tblInd w:w="0" w:type="dxa"/>
      <w:tblCellMar>
        <w:top w:w="0" w:type="dxa"/>
        <w:left w:w="108" w:type="dxa"/>
        <w:bottom w:w="0" w:type="dxa"/>
        <w:right w:w="108" w:type="dxa"/>
      </w:tblCellMar>
    </w:tblPr>
  </w:style>
  <w:style w:type="table" w:customStyle="1" w:styleId="330">
    <w:name w:val="Сетка таблицы33"/>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430">
    <w:name w:val="Сетка таблицы43"/>
    <w:basedOn w:val="a6"/>
    <w:next w:val="afd"/>
    <w:rsid w:val="00AB6697"/>
    <w:tblPr>
      <w:tblInd w:w="0" w:type="dxa"/>
      <w:tblCellMar>
        <w:top w:w="0" w:type="dxa"/>
        <w:left w:w="108" w:type="dxa"/>
        <w:bottom w:w="0" w:type="dxa"/>
        <w:right w:w="108" w:type="dxa"/>
      </w:tblCellMar>
    </w:tblPr>
  </w:style>
  <w:style w:type="numbering" w:customStyle="1" w:styleId="95">
    <w:name w:val="Нет списка9"/>
    <w:next w:val="a7"/>
    <w:semiHidden/>
    <w:rsid w:val="00AB6697"/>
  </w:style>
  <w:style w:type="numbering" w:customStyle="1" w:styleId="102">
    <w:name w:val="Нет списка10"/>
    <w:next w:val="a7"/>
    <w:semiHidden/>
    <w:rsid w:val="00AB6697"/>
  </w:style>
  <w:style w:type="paragraph" w:customStyle="1" w:styleId="123">
    <w:name w:val="Абзац списка12"/>
    <w:basedOn w:val="a4"/>
    <w:rsid w:val="00AB6697"/>
    <w:pPr>
      <w:ind w:left="720"/>
      <w:contextualSpacing/>
    </w:pPr>
    <w:rPr>
      <w:rFonts w:eastAsia="Calibri"/>
    </w:rPr>
  </w:style>
  <w:style w:type="table" w:customStyle="1" w:styleId="96">
    <w:name w:val="Сетка таблицы9"/>
    <w:basedOn w:val="a6"/>
    <w:next w:val="afd"/>
    <w:rsid w:val="00AB6697"/>
    <w:rPr>
      <w:rFonts w:ascii="Calibri" w:hAnsi="Calibri"/>
    </w:rPr>
    <w:tblPr>
      <w:tblInd w:w="0" w:type="dxa"/>
      <w:tblCellMar>
        <w:top w:w="0" w:type="dxa"/>
        <w:left w:w="108" w:type="dxa"/>
        <w:bottom w:w="0" w:type="dxa"/>
        <w:right w:w="108" w:type="dxa"/>
      </w:tblCellMar>
    </w:tblPr>
  </w:style>
  <w:style w:type="numbering" w:customStyle="1" w:styleId="132">
    <w:name w:val="Нет списка13"/>
    <w:next w:val="a7"/>
    <w:semiHidden/>
    <w:rsid w:val="00AB6697"/>
  </w:style>
  <w:style w:type="table" w:customStyle="1" w:styleId="103">
    <w:name w:val="Сетка таблицы10"/>
    <w:basedOn w:val="a6"/>
    <w:next w:val="afd"/>
    <w:rsid w:val="00AB6697"/>
    <w:rPr>
      <w:rFonts w:ascii="Calibri" w:hAnsi="Calibri"/>
    </w:rPr>
    <w:tblPr>
      <w:tblInd w:w="0" w:type="dxa"/>
      <w:tblCellMar>
        <w:top w:w="0" w:type="dxa"/>
        <w:left w:w="108" w:type="dxa"/>
        <w:bottom w:w="0" w:type="dxa"/>
        <w:right w:w="108" w:type="dxa"/>
      </w:tblCellMar>
    </w:tblPr>
  </w:style>
  <w:style w:type="numbering" w:customStyle="1" w:styleId="142">
    <w:name w:val="Нет списка14"/>
    <w:next w:val="a7"/>
    <w:semiHidden/>
    <w:rsid w:val="00AB6697"/>
  </w:style>
  <w:style w:type="table" w:customStyle="1" w:styleId="151">
    <w:name w:val="Сетка таблицы15"/>
    <w:basedOn w:val="a6"/>
    <w:next w:val="afd"/>
    <w:rsid w:val="00AB6697"/>
    <w:rPr>
      <w:rFonts w:ascii="Calibri" w:hAnsi="Calibri"/>
    </w:rPr>
    <w:tblPr>
      <w:tblInd w:w="0" w:type="dxa"/>
      <w:tblCellMar>
        <w:top w:w="0" w:type="dxa"/>
        <w:left w:w="108" w:type="dxa"/>
        <w:bottom w:w="0" w:type="dxa"/>
        <w:right w:w="108" w:type="dxa"/>
      </w:tblCellMar>
    </w:tblPr>
  </w:style>
  <w:style w:type="table" w:customStyle="1" w:styleId="161">
    <w:name w:val="Сетка таблицы16"/>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171">
    <w:name w:val="Сетка таблицы17"/>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181">
    <w:name w:val="Сетка таблицы18"/>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191">
    <w:name w:val="Сетка таблицы19"/>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ListParagraph1">
    <w:name w:val="List Paragraph1"/>
    <w:basedOn w:val="a4"/>
    <w:rsid w:val="00AB6697"/>
    <w:pPr>
      <w:ind w:left="708"/>
    </w:pPr>
  </w:style>
  <w:style w:type="paragraph" w:styleId="affffffff">
    <w:name w:val="List Paragraph"/>
    <w:basedOn w:val="a4"/>
    <w:rsid w:val="00AB6697"/>
    <w:pPr>
      <w:ind w:left="720"/>
    </w:pPr>
    <w:rPr>
      <w:rFonts w:eastAsia="Calibri"/>
    </w:rPr>
  </w:style>
  <w:style w:type="paragraph" w:customStyle="1" w:styleId="1ff8">
    <w:name w:val="Заголовок оглавления1"/>
    <w:basedOn w:val="1DocumentHeader1H1Heading11Heading1iz111111Headih1Heading1Char11111appheading1ITTt1IIIH11H12H13H14H15H16co"/>
    <w:next w:val="a4"/>
    <w:rsid w:val="00AB6697"/>
    <w:pPr>
      <w:keepLines/>
      <w:spacing w:before="480" w:after="0" w:line="276" w:lineRule="auto"/>
      <w:outlineLvl w:val="9"/>
    </w:pPr>
    <w:rPr>
      <w:rFonts w:ascii="Calibri Light" w:hAnsi="Calibri Light"/>
      <w:color w:val="2E74B5"/>
      <w:sz w:val="28"/>
      <w:szCs w:val="28"/>
      <w:lang w:val="ru-RU" w:eastAsia="ru-RU"/>
    </w:rPr>
  </w:style>
  <w:style w:type="numbering" w:customStyle="1" w:styleId="WWOutlineListStyle">
    <w:name w:val="WW_OutlineListStyle"/>
    <w:basedOn w:val="a7"/>
    <w:rsid w:val="00AB6697"/>
  </w:style>
  <w:style w:type="numbering" w:customStyle="1" w:styleId="LFO3">
    <w:name w:val="LFO3"/>
    <w:basedOn w:val="a7"/>
    <w:rsid w:val="00AB6697"/>
  </w:style>
  <w:style w:type="numbering" w:customStyle="1" w:styleId="LFO6">
    <w:name w:val="LFO6"/>
    <w:basedOn w:val="a7"/>
    <w:rsid w:val="00AB6697"/>
  </w:style>
  <w:style w:type="numbering" w:customStyle="1" w:styleId="LFO7">
    <w:name w:val="LFO7"/>
    <w:basedOn w:val="a7"/>
    <w:rsid w:val="00AB6697"/>
  </w:style>
  <w:style w:type="numbering" w:customStyle="1" w:styleId="LFO8">
    <w:name w:val="LFO8"/>
    <w:basedOn w:val="a7"/>
    <w:rsid w:val="00AB6697"/>
  </w:style>
  <w:style w:type="paragraph" w:customStyle="1" w:styleId="1ff9">
    <w:name w:val="Заголовок1"/>
    <w:basedOn w:val="a4"/>
    <w:next w:val="1b"/>
    <w:rsid w:val="00AB6697"/>
    <w:pPr>
      <w:keepNext/>
      <w:spacing w:before="240" w:after="120" w:line="276" w:lineRule="auto"/>
    </w:pPr>
    <w:rPr>
      <w:rFonts w:ascii="Arial" w:eastAsia="Microsoft YaHei" w:hAnsi="Arial"/>
      <w:sz w:val="28"/>
      <w:szCs w:val="28"/>
      <w:lang w:eastAsia="ar-SA"/>
    </w:rPr>
  </w:style>
  <w:style w:type="character" w:customStyle="1" w:styleId="otvetkrasn30">
    <w:name w:val="otvet_krasn_30"/>
    <w:rsid w:val="00AB6697"/>
  </w:style>
  <w:style w:type="table" w:customStyle="1" w:styleId="201">
    <w:name w:val="Сетка таблицы20"/>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41">
    <w:name w:val="Сетка таблицы24"/>
    <w:basedOn w:val="a6"/>
    <w:next w:val="afd"/>
    <w:rsid w:val="00AB6697"/>
    <w:rPr>
      <w:rFonts w:ascii="Calibri" w:hAnsi="Calibri"/>
      <w:sz w:val="22"/>
      <w:szCs w:val="22"/>
    </w:rPr>
    <w:tblPr>
      <w:tblInd w:w="0" w:type="dxa"/>
      <w:tblCellMar>
        <w:top w:w="0" w:type="dxa"/>
        <w:left w:w="108" w:type="dxa"/>
        <w:bottom w:w="0" w:type="dxa"/>
        <w:right w:w="108" w:type="dxa"/>
      </w:tblCellMar>
    </w:tblPr>
  </w:style>
  <w:style w:type="table" w:customStyle="1" w:styleId="251">
    <w:name w:val="Сетка таблицы25"/>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61">
    <w:name w:val="Сетка таблицы26"/>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71">
    <w:name w:val="Сетка таблицы27"/>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80">
    <w:name w:val="Сетка таблицы28"/>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90">
    <w:name w:val="Сетка таблицы29"/>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300">
    <w:name w:val="Сетка таблицы30"/>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character" w:customStyle="1" w:styleId="afc">
    <w:name w:val="Обычный (веб) Знак"/>
    <w:link w:val="afb"/>
    <w:rsid w:val="00AB6697"/>
    <w:rPr>
      <w:color w:val="000000"/>
    </w:rPr>
  </w:style>
  <w:style w:type="character" w:customStyle="1" w:styleId="afffffe">
    <w:name w:val="Заголовок Знак"/>
    <w:link w:val="1fd"/>
    <w:rsid w:val="00AB6697"/>
    <w:rPr>
      <w:rFonts w:ascii="Arial" w:eastAsia="MS Mincho" w:hAnsi="Arial"/>
      <w:sz w:val="28"/>
      <w:szCs w:val="28"/>
    </w:rPr>
  </w:style>
  <w:style w:type="paragraph" w:customStyle="1" w:styleId="a">
    <w:name w:val="пункт"/>
    <w:basedOn w:val="a4"/>
    <w:rsid w:val="00AB6697"/>
    <w:pPr>
      <w:numPr>
        <w:ilvl w:val="2"/>
        <w:numId w:val="31"/>
      </w:numPr>
      <w:spacing w:before="60" w:after="60"/>
    </w:pPr>
  </w:style>
  <w:style w:type="character" w:customStyle="1" w:styleId="1ffa">
    <w:name w:val="Неразрешенное упоминание1"/>
    <w:semiHidden/>
    <w:rsid w:val="00AB6697"/>
    <w:rPr>
      <w:color w:val="605E5C"/>
      <w:shd w:val="clear" w:color="auto" w:fill="E1DFDD"/>
    </w:rPr>
  </w:style>
  <w:style w:type="table" w:customStyle="1" w:styleId="340">
    <w:name w:val="Сетка таблицы34"/>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440">
    <w:name w:val="Сетка таблицы44"/>
    <w:basedOn w:val="a6"/>
    <w:next w:val="afd"/>
    <w:rsid w:val="00AB6697"/>
    <w:rPr>
      <w:rFonts w:ascii="Calibri" w:eastAsia="Calibri" w:hAnsi="Calibri"/>
      <w:sz w:val="22"/>
      <w:szCs w:val="22"/>
      <w:lang w:eastAsia="en-US"/>
    </w:rPr>
    <w:tblPr>
      <w:tblInd w:w="0" w:type="dxa"/>
      <w:tblCellMar>
        <w:top w:w="0" w:type="dxa"/>
        <w:left w:w="108" w:type="dxa"/>
        <w:bottom w:w="0" w:type="dxa"/>
        <w:right w:w="108" w:type="dxa"/>
      </w:tblCellMar>
    </w:tblPr>
  </w:style>
  <w:style w:type="character" w:customStyle="1" w:styleId="ConsPlusNormal0">
    <w:name w:val="ConsPlusNormal Знак"/>
    <w:link w:val="ConsPlusNormal"/>
    <w:rsid w:val="00AB6697"/>
    <w:rPr>
      <w:rFonts w:ascii="Arial" w:hAnsi="Arial"/>
    </w:rPr>
  </w:style>
  <w:style w:type="table" w:customStyle="1" w:styleId="350">
    <w:name w:val="Сетка таблицы35"/>
    <w:basedOn w:val="a6"/>
    <w:next w:val="ad"/>
    <w:uiPriority w:val="39"/>
    <w:rsid w:val="004E1D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russkij_yazik/" TargetMode="External"/><Relationship Id="rId3" Type="http://schemas.openxmlformats.org/officeDocument/2006/relationships/settings" Target="settings.xml"/><Relationship Id="rId7" Type="http://schemas.openxmlformats.org/officeDocument/2006/relationships/hyperlink" Target="mailto:shsb.str@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sb.str@mail.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5053</Words>
  <Characters>28806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2024-07-19T04:31:00Z</dcterms:created>
  <dcterms:modified xsi:type="dcterms:W3CDTF">2024-07-22T09:18:00Z</dcterms:modified>
</cp:coreProperties>
</file>