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40" w:rsidRDefault="00803FC9">
      <w:pPr>
        <w:framePr w:wrap="none" w:vAnchor="page" w:hAnchor="page" w:x="5384" w:y="1194"/>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5pt;height:57pt">
            <v:imagedata r:id="rId7" r:href="rId8"/>
          </v:shape>
        </w:pict>
      </w:r>
    </w:p>
    <w:p w:rsidR="00200D40" w:rsidRDefault="00803FC9">
      <w:pPr>
        <w:pStyle w:val="30"/>
        <w:framePr w:w="10368" w:h="815" w:hRule="exact" w:wrap="none" w:vAnchor="page" w:hAnchor="page" w:x="901" w:y="2759"/>
        <w:shd w:val="clear" w:color="auto" w:fill="auto"/>
        <w:spacing w:after="102" w:line="300" w:lineRule="exact"/>
        <w:ind w:left="480"/>
      </w:pPr>
      <w:bookmarkStart w:id="0" w:name="bookmark0"/>
      <w:r>
        <w:t>МИНИСТЕРСТВО СПОРТА РОССИЙСКОЙ ФЕДЕРАЦИИ</w:t>
      </w:r>
      <w:bookmarkEnd w:id="0"/>
    </w:p>
    <w:p w:rsidR="00200D40" w:rsidRDefault="00803FC9">
      <w:pPr>
        <w:pStyle w:val="32"/>
        <w:framePr w:w="10368" w:h="815" w:hRule="exact" w:wrap="none" w:vAnchor="page" w:hAnchor="page" w:x="901" w:y="2759"/>
        <w:shd w:val="clear" w:color="auto" w:fill="auto"/>
        <w:spacing w:before="0" w:after="0" w:line="280" w:lineRule="exact"/>
        <w:ind w:left="480" w:firstLine="0"/>
      </w:pPr>
      <w:r>
        <w:t>(МИНСПОРТ РОССИИ)</w:t>
      </w:r>
    </w:p>
    <w:p w:rsidR="00200D40" w:rsidRDefault="00803FC9">
      <w:pPr>
        <w:pStyle w:val="10"/>
        <w:framePr w:w="10368" w:h="447" w:hRule="exact" w:wrap="none" w:vAnchor="page" w:hAnchor="page" w:x="901" w:y="4218"/>
        <w:shd w:val="clear" w:color="auto" w:fill="auto"/>
        <w:spacing w:before="0" w:after="0" w:line="360" w:lineRule="exact"/>
        <w:ind w:left="480"/>
      </w:pPr>
      <w:bookmarkStart w:id="1" w:name="bookmark1"/>
      <w:r>
        <w:t>ПРИКАЗ</w:t>
      </w:r>
      <w:bookmarkEnd w:id="1"/>
    </w:p>
    <w:p w:rsidR="00200D40" w:rsidRDefault="00200D40">
      <w:pPr>
        <w:framePr w:wrap="none" w:vAnchor="page" w:hAnchor="page" w:x="555" w:y="4644"/>
      </w:pPr>
    </w:p>
    <w:p w:rsidR="00200D40" w:rsidRDefault="00803FC9">
      <w:pPr>
        <w:pStyle w:val="40"/>
        <w:framePr w:w="10368" w:h="374" w:hRule="exact" w:wrap="none" w:vAnchor="page" w:hAnchor="page" w:x="901" w:y="4900"/>
        <w:shd w:val="clear" w:color="auto" w:fill="auto"/>
        <w:spacing w:before="0" w:after="0" w:line="240" w:lineRule="exact"/>
        <w:ind w:right="7133"/>
      </w:pPr>
      <w:r>
        <w:rPr>
          <w:rStyle w:val="4Consolas12pt0pt"/>
        </w:rPr>
        <w:t>20</w:t>
      </w:r>
      <w:r>
        <w:t>^/]</w:t>
      </w:r>
    </w:p>
    <w:p w:rsidR="00200D40" w:rsidRDefault="00803FC9">
      <w:pPr>
        <w:pStyle w:val="50"/>
        <w:framePr w:wrap="none" w:vAnchor="page" w:hAnchor="page" w:x="7438" w:y="4972"/>
        <w:shd w:val="clear" w:color="auto" w:fill="auto"/>
        <w:spacing w:line="240" w:lineRule="exact"/>
      </w:pPr>
      <w:r>
        <w:t>№</w:t>
      </w:r>
    </w:p>
    <w:p w:rsidR="00200D40" w:rsidRDefault="00200D40">
      <w:pPr>
        <w:framePr w:wrap="none" w:vAnchor="page" w:hAnchor="page" w:x="8590" w:y="4644"/>
      </w:pPr>
    </w:p>
    <w:p w:rsidR="00200D40" w:rsidRDefault="00803FC9">
      <w:pPr>
        <w:pStyle w:val="32"/>
        <w:framePr w:w="10368" w:h="368" w:hRule="exact" w:wrap="none" w:vAnchor="page" w:hAnchor="page" w:x="901" w:y="6097"/>
        <w:shd w:val="clear" w:color="auto" w:fill="auto"/>
        <w:spacing w:before="0" w:after="0" w:line="280" w:lineRule="exact"/>
        <w:ind w:left="20" w:firstLine="0"/>
      </w:pPr>
      <w:r>
        <w:t>Об утверждении Общероссийских антидопинговых правил</w:t>
      </w:r>
    </w:p>
    <w:p w:rsidR="00200D40" w:rsidRDefault="00803FC9">
      <w:pPr>
        <w:pStyle w:val="20"/>
        <w:framePr w:w="10368" w:h="5566" w:hRule="exact" w:wrap="none" w:vAnchor="page" w:hAnchor="page" w:x="901" w:y="7024"/>
        <w:shd w:val="clear" w:color="auto" w:fill="auto"/>
        <w:spacing w:before="0"/>
        <w:ind w:firstLine="800"/>
      </w:pPr>
      <w:r>
        <w:t xml:space="preserve">В соответствии с пунктом 1 части 9 статьи 26 Федерального закона от 4 декабря 2007 г. № 329-ФЗ «О физической культуре и спорте в Российской Федерации» (Собрание законодательства Российской Федерации, 2007, № 50, ст. 6242) </w:t>
      </w:r>
      <w:r>
        <w:rPr>
          <w:rStyle w:val="23pt"/>
        </w:rPr>
        <w:t>приказываю:</w:t>
      </w:r>
    </w:p>
    <w:p w:rsidR="00200D40" w:rsidRDefault="00803FC9">
      <w:pPr>
        <w:pStyle w:val="20"/>
        <w:framePr w:w="10368" w:h="5566" w:hRule="exact" w:wrap="none" w:vAnchor="page" w:hAnchor="page" w:x="901" w:y="7024"/>
        <w:shd w:val="clear" w:color="auto" w:fill="auto"/>
        <w:tabs>
          <w:tab w:val="left" w:pos="1386"/>
        </w:tabs>
        <w:spacing w:before="0"/>
        <w:ind w:firstLine="800"/>
      </w:pPr>
      <w:r>
        <w:t>1.</w:t>
      </w:r>
      <w:r>
        <w:tab/>
        <w:t>На основании положе</w:t>
      </w:r>
      <w:r>
        <w:t>ний Международной конвенции о борьбе</w:t>
      </w:r>
    </w:p>
    <w:p w:rsidR="00200D40" w:rsidRDefault="00803FC9">
      <w:pPr>
        <w:pStyle w:val="20"/>
        <w:framePr w:w="10368" w:h="5566" w:hRule="exact" w:wrap="none" w:vAnchor="page" w:hAnchor="page" w:x="901" w:y="7024"/>
        <w:shd w:val="clear" w:color="auto" w:fill="auto"/>
        <w:spacing w:before="0"/>
        <w:ind w:firstLine="0"/>
      </w:pPr>
      <w:r>
        <w:t>с допингом в спорте, принятой Генеральной конференцией ЮНЕСКО на 33-й сессии в городе Париже 19 октября 2005 г. (Собрание законодательства Российской Федерации, 2007, № 24, ст. 2835) и ратифицированной Федеральным закон</w:t>
      </w:r>
      <w:r>
        <w:t xml:space="preserve">ом от 27 декабря 2006 г. № 240-ФЗ «О ратификации Международной конвенции о борьбе с допингом в спорте» (Собрание законодательства Российской Федерации, 2007, </w:t>
      </w:r>
      <w:r>
        <w:rPr>
          <w:rStyle w:val="23pt"/>
        </w:rPr>
        <w:t>№1(1</w:t>
      </w:r>
      <w:r>
        <w:t xml:space="preserve"> ч.), ст. 3) и в соответствии с пунктом 1 части 9 статьи 26 Федерального закона от 4 декабря 2</w:t>
      </w:r>
      <w:r>
        <w:t>007 г. № 329-ФЗ «О физической культуре и спорте в Российской Федерации» (Собрание законодательства Российской Федерации, 2007, _№ 50, ст. 6242) утвердить Общероссийские антидопинговые правила, разработанные ^(щероссийской антидопинговой организацией.</w:t>
      </w:r>
    </w:p>
    <w:p w:rsidR="00200D40" w:rsidRDefault="00803FC9">
      <w:pPr>
        <w:pStyle w:val="20"/>
        <w:framePr w:w="10368" w:h="5566" w:hRule="exact" w:wrap="none" w:vAnchor="page" w:hAnchor="page" w:x="901" w:y="7024"/>
        <w:shd w:val="clear" w:color="auto" w:fill="auto"/>
        <w:spacing w:before="0"/>
        <w:ind w:firstLine="0"/>
      </w:pPr>
      <w:r>
        <w:rPr>
          <w:lang w:val="en-US" w:eastAsia="en-US" w:bidi="en-US"/>
        </w:rPr>
        <w:t>S</w:t>
      </w:r>
      <w:r w:rsidRPr="00BA7D1A">
        <w:rPr>
          <w:lang w:eastAsia="en-US" w:bidi="en-US"/>
        </w:rPr>
        <w:t xml:space="preserve"> </w:t>
      </w:r>
      <w:r>
        <w:t xml:space="preserve">2. </w:t>
      </w:r>
      <w:r>
        <w:t>Контроль за исполнением настоящего приказа возложить на заместителя Министра спорта Российской Федерации О.Х. Байсултанова.</w:t>
      </w:r>
    </w:p>
    <w:p w:rsidR="00200D40" w:rsidRDefault="00803FC9">
      <w:pPr>
        <w:pStyle w:val="60"/>
        <w:framePr w:wrap="none" w:vAnchor="page" w:hAnchor="page" w:x="670" w:y="13548"/>
        <w:shd w:val="clear" w:color="auto" w:fill="auto"/>
        <w:spacing w:line="260" w:lineRule="exact"/>
      </w:pPr>
      <w:r>
        <w:t>^§инистр</w:t>
      </w:r>
    </w:p>
    <w:p w:rsidR="00200D40" w:rsidRDefault="00803FC9">
      <w:pPr>
        <w:framePr w:wrap="none" w:vAnchor="page" w:hAnchor="page" w:x="4890" w:y="12796"/>
        <w:rPr>
          <w:sz w:val="2"/>
          <w:szCs w:val="2"/>
        </w:rPr>
      </w:pPr>
      <w:r>
        <w:pict>
          <v:shape id="_x0000_i1026" type="#_x0000_t75" style="width:93pt;height:97.9pt">
            <v:imagedata r:id="rId9" r:href="rId10"/>
          </v:shape>
        </w:pict>
      </w:r>
    </w:p>
    <w:p w:rsidR="00200D40" w:rsidRDefault="00803FC9">
      <w:pPr>
        <w:pStyle w:val="20"/>
        <w:framePr w:wrap="none" w:vAnchor="page" w:hAnchor="page" w:x="9291" w:y="13493"/>
        <w:shd w:val="clear" w:color="auto" w:fill="auto"/>
        <w:spacing w:before="0" w:line="280" w:lineRule="exact"/>
        <w:ind w:firstLine="0"/>
        <w:jc w:val="left"/>
      </w:pPr>
      <w:r>
        <w:t xml:space="preserve">О.В. </w:t>
      </w:r>
      <w:r>
        <w:t>Матыцин</w:t>
      </w:r>
    </w:p>
    <w:p w:rsidR="00200D40" w:rsidRDefault="00803FC9">
      <w:pPr>
        <w:pStyle w:val="70"/>
        <w:framePr w:w="1987" w:h="763" w:hRule="exact" w:wrap="none" w:vAnchor="page" w:hAnchor="page" w:x="9157" w:y="15012"/>
        <w:pBdr>
          <w:top w:val="single" w:sz="4" w:space="1" w:color="auto"/>
          <w:left w:val="single" w:sz="4" w:space="4" w:color="auto"/>
          <w:bottom w:val="single" w:sz="4" w:space="1" w:color="auto"/>
          <w:right w:val="single" w:sz="4" w:space="4" w:color="auto"/>
        </w:pBdr>
        <w:shd w:val="clear" w:color="auto" w:fill="auto"/>
      </w:pPr>
      <w:r>
        <w:t>МИНСПОРТ РОССИИ Вн. № 464 От 24.06.2021 л.</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20"/>
        <w:framePr w:w="10349" w:h="1103" w:hRule="exact" w:wrap="none" w:vAnchor="page" w:hAnchor="page" w:x="1066" w:y="975"/>
        <w:shd w:val="clear" w:color="auto" w:fill="auto"/>
        <w:tabs>
          <w:tab w:val="left" w:pos="8139"/>
        </w:tabs>
        <w:spacing w:before="0"/>
        <w:ind w:left="5720" w:right="820" w:firstLine="1480"/>
        <w:jc w:val="left"/>
      </w:pPr>
      <w:r>
        <w:lastRenderedPageBreak/>
        <w:t>УТВЕРЖДЕНЫ приказом Минспорта России от</w:t>
      </w:r>
      <w:r>
        <w:tab/>
        <w:t>2021 г. №</w:t>
      </w:r>
    </w:p>
    <w:p w:rsidR="00200D40" w:rsidRDefault="00803FC9">
      <w:pPr>
        <w:pStyle w:val="22"/>
        <w:framePr w:w="10349" w:h="6890" w:hRule="exact" w:wrap="none" w:vAnchor="page" w:hAnchor="page" w:x="1066" w:y="2543"/>
        <w:shd w:val="clear" w:color="auto" w:fill="auto"/>
        <w:spacing w:before="0" w:after="146" w:line="360" w:lineRule="exact"/>
        <w:ind w:left="20"/>
      </w:pPr>
      <w:bookmarkStart w:id="2" w:name="bookmark2"/>
      <w:r>
        <w:t>Общероссийские антидопинговые правила</w:t>
      </w:r>
      <w:bookmarkEnd w:id="2"/>
    </w:p>
    <w:p w:rsidR="00200D40" w:rsidRDefault="00803FC9">
      <w:pPr>
        <w:pStyle w:val="32"/>
        <w:framePr w:w="10349" w:h="6890" w:hRule="exact" w:wrap="none" w:vAnchor="page" w:hAnchor="page" w:x="1066" w:y="2543"/>
        <w:numPr>
          <w:ilvl w:val="0"/>
          <w:numId w:val="1"/>
        </w:numPr>
        <w:shd w:val="clear" w:color="auto" w:fill="auto"/>
        <w:tabs>
          <w:tab w:val="left" w:pos="4515"/>
        </w:tabs>
        <w:spacing w:before="0" w:after="0" w:line="730" w:lineRule="exact"/>
        <w:ind w:left="3800" w:firstLine="0"/>
        <w:jc w:val="both"/>
      </w:pPr>
      <w:r>
        <w:t>Общие положения</w:t>
      </w:r>
    </w:p>
    <w:p w:rsidR="00200D40" w:rsidRDefault="00803FC9">
      <w:pPr>
        <w:pStyle w:val="32"/>
        <w:framePr w:w="10349" w:h="6890" w:hRule="exact" w:wrap="none" w:vAnchor="page" w:hAnchor="page" w:x="1066" w:y="2543"/>
        <w:numPr>
          <w:ilvl w:val="0"/>
          <w:numId w:val="2"/>
        </w:numPr>
        <w:shd w:val="clear" w:color="auto" w:fill="auto"/>
        <w:tabs>
          <w:tab w:val="left" w:pos="1334"/>
        </w:tabs>
        <w:spacing w:before="0" w:after="0" w:line="730" w:lineRule="exact"/>
        <w:ind w:firstLine="800"/>
        <w:jc w:val="both"/>
      </w:pPr>
      <w:r>
        <w:t>Правовое основание Правил.</w:t>
      </w:r>
    </w:p>
    <w:p w:rsidR="00200D40" w:rsidRDefault="00803FC9">
      <w:pPr>
        <w:pStyle w:val="20"/>
        <w:framePr w:w="10349" w:h="6890" w:hRule="exact" w:wrap="none" w:vAnchor="page" w:hAnchor="page" w:x="1066" w:y="2543"/>
        <w:shd w:val="clear" w:color="auto" w:fill="auto"/>
        <w:spacing w:before="0" w:line="370" w:lineRule="exact"/>
        <w:ind w:firstLine="800"/>
      </w:pPr>
      <w:r>
        <w:t xml:space="preserve">Общероссийские антидопинговые правила (далее - </w:t>
      </w:r>
      <w:r>
        <w:t xml:space="preserve">Правила) разработаны в соответствии с Федеральным законом от 04.12.2007 № 329-ФЗ «О физической культуре и спорте в Российской Федерации» (далее - Федеральный закон), а также с учетом положений Международной конвенции о борьбе с допингом в спорте, принятой </w:t>
      </w:r>
      <w:r>
        <w:t>Генеральной конференцией ЮНЕСКО на 33-й сессии в городе Париже 19.10.2005 (Собрание законодательства Российской Федерации, 2007, № 24, ст. 2835) и ратифицированной Федеральным законом от 27.12.2006 № 240-ФЗ «О ратификации Международной конвенции о борьбе с</w:t>
      </w:r>
      <w:r>
        <w:t xml:space="preserve"> допингом в спорте» (Собрание законодательства Российской Федерации, 2007, № 1, ст. 3) (далее - Конвенция), Всемирного антидопингового кодекса 2021 года, утвержденного Всемирным антидопинговым агентством 07.11.2019 (далее - Кодекс), и международных стандар</w:t>
      </w:r>
      <w:r>
        <w:t>тов Всемирного антидопингового агентства (далее - ВАДА).</w:t>
      </w:r>
    </w:p>
    <w:p w:rsidR="00200D40" w:rsidRDefault="00803FC9">
      <w:pPr>
        <w:pStyle w:val="32"/>
        <w:framePr w:w="10349" w:h="5636" w:hRule="exact" w:wrap="none" w:vAnchor="page" w:hAnchor="page" w:x="1066" w:y="9725"/>
        <w:numPr>
          <w:ilvl w:val="0"/>
          <w:numId w:val="2"/>
        </w:numPr>
        <w:shd w:val="clear" w:color="auto" w:fill="auto"/>
        <w:tabs>
          <w:tab w:val="left" w:pos="1338"/>
        </w:tabs>
        <w:spacing w:before="0" w:after="0" w:line="370" w:lineRule="exact"/>
        <w:ind w:firstLine="800"/>
        <w:jc w:val="both"/>
      </w:pPr>
      <w:r>
        <w:t>Особый характер Правил.</w:t>
      </w:r>
    </w:p>
    <w:p w:rsidR="00200D40" w:rsidRDefault="00803FC9">
      <w:pPr>
        <w:pStyle w:val="20"/>
        <w:framePr w:w="10349" w:h="5636" w:hRule="exact" w:wrap="none" w:vAnchor="page" w:hAnchor="page" w:x="1066" w:y="9725"/>
        <w:shd w:val="clear" w:color="auto" w:fill="auto"/>
        <w:spacing w:before="0" w:line="370" w:lineRule="exact"/>
        <w:ind w:firstLine="800"/>
      </w:pPr>
      <w:r>
        <w:t>Совокупность антидопинговых правил, включая антидопинговые правила, утвержденные международными спортивными федерациями по соответствующим видам спорта, настоящие Правила, пра</w:t>
      </w:r>
      <w:r>
        <w:t>вила организаторов крупных соревнований, являются специфическим комплексом спортивных правил и процедур, нацеленных на всеобщее и скоординированное применение способов борьбы с допингом, и отличающихся по своей правовой природе от уголовных и гражданских п</w:t>
      </w:r>
      <w:r>
        <w:t>роцессуальных норм (далее - антидопинговые правила). Рассматривая факты и правовую сторону какого-либо случая, все суды, включая третейские суды и иные выносящие юридические решения органы, призваны полностью понимать и уважать существенные отличия антидоп</w:t>
      </w:r>
      <w:r>
        <w:t>инговых правил, изложенных в Правилах и Кодексе, и учитывать тот факт, что Кодекс является результатом консенсуса сторон, заинтересованных в честном спорте во всем мире.</w:t>
      </w:r>
    </w:p>
    <w:p w:rsidR="00200D40" w:rsidRDefault="00803FC9">
      <w:pPr>
        <w:pStyle w:val="20"/>
        <w:framePr w:w="10349" w:h="5636" w:hRule="exact" w:wrap="none" w:vAnchor="page" w:hAnchor="page" w:x="1066" w:y="9725"/>
        <w:shd w:val="clear" w:color="auto" w:fill="auto"/>
        <w:spacing w:before="0" w:line="370" w:lineRule="exact"/>
        <w:ind w:firstLine="800"/>
      </w:pPr>
      <w:r>
        <w:t>Антидопинговые правила основаны на подлинной ценности спорта, которую часто называют д</w:t>
      </w:r>
      <w:r>
        <w:t>ухом спорта, который проявляется в этическом стремлении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20"/>
        <w:framePr w:w="10339" w:h="9682" w:hRule="exact" w:wrap="none" w:vAnchor="page" w:hAnchor="page" w:x="1070" w:y="1085"/>
        <w:shd w:val="clear" w:color="auto" w:fill="auto"/>
        <w:spacing w:before="0" w:line="370" w:lineRule="exact"/>
        <w:ind w:firstLine="0"/>
      </w:pPr>
      <w:r>
        <w:lastRenderedPageBreak/>
        <w:t>к достижению человеком высокого мастерства благодаря совершенствованию природных талантов каждого спортсмена.</w:t>
      </w:r>
    </w:p>
    <w:p w:rsidR="00200D40" w:rsidRDefault="00803FC9">
      <w:pPr>
        <w:pStyle w:val="20"/>
        <w:framePr w:w="10339" w:h="9682" w:hRule="exact" w:wrap="none" w:vAnchor="page" w:hAnchor="page" w:x="1070" w:y="1085"/>
        <w:shd w:val="clear" w:color="auto" w:fill="auto"/>
        <w:spacing w:before="0" w:line="370" w:lineRule="exact"/>
        <w:ind w:firstLine="800"/>
      </w:pPr>
      <w:r>
        <w:t xml:space="preserve">Антидопинговые правила направлены на защиту здоровья спортсменов и </w:t>
      </w:r>
      <w:r>
        <w:t xml:space="preserve">предоставление им возможности стремиться к достижению высокого мастерства без использования субстанций и (или) методов, запрещенных для использования в спорте (далее - запрещенная субстанция и (или) запрещенный метод). Антидопинговые правила направлены на </w:t>
      </w:r>
      <w:r>
        <w:t>поддержание целостности спорта в части уважения к правилам, соперникам, честной борьбе, равным условиям и ценности чистого спорта для всего мира.</w:t>
      </w:r>
    </w:p>
    <w:p w:rsidR="00200D40" w:rsidRDefault="00803FC9">
      <w:pPr>
        <w:pStyle w:val="20"/>
        <w:framePr w:w="10339" w:h="9682" w:hRule="exact" w:wrap="none" w:vAnchor="page" w:hAnchor="page" w:x="1070" w:y="1085"/>
        <w:shd w:val="clear" w:color="auto" w:fill="auto"/>
        <w:spacing w:before="0" w:line="370" w:lineRule="exact"/>
        <w:ind w:firstLine="800"/>
        <w:jc w:val="left"/>
      </w:pPr>
      <w:r>
        <w:t>Дух спорта - это прославление человеческого духа, тела и разума. Он является сущностью олимпийского движения и</w:t>
      </w:r>
      <w:r>
        <w:t xml:space="preserve"> отражается в ценностях, которые мы находим в самом спорте и через участие в нем, в числе которых: здоровье;</w:t>
      </w:r>
    </w:p>
    <w:p w:rsidR="00200D40" w:rsidRDefault="00803FC9">
      <w:pPr>
        <w:pStyle w:val="20"/>
        <w:framePr w:w="10339" w:h="9682" w:hRule="exact" w:wrap="none" w:vAnchor="page" w:hAnchor="page" w:x="1070" w:y="1085"/>
        <w:shd w:val="clear" w:color="auto" w:fill="auto"/>
        <w:spacing w:before="0" w:line="370" w:lineRule="exact"/>
        <w:ind w:left="1500" w:right="2260" w:firstLine="0"/>
        <w:jc w:val="left"/>
      </w:pPr>
      <w:r>
        <w:t>этика, справедливость и честность; права спортсменов, изложенные в Правилах и Кодексе; высочайший уровень выступлений; характер и образование; удов</w:t>
      </w:r>
      <w:r>
        <w:t>ольствие и радость; командный дух;</w:t>
      </w:r>
    </w:p>
    <w:p w:rsidR="00200D40" w:rsidRDefault="00803FC9">
      <w:pPr>
        <w:pStyle w:val="20"/>
        <w:framePr w:w="10339" w:h="9682" w:hRule="exact" w:wrap="none" w:vAnchor="page" w:hAnchor="page" w:x="1070" w:y="1085"/>
        <w:shd w:val="clear" w:color="auto" w:fill="auto"/>
        <w:spacing w:before="0" w:line="370" w:lineRule="exact"/>
        <w:ind w:left="1500" w:right="2260" w:firstLine="0"/>
        <w:jc w:val="left"/>
      </w:pPr>
      <w:r>
        <w:t>преданность и приверженность обязательствам; уважение к правилам и законам; уважение к себе и другим участникам соревнований; мужество;</w:t>
      </w:r>
    </w:p>
    <w:p w:rsidR="00200D40" w:rsidRDefault="00803FC9">
      <w:pPr>
        <w:pStyle w:val="20"/>
        <w:framePr w:w="10339" w:h="9682" w:hRule="exact" w:wrap="none" w:vAnchor="page" w:hAnchor="page" w:x="1070" w:y="1085"/>
        <w:shd w:val="clear" w:color="auto" w:fill="auto"/>
        <w:spacing w:before="0" w:line="370" w:lineRule="exact"/>
        <w:ind w:left="1500" w:firstLine="0"/>
        <w:jc w:val="left"/>
      </w:pPr>
      <w:r>
        <w:t>общность и солидарность.</w:t>
      </w:r>
    </w:p>
    <w:p w:rsidR="00200D40" w:rsidRDefault="00803FC9">
      <w:pPr>
        <w:pStyle w:val="20"/>
        <w:framePr w:w="10339" w:h="9682" w:hRule="exact" w:wrap="none" w:vAnchor="page" w:hAnchor="page" w:x="1070" w:y="1085"/>
        <w:shd w:val="clear" w:color="auto" w:fill="auto"/>
        <w:spacing w:before="0" w:line="370" w:lineRule="exact"/>
        <w:ind w:firstLine="800"/>
      </w:pPr>
      <w:r>
        <w:t>Дух спорта выражается в честной игре.</w:t>
      </w:r>
    </w:p>
    <w:p w:rsidR="00200D40" w:rsidRDefault="00803FC9">
      <w:pPr>
        <w:pStyle w:val="20"/>
        <w:framePr w:w="10339" w:h="9682" w:hRule="exact" w:wrap="none" w:vAnchor="page" w:hAnchor="page" w:x="1070" w:y="1085"/>
        <w:shd w:val="clear" w:color="auto" w:fill="auto"/>
        <w:spacing w:before="0" w:line="370" w:lineRule="exact"/>
        <w:ind w:firstLine="800"/>
      </w:pPr>
      <w:r>
        <w:t>Допинг в корне противо</w:t>
      </w:r>
      <w:r>
        <w:t>речит духу спорта.</w:t>
      </w:r>
    </w:p>
    <w:p w:rsidR="00200D40" w:rsidRDefault="00803FC9">
      <w:pPr>
        <w:pStyle w:val="32"/>
        <w:framePr w:w="10339" w:h="3811" w:hRule="exact" w:wrap="none" w:vAnchor="page" w:hAnchor="page" w:x="1070" w:y="11069"/>
        <w:numPr>
          <w:ilvl w:val="0"/>
          <w:numId w:val="2"/>
        </w:numPr>
        <w:shd w:val="clear" w:color="auto" w:fill="auto"/>
        <w:tabs>
          <w:tab w:val="left" w:pos="1346"/>
        </w:tabs>
        <w:spacing w:before="0" w:after="0" w:line="370" w:lineRule="exact"/>
        <w:ind w:firstLine="800"/>
        <w:jc w:val="both"/>
      </w:pPr>
      <w:r>
        <w:t>Область применения Правил.</w:t>
      </w:r>
    </w:p>
    <w:p w:rsidR="00200D40" w:rsidRDefault="00803FC9">
      <w:pPr>
        <w:pStyle w:val="20"/>
        <w:framePr w:w="10339" w:h="3811" w:hRule="exact" w:wrap="none" w:vAnchor="page" w:hAnchor="page" w:x="1070" w:y="11069"/>
        <w:numPr>
          <w:ilvl w:val="0"/>
          <w:numId w:val="3"/>
        </w:numPr>
        <w:shd w:val="clear" w:color="auto" w:fill="auto"/>
        <w:tabs>
          <w:tab w:val="left" w:pos="1450"/>
        </w:tabs>
        <w:spacing w:before="0" w:line="370" w:lineRule="exact"/>
        <w:ind w:firstLine="800"/>
      </w:pPr>
      <w:r>
        <w:t>Общероссийская антидопинговая организация - Российское антидопинговое агентство (далее - РУС АДА) была создана в соответствии со статьей 26.1 Федерального закона.</w:t>
      </w:r>
    </w:p>
    <w:p w:rsidR="00200D40" w:rsidRDefault="00803FC9">
      <w:pPr>
        <w:pStyle w:val="20"/>
        <w:framePr w:w="10339" w:h="3811" w:hRule="exact" w:wrap="none" w:vAnchor="page" w:hAnchor="page" w:x="1070" w:y="11069"/>
        <w:shd w:val="clear" w:color="auto" w:fill="auto"/>
        <w:spacing w:before="0" w:line="370" w:lineRule="exact"/>
        <w:ind w:firstLine="800"/>
      </w:pPr>
      <w:r>
        <w:t xml:space="preserve">РУСАДА будет соблюдать и выполнять функции, </w:t>
      </w:r>
      <w:r>
        <w:t>указанные в статье 26.1 Федерального закона и статье 20.5 Кодекса, в том числе, но не ограничиваясь:</w:t>
      </w:r>
    </w:p>
    <w:p w:rsidR="00200D40" w:rsidRDefault="00803FC9">
      <w:pPr>
        <w:pStyle w:val="20"/>
        <w:framePr w:w="10339" w:h="3811" w:hRule="exact" w:wrap="none" w:vAnchor="page" w:hAnchor="page" w:x="1070" w:y="11069"/>
        <w:numPr>
          <w:ilvl w:val="0"/>
          <w:numId w:val="4"/>
        </w:numPr>
        <w:shd w:val="clear" w:color="auto" w:fill="auto"/>
        <w:tabs>
          <w:tab w:val="left" w:pos="813"/>
        </w:tabs>
        <w:spacing w:before="0" w:line="365" w:lineRule="exact"/>
        <w:ind w:left="800"/>
        <w:jc w:val="left"/>
      </w:pPr>
      <w:r>
        <w:t>планировать, координировать, осуществлять, контролировать и совершенствовать процедуру допинг-контроля;</w:t>
      </w:r>
    </w:p>
    <w:p w:rsidR="00200D40" w:rsidRDefault="00803FC9">
      <w:pPr>
        <w:pStyle w:val="20"/>
        <w:framePr w:w="10339" w:h="3811" w:hRule="exact" w:wrap="none" w:vAnchor="page" w:hAnchor="page" w:x="1070" w:y="11069"/>
        <w:numPr>
          <w:ilvl w:val="0"/>
          <w:numId w:val="4"/>
        </w:numPr>
        <w:shd w:val="clear" w:color="auto" w:fill="auto"/>
        <w:tabs>
          <w:tab w:val="left" w:pos="813"/>
        </w:tabs>
        <w:spacing w:before="0" w:line="365" w:lineRule="exact"/>
        <w:ind w:left="800"/>
        <w:jc w:val="left"/>
      </w:pPr>
      <w:r>
        <w:t>сотрудничать с другими заинтересованными организаци</w:t>
      </w:r>
      <w:r>
        <w:t>ями, агентствами и другими антидопинговыми организациями;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20"/>
        <w:framePr w:w="10339" w:h="13948" w:hRule="exact" w:wrap="none" w:vAnchor="page" w:hAnchor="page" w:x="1070" w:y="1121"/>
        <w:numPr>
          <w:ilvl w:val="0"/>
          <w:numId w:val="4"/>
        </w:numPr>
        <w:shd w:val="clear" w:color="auto" w:fill="auto"/>
        <w:tabs>
          <w:tab w:val="left" w:pos="783"/>
        </w:tabs>
        <w:spacing w:before="0" w:line="374" w:lineRule="exact"/>
        <w:ind w:left="780"/>
      </w:pPr>
      <w:r>
        <w:lastRenderedPageBreak/>
        <w:t>содействовать проведению научных исследований в области предотвращения допинга в спорте и борьбу с ним;</w:t>
      </w:r>
    </w:p>
    <w:p w:rsidR="00200D40" w:rsidRDefault="00803FC9">
      <w:pPr>
        <w:pStyle w:val="20"/>
        <w:framePr w:w="10339" w:h="13948" w:hRule="exact" w:wrap="none" w:vAnchor="page" w:hAnchor="page" w:x="1070" w:y="1121"/>
        <w:numPr>
          <w:ilvl w:val="0"/>
          <w:numId w:val="4"/>
        </w:numPr>
        <w:shd w:val="clear" w:color="auto" w:fill="auto"/>
        <w:spacing w:before="0" w:line="374" w:lineRule="exact"/>
        <w:ind w:left="780"/>
      </w:pPr>
      <w:r>
        <w:t xml:space="preserve"> в рамках своей юрисдикции решительно преследовать все возможные нарушен</w:t>
      </w:r>
      <w:r>
        <w:t>ия антидопинговых правил, включая выяснение в каждом случае причастности персонала спортсмена или иных лиц к нарушению антидопинговых правил, и отслеживает надлежащее исполнение последствий;</w:t>
      </w:r>
    </w:p>
    <w:p w:rsidR="00200D40" w:rsidRDefault="00803FC9">
      <w:pPr>
        <w:pStyle w:val="20"/>
        <w:framePr w:w="10339" w:h="13948" w:hRule="exact" w:wrap="none" w:vAnchor="page" w:hAnchor="page" w:x="1070" w:y="1121"/>
        <w:numPr>
          <w:ilvl w:val="0"/>
          <w:numId w:val="4"/>
        </w:numPr>
        <w:shd w:val="clear" w:color="auto" w:fill="auto"/>
        <w:tabs>
          <w:tab w:val="left" w:pos="783"/>
        </w:tabs>
        <w:spacing w:before="0" w:line="374" w:lineRule="exact"/>
        <w:ind w:left="780"/>
      </w:pPr>
      <w:r>
        <w:t>планировать, осуществлять, оценивать и способствовать продвижению</w:t>
      </w:r>
      <w:r>
        <w:t xml:space="preserve"> антидопинговьЕс образовательных программ;</w:t>
      </w:r>
    </w:p>
    <w:p w:rsidR="00200D40" w:rsidRDefault="00803FC9">
      <w:pPr>
        <w:pStyle w:val="20"/>
        <w:framePr w:w="10339" w:h="13948" w:hRule="exact" w:wrap="none" w:vAnchor="page" w:hAnchor="page" w:x="1070" w:y="1121"/>
        <w:numPr>
          <w:ilvl w:val="0"/>
          <w:numId w:val="4"/>
        </w:numPr>
        <w:shd w:val="clear" w:color="auto" w:fill="auto"/>
        <w:spacing w:before="0" w:line="374" w:lineRule="exact"/>
        <w:ind w:left="780"/>
      </w:pPr>
      <w:r>
        <w:t xml:space="preserve"> в рамках своих полномочий проводить автоматическое расследование в отношении персонала спортсмена при любом нарушении антидопинговых правил защищенным лицом или в случае, если персонал спортсмена оказывал содействие более чем одному спортсмену, нарушившем</w:t>
      </w:r>
      <w:r>
        <w:t>у антидопинговые правила;</w:t>
      </w:r>
    </w:p>
    <w:p w:rsidR="00200D40" w:rsidRDefault="00803FC9">
      <w:pPr>
        <w:pStyle w:val="20"/>
        <w:framePr w:w="10339" w:h="13948" w:hRule="exact" w:wrap="none" w:vAnchor="page" w:hAnchor="page" w:x="1070" w:y="1121"/>
        <w:numPr>
          <w:ilvl w:val="0"/>
          <w:numId w:val="4"/>
        </w:numPr>
        <w:shd w:val="clear" w:color="auto" w:fill="auto"/>
        <w:tabs>
          <w:tab w:val="left" w:pos="783"/>
        </w:tabs>
        <w:spacing w:before="0" w:line="374" w:lineRule="exact"/>
        <w:ind w:left="780"/>
      </w:pPr>
      <w:r>
        <w:t>в полной мере сотрудничать с ВАДА при проводимом им расследовании в соответствии с его полномочиями;</w:t>
      </w:r>
    </w:p>
    <w:p w:rsidR="00200D40" w:rsidRDefault="00803FC9">
      <w:pPr>
        <w:pStyle w:val="20"/>
        <w:framePr w:w="10339" w:h="13948" w:hRule="exact" w:wrap="none" w:vAnchor="page" w:hAnchor="page" w:x="1070" w:y="1121"/>
        <w:numPr>
          <w:ilvl w:val="0"/>
          <w:numId w:val="4"/>
        </w:numPr>
        <w:shd w:val="clear" w:color="auto" w:fill="auto"/>
        <w:tabs>
          <w:tab w:val="left" w:pos="783"/>
        </w:tabs>
        <w:spacing w:before="0" w:line="370" w:lineRule="exact"/>
        <w:ind w:left="780"/>
      </w:pPr>
      <w:r>
        <w:t>принимать политику или правила, реализующие пункт 4.11 Правил;</w:t>
      </w:r>
    </w:p>
    <w:p w:rsidR="00200D40" w:rsidRDefault="00803FC9">
      <w:pPr>
        <w:pStyle w:val="20"/>
        <w:framePr w:w="10339" w:h="13948" w:hRule="exact" w:wrap="none" w:vAnchor="page" w:hAnchor="page" w:x="1070" w:y="1121"/>
        <w:numPr>
          <w:ilvl w:val="0"/>
          <w:numId w:val="4"/>
        </w:numPr>
        <w:shd w:val="clear" w:color="auto" w:fill="auto"/>
        <w:tabs>
          <w:tab w:val="left" w:pos="783"/>
        </w:tabs>
        <w:spacing w:before="0" w:line="370" w:lineRule="exact"/>
        <w:ind w:left="780"/>
      </w:pPr>
      <w:r>
        <w:t>принимать надлежащие меры по обеспечению соблюдения Кодекса и Межд</w:t>
      </w:r>
      <w:r>
        <w:t>ународных стандартов ВАДА подписавшимися сторонами и любыми другими спортивными организациями, подпадающими под область применения Правил и Федерального закона.</w:t>
      </w:r>
    </w:p>
    <w:p w:rsidR="00200D40" w:rsidRDefault="00803FC9">
      <w:pPr>
        <w:pStyle w:val="20"/>
        <w:framePr w:w="10339" w:h="13948" w:hRule="exact" w:wrap="none" w:vAnchor="page" w:hAnchor="page" w:x="1070" w:y="1121"/>
        <w:numPr>
          <w:ilvl w:val="0"/>
          <w:numId w:val="3"/>
        </w:numPr>
        <w:shd w:val="clear" w:color="auto" w:fill="auto"/>
        <w:tabs>
          <w:tab w:val="left" w:pos="1450"/>
        </w:tabs>
        <w:spacing w:before="0" w:line="370" w:lineRule="exact"/>
        <w:ind w:firstLine="780"/>
      </w:pPr>
      <w:r>
        <w:t>Общероссийские спортивные федерации и профессиональные спортивные лиги.</w:t>
      </w:r>
    </w:p>
    <w:p w:rsidR="00200D40" w:rsidRDefault="00803FC9">
      <w:pPr>
        <w:pStyle w:val="20"/>
        <w:framePr w:w="10339" w:h="13948" w:hRule="exact" w:wrap="none" w:vAnchor="page" w:hAnchor="page" w:x="1070" w:y="1121"/>
        <w:shd w:val="clear" w:color="auto" w:fill="auto"/>
        <w:spacing w:before="0" w:line="370" w:lineRule="exact"/>
        <w:ind w:firstLine="780"/>
      </w:pPr>
      <w:r>
        <w:t>Правила распространяютс</w:t>
      </w:r>
      <w:r>
        <w:t>я на общероссийские спортивные федерации (национальные федерации) и профессиональные спортивные лиги, которые в рамках своей компетенции в целях реализации мер по предотвращению допинга в спорте и борьбу с ним:</w:t>
      </w:r>
    </w:p>
    <w:p w:rsidR="00200D40" w:rsidRDefault="00803FC9">
      <w:pPr>
        <w:pStyle w:val="20"/>
        <w:framePr w:w="10339" w:h="13948" w:hRule="exact" w:wrap="none" w:vAnchor="page" w:hAnchor="page" w:x="1070" w:y="1121"/>
        <w:numPr>
          <w:ilvl w:val="0"/>
          <w:numId w:val="4"/>
        </w:numPr>
        <w:shd w:val="clear" w:color="auto" w:fill="auto"/>
        <w:tabs>
          <w:tab w:val="left" w:pos="783"/>
        </w:tabs>
        <w:spacing w:before="0" w:line="365" w:lineRule="exact"/>
        <w:ind w:left="780"/>
      </w:pPr>
      <w:r>
        <w:t xml:space="preserve">публикзлот в общероссийских периодических </w:t>
      </w:r>
      <w:r>
        <w:t>печатных изданиях и (или) размещают на русском языке на своих официальных сайтах в сети Интернет Правила и антидопинговые правила, утвержденные международными федерациями по соответствующим видам спорта;</w:t>
      </w:r>
    </w:p>
    <w:p w:rsidR="00200D40" w:rsidRDefault="00803FC9">
      <w:pPr>
        <w:pStyle w:val="20"/>
        <w:framePr w:w="10339" w:h="13948" w:hRule="exact" w:wrap="none" w:vAnchor="page" w:hAnchor="page" w:x="1070" w:y="1121"/>
        <w:numPr>
          <w:ilvl w:val="0"/>
          <w:numId w:val="4"/>
        </w:numPr>
        <w:shd w:val="clear" w:color="auto" w:fill="auto"/>
        <w:tabs>
          <w:tab w:val="left" w:pos="783"/>
        </w:tabs>
        <w:spacing w:before="0" w:line="370" w:lineRule="exact"/>
        <w:ind w:left="780"/>
      </w:pPr>
      <w:r>
        <w:t>предоставляют в соответствии с Правилами необходимую</w:t>
      </w:r>
      <w:r>
        <w:t xml:space="preserve"> РУ С А ДА информацию для формирования списка спортсменов в целях проведения тестирования как в соревновательный, так и во внесоревновательный периоды;</w:t>
      </w:r>
    </w:p>
    <w:p w:rsidR="00200D40" w:rsidRDefault="00803FC9">
      <w:pPr>
        <w:pStyle w:val="20"/>
        <w:framePr w:w="10339" w:h="13948" w:hRule="exact" w:wrap="none" w:vAnchor="page" w:hAnchor="page" w:x="1070" w:y="1121"/>
        <w:numPr>
          <w:ilvl w:val="0"/>
          <w:numId w:val="4"/>
        </w:numPr>
        <w:shd w:val="clear" w:color="auto" w:fill="auto"/>
        <w:tabs>
          <w:tab w:val="left" w:pos="783"/>
        </w:tabs>
        <w:spacing w:before="0" w:line="370" w:lineRule="exact"/>
        <w:ind w:left="780"/>
      </w:pPr>
      <w:r>
        <w:t>уведомляют спортсменов в соответствии с Правилами о включении их в список спортсменов, подлежащих тестир</w:t>
      </w:r>
      <w:r>
        <w:t>ованию как в соревновательный период, так и во внесоревновательный период;</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20"/>
        <w:framePr w:w="10339" w:h="14219" w:hRule="exact" w:wrap="none" w:vAnchor="page" w:hAnchor="page" w:x="1070" w:y="1147"/>
        <w:numPr>
          <w:ilvl w:val="0"/>
          <w:numId w:val="4"/>
        </w:numPr>
        <w:shd w:val="clear" w:color="auto" w:fill="auto"/>
        <w:tabs>
          <w:tab w:val="left" w:pos="788"/>
        </w:tabs>
        <w:spacing w:before="0" w:line="365" w:lineRule="exact"/>
        <w:ind w:left="780"/>
      </w:pPr>
      <w:r>
        <w:lastRenderedPageBreak/>
        <w:t>содействуют в проведении тестирования в соответствии с порядком проведения допинг-контроля;</w:t>
      </w:r>
    </w:p>
    <w:p w:rsidR="00200D40" w:rsidRDefault="00803FC9">
      <w:pPr>
        <w:pStyle w:val="20"/>
        <w:framePr w:w="10339" w:h="14219" w:hRule="exact" w:wrap="none" w:vAnchor="page" w:hAnchor="page" w:x="1070" w:y="1147"/>
        <w:numPr>
          <w:ilvl w:val="0"/>
          <w:numId w:val="4"/>
        </w:numPr>
        <w:shd w:val="clear" w:color="auto" w:fill="auto"/>
        <w:tabs>
          <w:tab w:val="left" w:pos="788"/>
        </w:tabs>
        <w:spacing w:before="0" w:line="365" w:lineRule="exact"/>
        <w:ind w:left="780"/>
      </w:pPr>
      <w:r>
        <w:t>применяют санкции (в том числе спортивную дисквалификацию)на основа</w:t>
      </w:r>
      <w:r>
        <w:t>нии и во исполнение решения соответствуюш;ей антидопинговой организации о нарушении антидопинговых правил спортсменами, персоналом спортсмена, а также персоналом в отношении животных, участвующих в спортивном соревновании;</w:t>
      </w:r>
    </w:p>
    <w:p w:rsidR="00200D40" w:rsidRDefault="00803FC9">
      <w:pPr>
        <w:pStyle w:val="20"/>
        <w:framePr w:w="10339" w:h="14219" w:hRule="exact" w:wrap="none" w:vAnchor="page" w:hAnchor="page" w:x="1070" w:y="1147"/>
        <w:numPr>
          <w:ilvl w:val="0"/>
          <w:numId w:val="4"/>
        </w:numPr>
        <w:shd w:val="clear" w:color="auto" w:fill="auto"/>
        <w:tabs>
          <w:tab w:val="left" w:pos="788"/>
        </w:tabs>
        <w:spacing w:before="0" w:line="365" w:lineRule="exact"/>
        <w:ind w:left="780"/>
      </w:pPr>
      <w:r>
        <w:t>информируют о примененных санкция</w:t>
      </w:r>
      <w:r>
        <w:t>х международную федерацию по соответствующему виду спорта, РУ С АДА, федеральный орган исполнительной власти в области физической культуры и спорта, органы исполнительной власти соответствующих субъектов Российской Федерации;</w:t>
      </w:r>
    </w:p>
    <w:p w:rsidR="00200D40" w:rsidRDefault="00803FC9">
      <w:pPr>
        <w:pStyle w:val="20"/>
        <w:framePr w:w="10339" w:h="14219" w:hRule="exact" w:wrap="none" w:vAnchor="page" w:hAnchor="page" w:x="1070" w:y="1147"/>
        <w:numPr>
          <w:ilvl w:val="0"/>
          <w:numId w:val="4"/>
        </w:numPr>
        <w:shd w:val="clear" w:color="auto" w:fill="auto"/>
        <w:tabs>
          <w:tab w:val="left" w:pos="788"/>
        </w:tabs>
        <w:spacing w:before="0" w:line="370" w:lineRule="exact"/>
        <w:ind w:left="780"/>
      </w:pPr>
      <w:r>
        <w:t>определяют должностных лиц, от</w:t>
      </w:r>
      <w:r>
        <w:t>ветственных за организацию работы общероссийской спортивной федерации и (или) профессиональной спортивной лиги по предотвращению и борьбе с допингом в спорте во взаимодействии с федеральным органом исполнительной власти в области физической культуры и спор</w:t>
      </w:r>
      <w:r>
        <w:t>та, федеральным органом исполнительной власти, уполномоченным на медико-биологическое обеспечение спортсменов спортивных сборных команд Российской Федерации, РУ С АДА;</w:t>
      </w:r>
    </w:p>
    <w:p w:rsidR="00200D40" w:rsidRDefault="00803FC9">
      <w:pPr>
        <w:pStyle w:val="20"/>
        <w:framePr w:w="10339" w:h="14219" w:hRule="exact" w:wrap="none" w:vAnchor="page" w:hAnchor="page" w:x="1070" w:y="1147"/>
        <w:numPr>
          <w:ilvl w:val="0"/>
          <w:numId w:val="4"/>
        </w:numPr>
        <w:shd w:val="clear" w:color="auto" w:fill="auto"/>
        <w:tabs>
          <w:tab w:val="left" w:pos="788"/>
        </w:tabs>
        <w:spacing w:before="0" w:line="365" w:lineRule="exact"/>
        <w:ind w:left="780"/>
      </w:pPr>
      <w:r>
        <w:t>проводят антидопинговые образовательные программы совместно с РУ С АДА; контролируют уро</w:t>
      </w:r>
      <w:r>
        <w:t>вень антидопингового образования своих членов и ведут учет лиц (в том числе спортсменов, персонала спортсменов), прошедших образовательные программы, направленные на профилактику нарушений антидопинговых правил;</w:t>
      </w:r>
    </w:p>
    <w:p w:rsidR="00200D40" w:rsidRDefault="00803FC9">
      <w:pPr>
        <w:pStyle w:val="20"/>
        <w:framePr w:w="10339" w:h="14219" w:hRule="exact" w:wrap="none" w:vAnchor="page" w:hAnchor="page" w:x="1070" w:y="1147"/>
        <w:numPr>
          <w:ilvl w:val="0"/>
          <w:numId w:val="4"/>
        </w:numPr>
        <w:shd w:val="clear" w:color="auto" w:fill="auto"/>
        <w:tabs>
          <w:tab w:val="left" w:pos="788"/>
        </w:tabs>
        <w:spacing w:before="0" w:line="370" w:lineRule="exact"/>
        <w:ind w:left="780"/>
      </w:pPr>
      <w:r>
        <w:t>передают РУ С АДА любую информацию, указываю</w:t>
      </w:r>
      <w:r>
        <w:t>щую на нарушение или связанную с нарушением антидопинговых правил, оказывают содействие в проведении расследований, осуществляемых РУСАДА;</w:t>
      </w:r>
    </w:p>
    <w:p w:rsidR="00200D40" w:rsidRDefault="00803FC9">
      <w:pPr>
        <w:pStyle w:val="20"/>
        <w:framePr w:w="10339" w:h="14219" w:hRule="exact" w:wrap="none" w:vAnchor="page" w:hAnchor="page" w:x="1070" w:y="1147"/>
        <w:numPr>
          <w:ilvl w:val="0"/>
          <w:numId w:val="4"/>
        </w:numPr>
        <w:shd w:val="clear" w:color="auto" w:fill="auto"/>
        <w:tabs>
          <w:tab w:val="left" w:pos="788"/>
        </w:tabs>
        <w:spacing w:before="0" w:line="370" w:lineRule="exact"/>
        <w:ind w:left="780"/>
      </w:pPr>
      <w:r>
        <w:t>исполняют иные требования антидопинговых правил, в том числе Федерального закона и Правил.</w:t>
      </w:r>
    </w:p>
    <w:p w:rsidR="00200D40" w:rsidRDefault="00803FC9">
      <w:pPr>
        <w:pStyle w:val="20"/>
        <w:framePr w:w="10339" w:h="14219" w:hRule="exact" w:wrap="none" w:vAnchor="page" w:hAnchor="page" w:x="1070" w:y="1147"/>
        <w:numPr>
          <w:ilvl w:val="0"/>
          <w:numId w:val="3"/>
        </w:numPr>
        <w:shd w:val="clear" w:color="auto" w:fill="auto"/>
        <w:tabs>
          <w:tab w:val="left" w:pos="1501"/>
        </w:tabs>
        <w:spacing w:before="0" w:line="370" w:lineRule="exact"/>
        <w:ind w:firstLine="780"/>
      </w:pPr>
      <w:r>
        <w:t xml:space="preserve">Физические лица, в </w:t>
      </w:r>
      <w:r>
        <w:t>отношении которых распространяются Правила:</w:t>
      </w:r>
    </w:p>
    <w:p w:rsidR="00200D40" w:rsidRDefault="00803FC9">
      <w:pPr>
        <w:pStyle w:val="20"/>
        <w:framePr w:w="10339" w:h="14219" w:hRule="exact" w:wrap="none" w:vAnchor="page" w:hAnchor="page" w:x="1070" w:y="1147"/>
        <w:shd w:val="clear" w:color="auto" w:fill="auto"/>
        <w:tabs>
          <w:tab w:val="left" w:pos="1047"/>
        </w:tabs>
        <w:spacing w:before="0" w:line="370" w:lineRule="exact"/>
        <w:ind w:firstLine="780"/>
      </w:pPr>
      <w:r>
        <w:t>а)</w:t>
      </w:r>
      <w:r>
        <w:tab/>
        <w:t>все спортсмены, в том числе подпадающие под категорию защищенных лиц и спортсменов-любителей, являющихся гражданами или резидентами Российской Федерации, держателями лицензии или членами физкультурно-спортивны</w:t>
      </w:r>
      <w:r>
        <w:t>х организаций, зарегистрированных на территории Российской Федерации, включая спортсменов, не являющихся гражданами или резидентами Российской Федерации, но находящихся на территории Российской Федерации, а также спортсмены, принимающие участие в спортивны</w:t>
      </w:r>
      <w:r>
        <w:t>х соревнованиях, организованных физкультурно-спортивной организацией, зарегистрированной на территории Российской Федерации;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20"/>
        <w:framePr w:w="10339" w:h="8206" w:hRule="exact" w:wrap="none" w:vAnchor="page" w:hAnchor="page" w:x="1070" w:y="1100"/>
        <w:shd w:val="clear" w:color="auto" w:fill="auto"/>
        <w:tabs>
          <w:tab w:val="left" w:pos="1097"/>
        </w:tabs>
        <w:spacing w:before="0" w:line="370" w:lineRule="exact"/>
        <w:ind w:firstLine="780"/>
      </w:pPr>
      <w:r>
        <w:lastRenderedPageBreak/>
        <w:t>б)</w:t>
      </w:r>
      <w:r>
        <w:tab/>
        <w:t>весь персонал спортсмена, работающий, оказывающий медицинскую помощь и помогающий спортсменам, указанным в</w:t>
      </w:r>
      <w:r>
        <w:t xml:space="preserve"> подпункте «а» настоящего пункта и участвующим либо готовящимся к участию в спортивных соревнованиях;</w:t>
      </w:r>
    </w:p>
    <w:p w:rsidR="00200D40" w:rsidRDefault="00803FC9">
      <w:pPr>
        <w:pStyle w:val="20"/>
        <w:framePr w:w="10339" w:h="8206" w:hRule="exact" w:wrap="none" w:vAnchor="page" w:hAnchor="page" w:x="1070" w:y="1100"/>
        <w:shd w:val="clear" w:color="auto" w:fill="auto"/>
        <w:tabs>
          <w:tab w:val="left" w:pos="1097"/>
        </w:tabs>
        <w:spacing w:before="0" w:line="370" w:lineRule="exact"/>
        <w:ind w:firstLine="780"/>
      </w:pPr>
      <w:r>
        <w:t>в)</w:t>
      </w:r>
      <w:r>
        <w:tab/>
        <w:t>члены коллегиальных органов управления, директоры, должностные лица и сотрудники РУ С АДА, чьи должностные обязанности включают реализацию антидопингов</w:t>
      </w:r>
      <w:r>
        <w:t>ых мероприятий, уполномоченные третьи стороны и их сотрудники, а также на руководители и должностные лица организаций, которым согласно Федеральному закону вменяется в обязанность участвовать или содействовать предотвращению и борьбе с допингом в спорте, и</w:t>
      </w:r>
      <w:r>
        <w:t xml:space="preserve"> сотрудники таких организаций, ответственные за организацию работы по предотвращению и борьбе с допингом в спорте.</w:t>
      </w:r>
    </w:p>
    <w:p w:rsidR="00200D40" w:rsidRDefault="00803FC9">
      <w:pPr>
        <w:pStyle w:val="20"/>
        <w:framePr w:w="10339" w:h="8206" w:hRule="exact" w:wrap="none" w:vAnchor="page" w:hAnchor="page" w:x="1070" w:y="1100"/>
        <w:shd w:val="clear" w:color="auto" w:fill="auto"/>
        <w:spacing w:before="0" w:line="370" w:lineRule="exact"/>
        <w:ind w:firstLine="780"/>
      </w:pPr>
      <w:r>
        <w:t>Если не )чсазано иное в тексте Правил, в отношении лиц, перечисленных в подпунктах «б» и «в» настоящего пункта, используется термин «иные лиц</w:t>
      </w:r>
      <w:r>
        <w:t>а».</w:t>
      </w:r>
    </w:p>
    <w:p w:rsidR="00200D40" w:rsidRDefault="00803FC9">
      <w:pPr>
        <w:pStyle w:val="20"/>
        <w:framePr w:w="10339" w:h="8206" w:hRule="exact" w:wrap="none" w:vAnchor="page" w:hAnchor="page" w:x="1070" w:y="1100"/>
        <w:shd w:val="clear" w:color="auto" w:fill="auto"/>
        <w:spacing w:before="0" w:line="370" w:lineRule="exact"/>
        <w:ind w:firstLine="780"/>
      </w:pPr>
      <w:r>
        <w:t>Спортсмены и персонал спортсмена, перечисленные в настоящем пункте, также могут подпадать под действие правил других антидопинговых организаций.</w:t>
      </w:r>
    </w:p>
    <w:p w:rsidR="00200D40" w:rsidRDefault="00803FC9">
      <w:pPr>
        <w:pStyle w:val="20"/>
        <w:framePr w:w="10339" w:h="8206" w:hRule="exact" w:wrap="none" w:vAnchor="page" w:hAnchor="page" w:x="1070" w:y="1100"/>
        <w:shd w:val="clear" w:color="auto" w:fill="auto"/>
        <w:spacing w:before="0" w:line="370" w:lineRule="exact"/>
        <w:ind w:firstLine="780"/>
      </w:pPr>
      <w:r>
        <w:t xml:space="preserve">Правила не имеют целью ограничить ответственность спортсменов или персонала спортсменов по правилам других </w:t>
      </w:r>
      <w:r>
        <w:t>антидопинговых организаций, под юрисдикцией которых они также находятся.</w:t>
      </w:r>
    </w:p>
    <w:p w:rsidR="00200D40" w:rsidRDefault="00803FC9">
      <w:pPr>
        <w:pStyle w:val="20"/>
        <w:framePr w:w="10339" w:h="8206" w:hRule="exact" w:wrap="none" w:vAnchor="page" w:hAnchor="page" w:x="1070" w:y="1100"/>
        <w:shd w:val="clear" w:color="auto" w:fill="auto"/>
        <w:spacing w:before="0" w:after="372" w:line="370" w:lineRule="exact"/>
        <w:ind w:firstLine="780"/>
      </w:pPr>
      <w:r>
        <w:t>Вопросы распределения полномочий на проведение обработки результатов решаются в соответствии с Кодексом.</w:t>
      </w:r>
    </w:p>
    <w:p w:rsidR="00200D40" w:rsidRDefault="00803FC9">
      <w:pPr>
        <w:pStyle w:val="32"/>
        <w:framePr w:w="10339" w:h="8206" w:hRule="exact" w:wrap="none" w:vAnchor="page" w:hAnchor="page" w:x="1070" w:y="1100"/>
        <w:numPr>
          <w:ilvl w:val="0"/>
          <w:numId w:val="1"/>
        </w:numPr>
        <w:shd w:val="clear" w:color="auto" w:fill="auto"/>
        <w:tabs>
          <w:tab w:val="left" w:pos="2662"/>
        </w:tabs>
        <w:spacing w:before="0" w:after="0" w:line="280" w:lineRule="exact"/>
        <w:ind w:left="2240" w:firstLine="0"/>
        <w:jc w:val="both"/>
      </w:pPr>
      <w:r>
        <w:t>Роль и ответственность спортсменов и иных лиц</w:t>
      </w:r>
    </w:p>
    <w:p w:rsidR="00200D40" w:rsidRDefault="00803FC9">
      <w:pPr>
        <w:pStyle w:val="32"/>
        <w:framePr w:w="10339" w:h="5261" w:hRule="exact" w:wrap="none" w:vAnchor="page" w:hAnchor="page" w:x="1070" w:y="9606"/>
        <w:numPr>
          <w:ilvl w:val="0"/>
          <w:numId w:val="5"/>
        </w:numPr>
        <w:shd w:val="clear" w:color="auto" w:fill="auto"/>
        <w:tabs>
          <w:tab w:val="left" w:pos="1342"/>
        </w:tabs>
        <w:spacing w:before="0" w:after="0" w:line="370" w:lineRule="exact"/>
        <w:ind w:firstLine="780"/>
        <w:jc w:val="both"/>
      </w:pPr>
      <w:r>
        <w:t xml:space="preserve">Роль и ответственность </w:t>
      </w:r>
      <w:r>
        <w:t>спортсменов. Спортсмены обязаны;</w:t>
      </w:r>
    </w:p>
    <w:p w:rsidR="00200D40" w:rsidRDefault="00803FC9">
      <w:pPr>
        <w:pStyle w:val="20"/>
        <w:framePr w:w="10339" w:h="5261" w:hRule="exact" w:wrap="none" w:vAnchor="page" w:hAnchor="page" w:x="1070" w:y="9606"/>
        <w:numPr>
          <w:ilvl w:val="0"/>
          <w:numId w:val="6"/>
        </w:numPr>
        <w:shd w:val="clear" w:color="auto" w:fill="auto"/>
        <w:tabs>
          <w:tab w:val="left" w:pos="1558"/>
        </w:tabs>
        <w:spacing w:before="0" w:line="370" w:lineRule="exact"/>
        <w:ind w:firstLine="780"/>
      </w:pPr>
      <w:r>
        <w:t>Знать и соблюдать настоящие Правила.</w:t>
      </w:r>
    </w:p>
    <w:p w:rsidR="00200D40" w:rsidRDefault="00803FC9">
      <w:pPr>
        <w:pStyle w:val="20"/>
        <w:framePr w:w="10339" w:h="5261" w:hRule="exact" w:wrap="none" w:vAnchor="page" w:hAnchor="page" w:x="1070" w:y="9606"/>
        <w:numPr>
          <w:ilvl w:val="0"/>
          <w:numId w:val="6"/>
        </w:numPr>
        <w:shd w:val="clear" w:color="auto" w:fill="auto"/>
        <w:tabs>
          <w:tab w:val="left" w:pos="1558"/>
        </w:tabs>
        <w:spacing w:before="0" w:line="370" w:lineRule="exact"/>
        <w:ind w:firstLine="780"/>
      </w:pPr>
      <w:r>
        <w:t>В любое время быть доступными для взятия проб.</w:t>
      </w:r>
    </w:p>
    <w:p w:rsidR="00200D40" w:rsidRDefault="00803FC9">
      <w:pPr>
        <w:pStyle w:val="20"/>
        <w:framePr w:w="10339" w:h="5261" w:hRule="exact" w:wrap="none" w:vAnchor="page" w:hAnchor="page" w:x="1070" w:y="9606"/>
        <w:numPr>
          <w:ilvl w:val="0"/>
          <w:numId w:val="6"/>
        </w:numPr>
        <w:shd w:val="clear" w:color="auto" w:fill="auto"/>
        <w:tabs>
          <w:tab w:val="left" w:pos="1483"/>
        </w:tabs>
        <w:spacing w:before="0" w:line="370" w:lineRule="exact"/>
        <w:ind w:firstLine="780"/>
      </w:pPr>
      <w:r>
        <w:t>Нести ответственность в контексте борьбы с допингом за то, что они употребляют в пищу и какие субстанции и методы используют.</w:t>
      </w:r>
    </w:p>
    <w:p w:rsidR="00200D40" w:rsidRDefault="00803FC9">
      <w:pPr>
        <w:pStyle w:val="20"/>
        <w:framePr w:w="10339" w:h="5261" w:hRule="exact" w:wrap="none" w:vAnchor="page" w:hAnchor="page" w:x="1070" w:y="9606"/>
        <w:numPr>
          <w:ilvl w:val="0"/>
          <w:numId w:val="6"/>
        </w:numPr>
        <w:shd w:val="clear" w:color="auto" w:fill="auto"/>
        <w:tabs>
          <w:tab w:val="left" w:pos="1483"/>
        </w:tabs>
        <w:spacing w:before="0" w:line="370" w:lineRule="exact"/>
        <w:ind w:firstLine="780"/>
      </w:pPr>
      <w:r>
        <w:t>Информировать</w:t>
      </w:r>
      <w:r>
        <w:t xml:space="preserve"> персонал спортсмена об обязанности спортсменов не использовать запрещенные субстанции и не применять запрещенные методы, нести ответственность за то, чтобы любое получаемое ими медицинское обслуживание не нарушало антидопинговую политику в соответствии с </w:t>
      </w:r>
      <w:r>
        <w:t>Правилами.</w:t>
      </w:r>
    </w:p>
    <w:p w:rsidR="00200D40" w:rsidRDefault="00803FC9">
      <w:pPr>
        <w:pStyle w:val="20"/>
        <w:framePr w:w="10339" w:h="5261" w:hRule="exact" w:wrap="none" w:vAnchor="page" w:hAnchor="page" w:x="1070" w:y="9606"/>
        <w:numPr>
          <w:ilvl w:val="0"/>
          <w:numId w:val="6"/>
        </w:numPr>
        <w:shd w:val="clear" w:color="auto" w:fill="auto"/>
        <w:tabs>
          <w:tab w:val="left" w:pos="1483"/>
        </w:tabs>
        <w:spacing w:before="0" w:line="370" w:lineRule="exact"/>
        <w:ind w:firstLine="780"/>
      </w:pPr>
      <w:r>
        <w:t>Информировать РУ С АДА и их международную федерацию о любом решении организации, не подписавшей Кодекс, о нарушении спортсменом антидопинговых правил в течение предыдущих десяти лет.</w:t>
      </w:r>
    </w:p>
    <w:p w:rsidR="00200D40" w:rsidRDefault="00803FC9">
      <w:pPr>
        <w:pStyle w:val="20"/>
        <w:framePr w:w="10339" w:h="5261" w:hRule="exact" w:wrap="none" w:vAnchor="page" w:hAnchor="page" w:x="1070" w:y="9606"/>
        <w:numPr>
          <w:ilvl w:val="0"/>
          <w:numId w:val="6"/>
        </w:numPr>
        <w:shd w:val="clear" w:color="auto" w:fill="auto"/>
        <w:tabs>
          <w:tab w:val="left" w:pos="1477"/>
        </w:tabs>
        <w:spacing w:before="0" w:line="370" w:lineRule="exact"/>
        <w:ind w:firstLine="780"/>
      </w:pPr>
      <w:r>
        <w:t>Сотрудничать с антидопинговыми организациями при расследовании</w:t>
      </w:r>
      <w:r>
        <w:t xml:space="preserve"> нарушений антидопинговых правил.</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20"/>
        <w:framePr w:w="10358" w:h="11181" w:hRule="exact" w:wrap="none" w:vAnchor="page" w:hAnchor="page" w:x="1061" w:y="1085"/>
        <w:numPr>
          <w:ilvl w:val="0"/>
          <w:numId w:val="6"/>
        </w:numPr>
        <w:shd w:val="clear" w:color="auto" w:fill="auto"/>
        <w:tabs>
          <w:tab w:val="left" w:pos="1515"/>
        </w:tabs>
        <w:spacing w:before="0" w:after="304" w:line="365" w:lineRule="exact"/>
        <w:ind w:firstLine="780"/>
      </w:pPr>
      <w:r>
        <w:lastRenderedPageBreak/>
        <w:t>Возместить РУСАДА расходы на проведение тестирования и анализа пробы в случае, если в ходе тестирования, проводимого в соответствии с пзшктом 12.14.1 Правил, будет установлено нарушение антидопинговых</w:t>
      </w:r>
      <w:r>
        <w:t xml:space="preserve"> правил.</w:t>
      </w:r>
    </w:p>
    <w:p w:rsidR="00200D40" w:rsidRDefault="00803FC9">
      <w:pPr>
        <w:pStyle w:val="32"/>
        <w:framePr w:w="10358" w:h="11181" w:hRule="exact" w:wrap="none" w:vAnchor="page" w:hAnchor="page" w:x="1061" w:y="1085"/>
        <w:numPr>
          <w:ilvl w:val="0"/>
          <w:numId w:val="5"/>
        </w:numPr>
        <w:shd w:val="clear" w:color="auto" w:fill="auto"/>
        <w:tabs>
          <w:tab w:val="left" w:pos="1304"/>
        </w:tabs>
        <w:spacing w:before="0" w:after="0" w:line="360" w:lineRule="exact"/>
        <w:ind w:firstLine="780"/>
        <w:jc w:val="both"/>
      </w:pPr>
      <w:r>
        <w:t>Роль и ответственность персонала спортсмена. Персонал спортсмена обязан:</w:t>
      </w:r>
    </w:p>
    <w:p w:rsidR="00200D40" w:rsidRDefault="00803FC9">
      <w:pPr>
        <w:pStyle w:val="20"/>
        <w:framePr w:w="10358" w:h="11181" w:hRule="exact" w:wrap="none" w:vAnchor="page" w:hAnchor="page" w:x="1061" w:y="1085"/>
        <w:numPr>
          <w:ilvl w:val="0"/>
          <w:numId w:val="7"/>
        </w:numPr>
        <w:shd w:val="clear" w:color="auto" w:fill="auto"/>
        <w:tabs>
          <w:tab w:val="left" w:pos="1594"/>
        </w:tabs>
        <w:spacing w:before="0" w:line="280" w:lineRule="exact"/>
        <w:ind w:firstLine="780"/>
      </w:pPr>
      <w:r>
        <w:t>Знать и соблюдать Правила.</w:t>
      </w:r>
    </w:p>
    <w:p w:rsidR="00200D40" w:rsidRDefault="00803FC9">
      <w:pPr>
        <w:pStyle w:val="20"/>
        <w:framePr w:w="10358" w:h="11181" w:hRule="exact" w:wrap="none" w:vAnchor="page" w:hAnchor="page" w:x="1061" w:y="1085"/>
        <w:numPr>
          <w:ilvl w:val="0"/>
          <w:numId w:val="7"/>
        </w:numPr>
        <w:shd w:val="clear" w:color="auto" w:fill="auto"/>
        <w:tabs>
          <w:tab w:val="left" w:pos="1510"/>
        </w:tabs>
        <w:spacing w:before="0" w:line="365" w:lineRule="exact"/>
        <w:ind w:firstLine="780"/>
      </w:pPr>
      <w:r>
        <w:t>Сотрудничать с РУСАДА при реализации программ тестирования спортсменов.</w:t>
      </w:r>
    </w:p>
    <w:p w:rsidR="00200D40" w:rsidRDefault="00803FC9">
      <w:pPr>
        <w:pStyle w:val="20"/>
        <w:framePr w:w="10358" w:h="11181" w:hRule="exact" w:wrap="none" w:vAnchor="page" w:hAnchor="page" w:x="1061" w:y="1085"/>
        <w:numPr>
          <w:ilvl w:val="0"/>
          <w:numId w:val="7"/>
        </w:numPr>
        <w:shd w:val="clear" w:color="auto" w:fill="auto"/>
        <w:tabs>
          <w:tab w:val="left" w:pos="1510"/>
        </w:tabs>
        <w:spacing w:before="0" w:line="365" w:lineRule="exact"/>
        <w:ind w:firstLine="780"/>
      </w:pPr>
      <w:r>
        <w:t xml:space="preserve">Использовать свое влияние на спортсмена, его взгляды и поведение с целью </w:t>
      </w:r>
      <w:r>
        <w:t>формирования атмосферы нетерпимости к допингу.</w:t>
      </w:r>
    </w:p>
    <w:p w:rsidR="00200D40" w:rsidRDefault="00803FC9">
      <w:pPr>
        <w:pStyle w:val="20"/>
        <w:framePr w:w="10358" w:h="11181" w:hRule="exact" w:wrap="none" w:vAnchor="page" w:hAnchor="page" w:x="1061" w:y="1085"/>
        <w:numPr>
          <w:ilvl w:val="0"/>
          <w:numId w:val="7"/>
        </w:numPr>
        <w:shd w:val="clear" w:color="auto" w:fill="auto"/>
        <w:tabs>
          <w:tab w:val="left" w:pos="1594"/>
        </w:tabs>
        <w:spacing w:before="0" w:line="365" w:lineRule="exact"/>
        <w:ind w:firstLine="780"/>
      </w:pPr>
      <w:r>
        <w:t>Информировать РУСАДА и их международную федерацию о любом</w:t>
      </w:r>
    </w:p>
    <w:p w:rsidR="00200D40" w:rsidRDefault="00803FC9">
      <w:pPr>
        <w:pStyle w:val="20"/>
        <w:framePr w:w="10358" w:h="11181" w:hRule="exact" w:wrap="none" w:vAnchor="page" w:hAnchor="page" w:x="1061" w:y="1085"/>
        <w:shd w:val="clear" w:color="auto" w:fill="auto"/>
        <w:tabs>
          <w:tab w:val="left" w:pos="1482"/>
          <w:tab w:val="left" w:pos="3142"/>
          <w:tab w:val="left" w:pos="3627"/>
          <w:tab w:val="left" w:pos="6674"/>
          <w:tab w:val="left" w:pos="7097"/>
        </w:tabs>
        <w:spacing w:before="0" w:line="365" w:lineRule="exact"/>
        <w:ind w:firstLine="0"/>
      </w:pPr>
      <w:r>
        <w:t>решении</w:t>
      </w:r>
      <w:r>
        <w:tab/>
        <w:t>организации,</w:t>
      </w:r>
      <w:r>
        <w:tab/>
        <w:t>не</w:t>
      </w:r>
      <w:r>
        <w:tab/>
        <w:t>подписавшей Кодекс,</w:t>
      </w:r>
      <w:r>
        <w:tab/>
        <w:t>о</w:t>
      </w:r>
      <w:r>
        <w:tab/>
        <w:t>нарушении персоналом</w:t>
      </w:r>
    </w:p>
    <w:p w:rsidR="00200D40" w:rsidRDefault="00803FC9">
      <w:pPr>
        <w:pStyle w:val="20"/>
        <w:framePr w:w="10358" w:h="11181" w:hRule="exact" w:wrap="none" w:vAnchor="page" w:hAnchor="page" w:x="1061" w:y="1085"/>
        <w:shd w:val="clear" w:color="auto" w:fill="auto"/>
        <w:spacing w:before="0" w:line="365" w:lineRule="exact"/>
        <w:ind w:firstLine="0"/>
      </w:pPr>
      <w:r>
        <w:t>спортсмена антидопинговых правил в течение предыдущих 1 Олет.</w:t>
      </w:r>
    </w:p>
    <w:p w:rsidR="00200D40" w:rsidRDefault="00803FC9">
      <w:pPr>
        <w:pStyle w:val="20"/>
        <w:framePr w:w="10358" w:h="11181" w:hRule="exact" w:wrap="none" w:vAnchor="page" w:hAnchor="page" w:x="1061" w:y="1085"/>
        <w:numPr>
          <w:ilvl w:val="0"/>
          <w:numId w:val="7"/>
        </w:numPr>
        <w:shd w:val="clear" w:color="auto" w:fill="auto"/>
        <w:tabs>
          <w:tab w:val="left" w:pos="1515"/>
        </w:tabs>
        <w:spacing w:before="0" w:line="370" w:lineRule="exact"/>
        <w:ind w:firstLine="780"/>
      </w:pPr>
      <w:r>
        <w:t>Сотрудничать с антидоп</w:t>
      </w:r>
      <w:r>
        <w:t>инговыми организациями при расследовании нарушений антидопинговых правил.</w:t>
      </w:r>
    </w:p>
    <w:p w:rsidR="00200D40" w:rsidRDefault="00803FC9">
      <w:pPr>
        <w:pStyle w:val="20"/>
        <w:framePr w:w="10358" w:h="11181" w:hRule="exact" w:wrap="none" w:vAnchor="page" w:hAnchor="page" w:x="1061" w:y="1085"/>
        <w:numPr>
          <w:ilvl w:val="0"/>
          <w:numId w:val="7"/>
        </w:numPr>
        <w:shd w:val="clear" w:color="auto" w:fill="auto"/>
        <w:tabs>
          <w:tab w:val="left" w:pos="1515"/>
        </w:tabs>
        <w:spacing w:before="0" w:after="300" w:line="370" w:lineRule="exact"/>
        <w:ind w:firstLine="780"/>
      </w:pPr>
      <w:r>
        <w:t>Не использовать какие-либо запрещенные субстанции или не применять запрещенные методы без уважительной причины.</w:t>
      </w:r>
    </w:p>
    <w:p w:rsidR="00200D40" w:rsidRDefault="00803FC9">
      <w:pPr>
        <w:pStyle w:val="32"/>
        <w:framePr w:w="10358" w:h="11181" w:hRule="exact" w:wrap="none" w:vAnchor="page" w:hAnchor="page" w:x="1061" w:y="1085"/>
        <w:numPr>
          <w:ilvl w:val="0"/>
          <w:numId w:val="5"/>
        </w:numPr>
        <w:shd w:val="clear" w:color="auto" w:fill="auto"/>
        <w:tabs>
          <w:tab w:val="left" w:pos="1318"/>
        </w:tabs>
        <w:spacing w:before="0" w:after="0" w:line="370" w:lineRule="exact"/>
        <w:ind w:firstLine="780"/>
        <w:jc w:val="both"/>
      </w:pPr>
      <w:r>
        <w:t xml:space="preserve">Роль и ответственность иных лиц, на которых распространяется действие </w:t>
      </w:r>
      <w:r>
        <w:t>Правил:</w:t>
      </w:r>
    </w:p>
    <w:p w:rsidR="00200D40" w:rsidRDefault="00803FC9">
      <w:pPr>
        <w:pStyle w:val="20"/>
        <w:framePr w:w="10358" w:h="11181" w:hRule="exact" w:wrap="none" w:vAnchor="page" w:hAnchor="page" w:x="1061" w:y="1085"/>
        <w:numPr>
          <w:ilvl w:val="0"/>
          <w:numId w:val="8"/>
        </w:numPr>
        <w:shd w:val="clear" w:color="auto" w:fill="auto"/>
        <w:tabs>
          <w:tab w:val="left" w:pos="1585"/>
        </w:tabs>
        <w:spacing w:before="0" w:line="280" w:lineRule="exact"/>
        <w:ind w:firstLine="780"/>
      </w:pPr>
      <w:r>
        <w:t>Знать и соблюдать Правила.</w:t>
      </w:r>
    </w:p>
    <w:p w:rsidR="00200D40" w:rsidRDefault="00803FC9">
      <w:pPr>
        <w:pStyle w:val="20"/>
        <w:framePr w:w="10358" w:h="11181" w:hRule="exact" w:wrap="none" w:vAnchor="page" w:hAnchor="page" w:x="1061" w:y="1085"/>
        <w:numPr>
          <w:ilvl w:val="0"/>
          <w:numId w:val="8"/>
        </w:numPr>
        <w:shd w:val="clear" w:color="auto" w:fill="auto"/>
        <w:tabs>
          <w:tab w:val="left" w:pos="1590"/>
        </w:tabs>
        <w:spacing w:before="0" w:line="365" w:lineRule="exact"/>
        <w:ind w:firstLine="780"/>
      </w:pPr>
      <w:r>
        <w:t>Информировать РУСАДА и международную федерацию о любом</w:t>
      </w:r>
    </w:p>
    <w:p w:rsidR="00200D40" w:rsidRDefault="00803FC9">
      <w:pPr>
        <w:pStyle w:val="20"/>
        <w:framePr w:w="10358" w:h="11181" w:hRule="exact" w:wrap="none" w:vAnchor="page" w:hAnchor="page" w:x="1061" w:y="1085"/>
        <w:shd w:val="clear" w:color="auto" w:fill="auto"/>
        <w:tabs>
          <w:tab w:val="left" w:pos="1482"/>
          <w:tab w:val="left" w:pos="3142"/>
          <w:tab w:val="left" w:pos="3637"/>
          <w:tab w:val="left" w:pos="6675"/>
          <w:tab w:val="left" w:pos="7097"/>
        </w:tabs>
        <w:spacing w:before="0" w:line="365" w:lineRule="exact"/>
        <w:ind w:firstLine="0"/>
      </w:pPr>
      <w:r>
        <w:t>решении</w:t>
      </w:r>
      <w:r>
        <w:tab/>
        <w:t>организации,</w:t>
      </w:r>
      <w:r>
        <w:tab/>
        <w:t>не</w:t>
      </w:r>
      <w:r>
        <w:tab/>
        <w:t>подписавшей Кодекс,</w:t>
      </w:r>
      <w:r>
        <w:tab/>
        <w:t>о</w:t>
      </w:r>
      <w:r>
        <w:tab/>
        <w:t>нарушении персоналом</w:t>
      </w:r>
    </w:p>
    <w:p w:rsidR="00200D40" w:rsidRDefault="00803FC9">
      <w:pPr>
        <w:pStyle w:val="20"/>
        <w:framePr w:w="10358" w:h="11181" w:hRule="exact" w:wrap="none" w:vAnchor="page" w:hAnchor="page" w:x="1061" w:y="1085"/>
        <w:shd w:val="clear" w:color="auto" w:fill="auto"/>
        <w:spacing w:before="0" w:line="365" w:lineRule="exact"/>
        <w:ind w:firstLine="0"/>
      </w:pPr>
      <w:r>
        <w:t>спортсмена антидопинговых правил в течение предыдущих 10 лет.</w:t>
      </w:r>
    </w:p>
    <w:p w:rsidR="00200D40" w:rsidRDefault="00803FC9">
      <w:pPr>
        <w:pStyle w:val="20"/>
        <w:framePr w:w="10358" w:h="11181" w:hRule="exact" w:wrap="none" w:vAnchor="page" w:hAnchor="page" w:x="1061" w:y="1085"/>
        <w:numPr>
          <w:ilvl w:val="0"/>
          <w:numId w:val="8"/>
        </w:numPr>
        <w:shd w:val="clear" w:color="auto" w:fill="auto"/>
        <w:tabs>
          <w:tab w:val="left" w:pos="1515"/>
        </w:tabs>
        <w:spacing w:before="0" w:after="296" w:line="370" w:lineRule="exact"/>
        <w:ind w:firstLine="780"/>
      </w:pPr>
      <w:r>
        <w:t xml:space="preserve">Сотрудничать с антидопинговыми </w:t>
      </w:r>
      <w:r>
        <w:t>организациями при расследовании нарушений антидопинговых правил.</w:t>
      </w:r>
    </w:p>
    <w:p w:rsidR="00200D40" w:rsidRDefault="00803FC9">
      <w:pPr>
        <w:pStyle w:val="32"/>
        <w:framePr w:w="10358" w:h="11181" w:hRule="exact" w:wrap="none" w:vAnchor="page" w:hAnchor="page" w:x="1061" w:y="1085"/>
        <w:numPr>
          <w:ilvl w:val="0"/>
          <w:numId w:val="1"/>
        </w:numPr>
        <w:shd w:val="clear" w:color="auto" w:fill="auto"/>
        <w:tabs>
          <w:tab w:val="left" w:pos="3299"/>
        </w:tabs>
        <w:spacing w:before="0" w:after="0" w:line="374" w:lineRule="exact"/>
        <w:ind w:left="4060" w:right="2020"/>
        <w:jc w:val="left"/>
      </w:pPr>
      <w:r>
        <w:t>Роль и ответственность общероссийских спортивных федераций</w:t>
      </w:r>
    </w:p>
    <w:p w:rsidR="00200D40" w:rsidRDefault="00803FC9">
      <w:pPr>
        <w:pStyle w:val="20"/>
        <w:framePr w:w="10358" w:h="2304" w:hRule="exact" w:wrap="none" w:vAnchor="page" w:hAnchor="page" w:x="1061" w:y="12557"/>
        <w:numPr>
          <w:ilvl w:val="0"/>
          <w:numId w:val="9"/>
        </w:numPr>
        <w:shd w:val="clear" w:color="auto" w:fill="auto"/>
        <w:tabs>
          <w:tab w:val="left" w:pos="1304"/>
        </w:tabs>
        <w:spacing w:before="0" w:line="370" w:lineRule="exact"/>
        <w:ind w:firstLine="780"/>
      </w:pPr>
      <w:r>
        <w:t>Все общероссийские спортивные федерации и их члены должны соблюдать Кодекс, международные стандарты и Правила. Во все правила и прог</w:t>
      </w:r>
      <w:r>
        <w:t>раммы (иные локальные акты) общероссийских спортивных федераций и других членов должны быть включены положения, необходимые для признания полномочий и ответственности РУСАДА за реализацию национальной антидопинговой программы и обеспечение соблюдения Прави</w:t>
      </w:r>
      <w:r>
        <w:t>л (включая</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20"/>
        <w:framePr w:w="10349" w:h="14127" w:hRule="exact" w:wrap="none" w:vAnchor="page" w:hAnchor="page" w:x="1066" w:y="1052"/>
        <w:shd w:val="clear" w:color="auto" w:fill="auto"/>
        <w:tabs>
          <w:tab w:val="left" w:pos="1304"/>
        </w:tabs>
        <w:spacing w:before="0" w:line="370" w:lineRule="exact"/>
        <w:ind w:firstLine="0"/>
      </w:pPr>
      <w:r>
        <w:lastRenderedPageBreak/>
        <w:t>проведение тестирования) непосредственно в отношении спортсменов и других лиц, находящихся под их юрисдикцией, как указано в главе I Правил.</w:t>
      </w:r>
    </w:p>
    <w:p w:rsidR="00200D40" w:rsidRDefault="00803FC9">
      <w:pPr>
        <w:pStyle w:val="20"/>
        <w:framePr w:w="10349" w:h="14127" w:hRule="exact" w:wrap="none" w:vAnchor="page" w:hAnchor="page" w:x="1066" w:y="1052"/>
        <w:numPr>
          <w:ilvl w:val="0"/>
          <w:numId w:val="9"/>
        </w:numPr>
        <w:shd w:val="clear" w:color="auto" w:fill="auto"/>
        <w:tabs>
          <w:tab w:val="left" w:pos="1244"/>
        </w:tabs>
        <w:spacing w:before="0" w:line="370" w:lineRule="exact"/>
        <w:ind w:firstLine="800"/>
      </w:pPr>
      <w:r>
        <w:t xml:space="preserve">Каждая общероссийская спортивная федерация должна принять и соблюдать дух и </w:t>
      </w:r>
      <w:r>
        <w:t>условия национальной антидопинговой программы и Правил в качестве условия получения финансовой и/или иной помощи от Правительства Российской Федерации и/или Олимпийского комитета России, Паралимпийского комитета России, Сурдлимпийского комитета России.</w:t>
      </w:r>
    </w:p>
    <w:p w:rsidR="00200D40" w:rsidRDefault="00803FC9">
      <w:pPr>
        <w:pStyle w:val="20"/>
        <w:framePr w:w="10349" w:h="14127" w:hRule="exact" w:wrap="none" w:vAnchor="page" w:hAnchor="page" w:x="1066" w:y="1052"/>
        <w:numPr>
          <w:ilvl w:val="0"/>
          <w:numId w:val="9"/>
        </w:numPr>
        <w:shd w:val="clear" w:color="auto" w:fill="auto"/>
        <w:tabs>
          <w:tab w:val="left" w:pos="1239"/>
        </w:tabs>
        <w:spacing w:before="0" w:line="370" w:lineRule="exact"/>
        <w:ind w:firstLine="800"/>
      </w:pPr>
      <w:r>
        <w:t>Пра</w:t>
      </w:r>
      <w:r>
        <w:t xml:space="preserve">вила должны быть непосредственно включены в тексты локальных актов, уставов и/или правил каждой общероссийской спортивной федерации либо иметь отсылочные нормы к ним, что обеспечит соблюдение общероссийскими спортивными федерациями контроля за исполнением </w:t>
      </w:r>
      <w:r>
        <w:t>Правил в отношении спортсменов и других лиц, находящихся под их юрисдикцией.</w:t>
      </w:r>
    </w:p>
    <w:p w:rsidR="00200D40" w:rsidRDefault="00803FC9">
      <w:pPr>
        <w:pStyle w:val="20"/>
        <w:framePr w:w="10349" w:h="14127" w:hRule="exact" w:wrap="none" w:vAnchor="page" w:hAnchor="page" w:x="1066" w:y="1052"/>
        <w:numPr>
          <w:ilvl w:val="0"/>
          <w:numId w:val="9"/>
        </w:numPr>
        <w:shd w:val="clear" w:color="auto" w:fill="auto"/>
        <w:tabs>
          <w:tab w:val="left" w:pos="1249"/>
        </w:tabs>
        <w:spacing w:before="0" w:line="370" w:lineRule="exact"/>
        <w:ind w:firstLine="800"/>
      </w:pPr>
      <w:r>
        <w:t>Исполнение и руководство Правилами создадут правовую основу сотрудничества общероссийских спортивных федераций с РУ С АДА. Они также должны признавать, соблюдать и выполнять решен</w:t>
      </w:r>
      <w:r>
        <w:t>ия, принятые в соответствии с Правилами, включая решения о применении санкций к лицам, находящимся под их юрисдикцией.</w:t>
      </w:r>
    </w:p>
    <w:p w:rsidR="00200D40" w:rsidRDefault="00803FC9">
      <w:pPr>
        <w:pStyle w:val="20"/>
        <w:framePr w:w="10349" w:h="14127" w:hRule="exact" w:wrap="none" w:vAnchor="page" w:hAnchor="page" w:x="1066" w:y="1052"/>
        <w:numPr>
          <w:ilvl w:val="0"/>
          <w:numId w:val="9"/>
        </w:numPr>
        <w:shd w:val="clear" w:color="auto" w:fill="auto"/>
        <w:tabs>
          <w:tab w:val="left" w:pos="1239"/>
        </w:tabs>
        <w:spacing w:before="0" w:line="370" w:lineRule="exact"/>
        <w:ind w:firstLine="800"/>
      </w:pPr>
      <w:r>
        <w:t>Все общероссийские спортивные федерации должны предпринять соответствующие действия для обеспечения соблюдения Кодекса, международных ста</w:t>
      </w:r>
      <w:r>
        <w:t>ндартов и Правил, в том числе:</w:t>
      </w:r>
    </w:p>
    <w:p w:rsidR="00200D40" w:rsidRDefault="00803FC9">
      <w:pPr>
        <w:pStyle w:val="20"/>
        <w:framePr w:w="10349" w:h="14127" w:hRule="exact" w:wrap="none" w:vAnchor="page" w:hAnchor="page" w:x="1066" w:y="1052"/>
        <w:shd w:val="clear" w:color="auto" w:fill="auto"/>
        <w:tabs>
          <w:tab w:val="left" w:pos="1047"/>
        </w:tabs>
        <w:spacing w:before="0" w:line="370" w:lineRule="exact"/>
        <w:ind w:firstLine="800"/>
      </w:pPr>
      <w:r>
        <w:t>а)</w:t>
      </w:r>
      <w:r>
        <w:tab/>
        <w:t xml:space="preserve">проводить тестирования только в соответствии с документально подтвержденными полномочиями своей междзшародной федерации и привлекать РУСАДА или иную организацию, ответственную за отбор проб, для отбора проб в соответствии </w:t>
      </w:r>
      <w:r>
        <w:t>с Международным стандартом по тестированию и расследованиям;</w:t>
      </w:r>
    </w:p>
    <w:p w:rsidR="00200D40" w:rsidRDefault="00803FC9">
      <w:pPr>
        <w:pStyle w:val="20"/>
        <w:framePr w:w="10349" w:h="14127" w:hRule="exact" w:wrap="none" w:vAnchor="page" w:hAnchor="page" w:x="1066" w:y="1052"/>
        <w:shd w:val="clear" w:color="auto" w:fill="auto"/>
        <w:tabs>
          <w:tab w:val="left" w:pos="1066"/>
        </w:tabs>
        <w:spacing w:before="0" w:line="370" w:lineRule="exact"/>
        <w:ind w:firstLine="800"/>
      </w:pPr>
      <w:r>
        <w:t>б)</w:t>
      </w:r>
      <w:r>
        <w:tab/>
        <w:t>признавать авторитет РУСАДА в соответствии со статьей 5.2.1 Кодекса и оказывать помощь, при необходимости, в реализации РУСАДА национальной программы тестирования для их вида спорта;</w:t>
      </w:r>
    </w:p>
    <w:p w:rsidR="00200D40" w:rsidRDefault="00803FC9">
      <w:pPr>
        <w:pStyle w:val="20"/>
        <w:framePr w:w="10349" w:h="14127" w:hRule="exact" w:wrap="none" w:vAnchor="page" w:hAnchor="page" w:x="1066" w:y="1052"/>
        <w:shd w:val="clear" w:color="auto" w:fill="auto"/>
        <w:tabs>
          <w:tab w:val="left" w:pos="1066"/>
        </w:tabs>
        <w:spacing w:before="0" w:line="370" w:lineRule="exact"/>
        <w:ind w:firstLine="800"/>
      </w:pPr>
      <w:r>
        <w:t>в)</w:t>
      </w:r>
      <w:r>
        <w:tab/>
        <w:t>провод</w:t>
      </w:r>
      <w:r>
        <w:t>ить анализ всех собранных проб, с использованием лаборатории, аккредитованной В АДА или одобренной В АДА, в соответствии со статьей 6.1 Кодекса;</w:t>
      </w:r>
    </w:p>
    <w:p w:rsidR="00200D40" w:rsidRDefault="00803FC9">
      <w:pPr>
        <w:pStyle w:val="20"/>
        <w:framePr w:w="10349" w:h="14127" w:hRule="exact" w:wrap="none" w:vAnchor="page" w:hAnchor="page" w:x="1066" w:y="1052"/>
        <w:shd w:val="clear" w:color="auto" w:fill="auto"/>
        <w:tabs>
          <w:tab w:val="left" w:pos="1057"/>
        </w:tabs>
        <w:spacing w:before="0" w:line="370" w:lineRule="exact"/>
        <w:ind w:firstLine="800"/>
      </w:pPr>
      <w:r>
        <w:t>г)</w:t>
      </w:r>
      <w:r>
        <w:tab/>
        <w:t xml:space="preserve">обеспечивать рассмотрение в соответствии со статьей 8.1 Кодекса и Международным стандартом по обработке </w:t>
      </w:r>
      <w:r>
        <w:t>результатов независимым Дисциплинарным антидопинговым комитетом случаев нарушения Правил на всероссийском уровне, обнаруженных общероссийскими спортивными федерациями.</w:t>
      </w:r>
    </w:p>
    <w:p w:rsidR="00200D40" w:rsidRDefault="00803FC9">
      <w:pPr>
        <w:pStyle w:val="20"/>
        <w:framePr w:w="10349" w:h="14127" w:hRule="exact" w:wrap="none" w:vAnchor="page" w:hAnchor="page" w:x="1066" w:y="1052"/>
        <w:numPr>
          <w:ilvl w:val="0"/>
          <w:numId w:val="9"/>
        </w:numPr>
        <w:shd w:val="clear" w:color="auto" w:fill="auto"/>
        <w:tabs>
          <w:tab w:val="left" w:pos="1244"/>
        </w:tabs>
        <w:spacing w:before="0" w:line="370" w:lineRule="exact"/>
        <w:ind w:firstLine="800"/>
      </w:pPr>
      <w:r>
        <w:t>Все общероссийские спортивные федерации должны установить правила, содержащие требование</w:t>
      </w:r>
      <w:r>
        <w:t xml:space="preserve"> для всех спортсменов, готовящихся к соревновательной деятельности, санкционированных или организованных общероссийской</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0" w:h="274" w:hRule="exact" w:wrap="none" w:vAnchor="page" w:hAnchor="page" w:x="1066" w:y="604"/>
        <w:shd w:val="clear" w:color="auto" w:fill="auto"/>
        <w:spacing w:line="240" w:lineRule="exact"/>
        <w:ind w:left="40"/>
      </w:pPr>
      <w:r>
        <w:lastRenderedPageBreak/>
        <w:t>8</w:t>
      </w:r>
    </w:p>
    <w:p w:rsidR="00200D40" w:rsidRDefault="00803FC9">
      <w:pPr>
        <w:pStyle w:val="20"/>
        <w:framePr w:w="10349" w:h="10371" w:hRule="exact" w:wrap="none" w:vAnchor="page" w:hAnchor="page" w:x="1066" w:y="1167"/>
        <w:shd w:val="clear" w:color="auto" w:fill="auto"/>
        <w:tabs>
          <w:tab w:val="left" w:pos="1244"/>
        </w:tabs>
        <w:spacing w:before="0" w:line="370" w:lineRule="exact"/>
        <w:ind w:firstLine="0"/>
      </w:pPr>
      <w:r>
        <w:t>спортивной федерацией или одной из ее членских организаций, или участвующих в них, и всего персонала спортсмена,</w:t>
      </w:r>
      <w:r>
        <w:t xml:space="preserve"> связанного с данными спортсменами, дать согласие на соблюдение Правил. Данные согласия представляются в РУСАДА в соответствии с Кодексом в качестве условий участия.</w:t>
      </w:r>
    </w:p>
    <w:p w:rsidR="00200D40" w:rsidRDefault="00803FC9">
      <w:pPr>
        <w:pStyle w:val="20"/>
        <w:framePr w:w="10349" w:h="10371" w:hRule="exact" w:wrap="none" w:vAnchor="page" w:hAnchor="page" w:x="1066" w:y="1167"/>
        <w:numPr>
          <w:ilvl w:val="0"/>
          <w:numId w:val="9"/>
        </w:numPr>
        <w:shd w:val="clear" w:color="auto" w:fill="auto"/>
        <w:tabs>
          <w:tab w:val="left" w:pos="1244"/>
        </w:tabs>
        <w:spacing w:before="0" w:line="370" w:lineRule="exact"/>
        <w:ind w:firstLine="780"/>
      </w:pPr>
      <w:r>
        <w:t>Все общероссийские спортивные федерации должны сообщать в РУСАДА и свою международную феде</w:t>
      </w:r>
      <w:r>
        <w:t>рацию любую информацию, предполагающую или относящуюся к нарущению Правил, и сотрудничать при проведении любой уполномоченной антидопинговой организацией расследования.</w:t>
      </w:r>
    </w:p>
    <w:p w:rsidR="00200D40" w:rsidRDefault="00803FC9">
      <w:pPr>
        <w:pStyle w:val="20"/>
        <w:framePr w:w="10349" w:h="10371" w:hRule="exact" w:wrap="none" w:vAnchor="page" w:hAnchor="page" w:x="1066" w:y="1167"/>
        <w:numPr>
          <w:ilvl w:val="0"/>
          <w:numId w:val="9"/>
        </w:numPr>
        <w:shd w:val="clear" w:color="auto" w:fill="auto"/>
        <w:tabs>
          <w:tab w:val="left" w:pos="1244"/>
        </w:tabs>
        <w:spacing w:before="0" w:line="370" w:lineRule="exact"/>
        <w:ind w:firstLine="780"/>
      </w:pPr>
      <w:r>
        <w:t>Все общероссийские спортивные федерации должны установить дисциплинарные правила, котор</w:t>
      </w:r>
      <w:r>
        <w:t>ые позволят предотвратить сотрудничество персонала спортсмена, использующего запрещенные субстанции или запрещенные методы без обоснований, в отношении спортсменов, находящихся под юрисдикцией РУСАДА или общероссийской спортивной федерации.</w:t>
      </w:r>
    </w:p>
    <w:p w:rsidR="00200D40" w:rsidRDefault="00803FC9">
      <w:pPr>
        <w:pStyle w:val="20"/>
        <w:framePr w:w="10349" w:h="10371" w:hRule="exact" w:wrap="none" w:vAnchor="page" w:hAnchor="page" w:x="1066" w:y="1167"/>
        <w:numPr>
          <w:ilvl w:val="0"/>
          <w:numId w:val="9"/>
        </w:numPr>
        <w:shd w:val="clear" w:color="auto" w:fill="auto"/>
        <w:tabs>
          <w:tab w:val="left" w:pos="1239"/>
        </w:tabs>
        <w:spacing w:before="0" w:after="432" w:line="370" w:lineRule="exact"/>
        <w:ind w:firstLine="780"/>
      </w:pPr>
      <w:r>
        <w:t xml:space="preserve">Все </w:t>
      </w:r>
      <w:r>
        <w:t>общероссийские спортивные федерации должны проводить совместно с РУСАДА образовательные семинары по антидопинговой тематике.</w:t>
      </w:r>
    </w:p>
    <w:p w:rsidR="00200D40" w:rsidRDefault="00803FC9">
      <w:pPr>
        <w:pStyle w:val="32"/>
        <w:framePr w:w="10349" w:h="10371" w:hRule="exact" w:wrap="none" w:vAnchor="page" w:hAnchor="page" w:x="1066" w:y="1167"/>
        <w:numPr>
          <w:ilvl w:val="0"/>
          <w:numId w:val="1"/>
        </w:numPr>
        <w:shd w:val="clear" w:color="auto" w:fill="auto"/>
        <w:tabs>
          <w:tab w:val="left" w:pos="2565"/>
        </w:tabs>
        <w:spacing w:before="0" w:after="334" w:line="280" w:lineRule="exact"/>
        <w:ind w:left="2060" w:firstLine="0"/>
        <w:jc w:val="both"/>
      </w:pPr>
      <w:r>
        <w:t>Понятие допинга, определение нарушений Правил</w:t>
      </w:r>
    </w:p>
    <w:p w:rsidR="00200D40" w:rsidRDefault="00803FC9">
      <w:pPr>
        <w:pStyle w:val="20"/>
        <w:framePr w:w="10349" w:h="10371" w:hRule="exact" w:wrap="none" w:vAnchor="page" w:hAnchor="page" w:x="1066" w:y="1167"/>
        <w:shd w:val="clear" w:color="auto" w:fill="auto"/>
        <w:spacing w:before="0" w:line="365" w:lineRule="exact"/>
        <w:ind w:firstLine="780"/>
      </w:pPr>
      <w:r>
        <w:t>Допинг определяется как соверщение одного или нескольких нарущений, приводимых в пунк</w:t>
      </w:r>
      <w:r>
        <w:t>тах 4.1 - 4.11 Правил.</w:t>
      </w:r>
    </w:p>
    <w:p w:rsidR="00200D40" w:rsidRDefault="00803FC9">
      <w:pPr>
        <w:pStyle w:val="20"/>
        <w:framePr w:w="10349" w:h="10371" w:hRule="exact" w:wrap="none" w:vAnchor="page" w:hAnchor="page" w:x="1066" w:y="1167"/>
        <w:shd w:val="clear" w:color="auto" w:fill="auto"/>
        <w:spacing w:before="0" w:line="365" w:lineRule="exact"/>
        <w:ind w:firstLine="780"/>
      </w:pPr>
      <w:r>
        <w:t>Целью настоящей главы является описание обстоятельств и действий, которые определяются как нарущение Правил. Слущания по поводу указанных допинговых случаев будут проводиться на основании выявления факта возможного нарущения одного и</w:t>
      </w:r>
      <w:r>
        <w:t>ли более пунктов Правил.</w:t>
      </w:r>
    </w:p>
    <w:p w:rsidR="00200D40" w:rsidRDefault="00803FC9">
      <w:pPr>
        <w:pStyle w:val="20"/>
        <w:framePr w:w="10349" w:h="10371" w:hRule="exact" w:wrap="none" w:vAnchor="page" w:hAnchor="page" w:x="1066" w:y="1167"/>
        <w:shd w:val="clear" w:color="auto" w:fill="auto"/>
        <w:spacing w:before="0" w:line="365" w:lineRule="exact"/>
        <w:ind w:firstLine="780"/>
      </w:pPr>
      <w:r>
        <w:t>Спортсмены или иные лица обязаны знать, что включает в себя понятие «нарущение антидопинговых правил», а также какие субстанции и методы включены в запрещенный список.</w:t>
      </w:r>
    </w:p>
    <w:p w:rsidR="00200D40" w:rsidRDefault="00803FC9">
      <w:pPr>
        <w:pStyle w:val="20"/>
        <w:framePr w:w="10349" w:h="10371" w:hRule="exact" w:wrap="none" w:vAnchor="page" w:hAnchor="page" w:x="1066" w:y="1167"/>
        <w:shd w:val="clear" w:color="auto" w:fill="auto"/>
        <w:spacing w:before="0" w:line="365" w:lineRule="exact"/>
        <w:ind w:firstLine="780"/>
      </w:pPr>
      <w:r>
        <w:t>К нарушениям Правил относятся:</w:t>
      </w:r>
    </w:p>
    <w:p w:rsidR="00200D40" w:rsidRDefault="00803FC9">
      <w:pPr>
        <w:pStyle w:val="32"/>
        <w:framePr w:w="10349" w:h="3399" w:hRule="exact" w:wrap="none" w:vAnchor="page" w:hAnchor="page" w:x="1066" w:y="11846"/>
        <w:numPr>
          <w:ilvl w:val="0"/>
          <w:numId w:val="10"/>
        </w:numPr>
        <w:shd w:val="clear" w:color="auto" w:fill="auto"/>
        <w:tabs>
          <w:tab w:val="left" w:pos="1239"/>
        </w:tabs>
        <w:spacing w:before="0" w:after="0" w:line="370" w:lineRule="exact"/>
        <w:ind w:firstLine="780"/>
        <w:jc w:val="both"/>
      </w:pPr>
      <w:r>
        <w:t xml:space="preserve">Наличие запрещенной субстанции, </w:t>
      </w:r>
      <w:r>
        <w:t>или ее метаболитов, или маркеров в пробе, взятой у спортсмена.</w:t>
      </w:r>
    </w:p>
    <w:p w:rsidR="00200D40" w:rsidRDefault="00803FC9">
      <w:pPr>
        <w:pStyle w:val="20"/>
        <w:framePr w:w="10349" w:h="3399" w:hRule="exact" w:wrap="none" w:vAnchor="page" w:hAnchor="page" w:x="1066" w:y="11846"/>
        <w:numPr>
          <w:ilvl w:val="0"/>
          <w:numId w:val="11"/>
        </w:numPr>
        <w:shd w:val="clear" w:color="auto" w:fill="auto"/>
        <w:tabs>
          <w:tab w:val="left" w:pos="1446"/>
        </w:tabs>
        <w:spacing w:before="0" w:line="370" w:lineRule="exact"/>
        <w:ind w:firstLine="780"/>
      </w:pPr>
      <w:r>
        <w:t>Персональной обязанностью спортсменов является недопущение попадания запрещенной субстанции в свой организм. Спортсмены несут ответственность за любую запрещенную субстанцию, или ее метаболиты,</w:t>
      </w:r>
      <w:r>
        <w:t xml:space="preserve"> или маркеры, обнаруженные во взятых у них пробах. Соответственно нет необходимости доказывать факт намерения, вины, небрежности или осознанного использования спортсменом при установлении нарущения в соответствии с пунктом 4.1 Правил.</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20"/>
        <w:framePr w:w="10349" w:h="8217" w:hRule="exact" w:wrap="none" w:vAnchor="page" w:hAnchor="page" w:x="1066" w:y="1066"/>
        <w:numPr>
          <w:ilvl w:val="0"/>
          <w:numId w:val="11"/>
        </w:numPr>
        <w:shd w:val="clear" w:color="auto" w:fill="auto"/>
        <w:tabs>
          <w:tab w:val="left" w:pos="1550"/>
        </w:tabs>
        <w:spacing w:before="0" w:line="370" w:lineRule="exact"/>
        <w:ind w:firstLine="780"/>
      </w:pPr>
      <w:r>
        <w:lastRenderedPageBreak/>
        <w:t>Достаточным доказательством нарушения Правил в соответствии с пунктом 4.1 Правил является наличие запреш;енной субстанции или ее метаболитов, или маркеров в пробе А спортсмена, в случаях:</w:t>
      </w:r>
    </w:p>
    <w:p w:rsidR="00200D40" w:rsidRDefault="00803FC9">
      <w:pPr>
        <w:pStyle w:val="20"/>
        <w:framePr w:w="10349" w:h="8217" w:hRule="exact" w:wrap="none" w:vAnchor="page" w:hAnchor="page" w:x="1066" w:y="1066"/>
        <w:shd w:val="clear" w:color="auto" w:fill="auto"/>
        <w:spacing w:before="0" w:line="370" w:lineRule="exact"/>
        <w:ind w:firstLine="780"/>
      </w:pPr>
      <w:r>
        <w:t xml:space="preserve">когда спортсмен не пользуется своим правом провести анализ пробы Б </w:t>
      </w:r>
      <w:r>
        <w:t>и проба Б не анализируется;</w:t>
      </w:r>
    </w:p>
    <w:p w:rsidR="00200D40" w:rsidRDefault="00803FC9">
      <w:pPr>
        <w:pStyle w:val="20"/>
        <w:framePr w:w="10349" w:h="8217" w:hRule="exact" w:wrap="none" w:vAnchor="page" w:hAnchor="page" w:x="1066" w:y="1066"/>
        <w:shd w:val="clear" w:color="auto" w:fill="auto"/>
        <w:spacing w:before="0" w:line="370" w:lineRule="exact"/>
        <w:ind w:firstLine="780"/>
      </w:pPr>
      <w:r>
        <w:t>когда проба Б берется на анализ и анализ пробы Б подтверждает наличие запрещенной субстанции, или ее метаболитов, или маркеров, аналогичных обнаруженным в пробе А спортсмена;</w:t>
      </w:r>
    </w:p>
    <w:p w:rsidR="00200D40" w:rsidRDefault="00803FC9">
      <w:pPr>
        <w:pStyle w:val="20"/>
        <w:framePr w:w="10349" w:h="8217" w:hRule="exact" w:wrap="none" w:vAnchor="page" w:hAnchor="page" w:x="1066" w:y="1066"/>
        <w:shd w:val="clear" w:color="auto" w:fill="auto"/>
        <w:spacing w:before="0" w:line="370" w:lineRule="exact"/>
        <w:ind w:firstLine="780"/>
      </w:pPr>
      <w:r>
        <w:t>когда проба А или проба Б спортсмена разделяются на д</w:t>
      </w:r>
      <w:r>
        <w:t>ве части и анализ подтверждающей части пробы подтверждает наличие запрещенной субстанции, или ее метаболитов, или маркеров, аналогичных обнаруженным в первой части разделенной пробы, или если спортсмен не пользуется своим правом провести анализ подтверждаю</w:t>
      </w:r>
      <w:r>
        <w:t>щей части разделенной пробы.</w:t>
      </w:r>
    </w:p>
    <w:p w:rsidR="00200D40" w:rsidRDefault="00803FC9">
      <w:pPr>
        <w:pStyle w:val="20"/>
        <w:framePr w:w="10349" w:h="8217" w:hRule="exact" w:wrap="none" w:vAnchor="page" w:hAnchor="page" w:x="1066" w:y="1066"/>
        <w:numPr>
          <w:ilvl w:val="0"/>
          <w:numId w:val="11"/>
        </w:numPr>
        <w:shd w:val="clear" w:color="auto" w:fill="auto"/>
        <w:tabs>
          <w:tab w:val="left" w:pos="1460"/>
        </w:tabs>
        <w:spacing w:before="0" w:line="370" w:lineRule="exact"/>
        <w:ind w:firstLine="780"/>
      </w:pPr>
      <w:r>
        <w:t>За исключением субстанций, в отношении которых в запрещенном списке или техническом документе специально установлен количественный порог, наличие любого сообщенного количества запрещенной субстанции, или ее метаболитов, или мар</w:t>
      </w:r>
      <w:r>
        <w:t>керов в пробе спортсмена будет считаться нарушением Правил.</w:t>
      </w:r>
    </w:p>
    <w:p w:rsidR="00200D40" w:rsidRDefault="00803FC9">
      <w:pPr>
        <w:pStyle w:val="20"/>
        <w:framePr w:w="10349" w:h="8217" w:hRule="exact" w:wrap="none" w:vAnchor="page" w:hAnchor="page" w:x="1066" w:y="1066"/>
        <w:numPr>
          <w:ilvl w:val="0"/>
          <w:numId w:val="11"/>
        </w:numPr>
        <w:shd w:val="clear" w:color="auto" w:fill="auto"/>
        <w:tabs>
          <w:tab w:val="left" w:pos="1455"/>
        </w:tabs>
        <w:spacing w:before="0" w:line="370" w:lineRule="exact"/>
        <w:ind w:firstLine="780"/>
      </w:pPr>
      <w:r>
        <w:t>В качестве исключений из общего правила пункта 4.1 Правил в запрещенном списке, международных стандартах или технических документах могут быть установлены специальные критерии для выявления или оц</w:t>
      </w:r>
      <w:r>
        <w:t>енки определенных запрещенных субстанций.</w:t>
      </w:r>
    </w:p>
    <w:p w:rsidR="00200D40" w:rsidRDefault="00803FC9">
      <w:pPr>
        <w:pStyle w:val="32"/>
        <w:framePr w:w="10349" w:h="4863" w:hRule="exact" w:wrap="none" w:vAnchor="page" w:hAnchor="page" w:x="1066" w:y="9581"/>
        <w:numPr>
          <w:ilvl w:val="1"/>
          <w:numId w:val="11"/>
        </w:numPr>
        <w:shd w:val="clear" w:color="auto" w:fill="auto"/>
        <w:tabs>
          <w:tab w:val="left" w:pos="1244"/>
        </w:tabs>
        <w:spacing w:before="0" w:after="0" w:line="365" w:lineRule="exact"/>
        <w:ind w:firstLine="780"/>
        <w:jc w:val="both"/>
      </w:pPr>
      <w:r>
        <w:t>Использование или попытка использования спортсменом запрещенной субстанции или запрещенного метода.</w:t>
      </w:r>
    </w:p>
    <w:p w:rsidR="00200D40" w:rsidRDefault="00803FC9">
      <w:pPr>
        <w:pStyle w:val="20"/>
        <w:framePr w:w="10349" w:h="4863" w:hRule="exact" w:wrap="none" w:vAnchor="page" w:hAnchor="page" w:x="1066" w:y="9581"/>
        <w:numPr>
          <w:ilvl w:val="2"/>
          <w:numId w:val="11"/>
        </w:numPr>
        <w:shd w:val="clear" w:color="auto" w:fill="auto"/>
        <w:tabs>
          <w:tab w:val="left" w:pos="1455"/>
        </w:tabs>
        <w:spacing w:before="0" w:line="365" w:lineRule="exact"/>
        <w:ind w:firstLine="780"/>
      </w:pPr>
      <w:r>
        <w:t xml:space="preserve">Персональной обязанностью спортсменов является недопущение попадания запрещенной субстанции в свой организм, а </w:t>
      </w:r>
      <w:r>
        <w:t xml:space="preserve">также неприменение запрещенного метода. Соответственно, нет необходимости доказывать намерение, вину, халатность или осознанное использование со стороны спортсмена для установления нарушения Правил, выразившегося в использовании запрещенной субстанции или </w:t>
      </w:r>
      <w:r>
        <w:t>запрещенного метода.</w:t>
      </w:r>
    </w:p>
    <w:p w:rsidR="00200D40" w:rsidRDefault="00803FC9">
      <w:pPr>
        <w:pStyle w:val="20"/>
        <w:framePr w:w="10349" w:h="4863" w:hRule="exact" w:wrap="none" w:vAnchor="page" w:hAnchor="page" w:x="1066" w:y="9581"/>
        <w:numPr>
          <w:ilvl w:val="2"/>
          <w:numId w:val="11"/>
        </w:numPr>
        <w:shd w:val="clear" w:color="auto" w:fill="auto"/>
        <w:tabs>
          <w:tab w:val="left" w:pos="1455"/>
        </w:tabs>
        <w:spacing w:before="0" w:line="365" w:lineRule="exact"/>
        <w:ind w:firstLine="780"/>
      </w:pPr>
      <w:r>
        <w:t>Несущественным считается, привели ли использование или попытка использования запрещенной субстанции или запрещенного метода к успеху или неудаче. Для установления факта нарушения Правил достаточно того, что имели место использование ил</w:t>
      </w:r>
      <w:r>
        <w:t>и попытка использования запрещенной субстанции или запрещенного метода.</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4" w:hRule="exact" w:wrap="none" w:vAnchor="page" w:hAnchor="page" w:x="1066" w:y="584"/>
        <w:shd w:val="clear" w:color="auto" w:fill="auto"/>
        <w:spacing w:line="240" w:lineRule="exact"/>
        <w:ind w:left="40"/>
      </w:pPr>
      <w:r>
        <w:lastRenderedPageBreak/>
        <w:t>10</w:t>
      </w:r>
    </w:p>
    <w:p w:rsidR="00200D40" w:rsidRDefault="00803FC9">
      <w:pPr>
        <w:pStyle w:val="32"/>
        <w:framePr w:w="10349" w:h="12515" w:hRule="exact" w:wrap="none" w:vAnchor="page" w:hAnchor="page" w:x="1066" w:y="1229"/>
        <w:numPr>
          <w:ilvl w:val="1"/>
          <w:numId w:val="11"/>
        </w:numPr>
        <w:shd w:val="clear" w:color="auto" w:fill="auto"/>
        <w:tabs>
          <w:tab w:val="left" w:pos="1323"/>
        </w:tabs>
        <w:spacing w:before="0" w:after="0" w:line="280" w:lineRule="exact"/>
        <w:ind w:firstLine="780"/>
        <w:jc w:val="both"/>
      </w:pPr>
      <w:r>
        <w:t>Уклонение, отказ или неявка спортсмена на процедуру сдачи проб.</w:t>
      </w:r>
    </w:p>
    <w:p w:rsidR="00200D40" w:rsidRDefault="00803FC9">
      <w:pPr>
        <w:pStyle w:val="20"/>
        <w:framePr w:w="10349" w:h="12515" w:hRule="exact" w:wrap="none" w:vAnchor="page" w:hAnchor="page" w:x="1066" w:y="1229"/>
        <w:shd w:val="clear" w:color="auto" w:fill="auto"/>
        <w:spacing w:before="0" w:after="356" w:line="360" w:lineRule="exact"/>
        <w:ind w:firstLine="780"/>
      </w:pPr>
      <w:r>
        <w:t>Уклонение от сдачи пробы; отказ или неявка на процедуру сдачи пробы без уважительной причины по</w:t>
      </w:r>
      <w:r>
        <w:t>сле уведомления уполномоченным лицом.</w:t>
      </w:r>
    </w:p>
    <w:p w:rsidR="00200D40" w:rsidRDefault="00803FC9">
      <w:pPr>
        <w:pStyle w:val="32"/>
        <w:framePr w:w="10349" w:h="12515" w:hRule="exact" w:wrap="none" w:vAnchor="page" w:hAnchor="page" w:x="1066" w:y="1229"/>
        <w:numPr>
          <w:ilvl w:val="1"/>
          <w:numId w:val="11"/>
        </w:numPr>
        <w:shd w:val="clear" w:color="auto" w:fill="auto"/>
        <w:tabs>
          <w:tab w:val="left" w:pos="1301"/>
        </w:tabs>
        <w:spacing w:before="0" w:after="0" w:line="365" w:lineRule="exact"/>
        <w:ind w:firstLine="780"/>
        <w:jc w:val="both"/>
      </w:pPr>
      <w:r>
        <w:t>Нарушение спортсменом порядка предоставления информации о местонахождении.</w:t>
      </w:r>
    </w:p>
    <w:p w:rsidR="00200D40" w:rsidRDefault="00803FC9">
      <w:pPr>
        <w:pStyle w:val="20"/>
        <w:framePr w:w="10349" w:h="12515" w:hRule="exact" w:wrap="none" w:vAnchor="page" w:hAnchor="page" w:x="1066" w:y="1229"/>
        <w:shd w:val="clear" w:color="auto" w:fill="auto"/>
        <w:spacing w:before="0" w:after="360" w:line="365" w:lineRule="exact"/>
        <w:ind w:firstLine="780"/>
      </w:pPr>
      <w:r>
        <w:t xml:space="preserve">Любое сочетание трех пропущенных тестов и (или) не предоставление информации согласно определению в Международном стандарте по обработке </w:t>
      </w:r>
      <w:r>
        <w:t>результатов, совершенные спортсменом, состоящим в регистрируемом пуле тестирования, в течение 12 месяцев,</w:t>
      </w:r>
    </w:p>
    <w:p w:rsidR="00200D40" w:rsidRDefault="00803FC9">
      <w:pPr>
        <w:pStyle w:val="32"/>
        <w:framePr w:w="10349" w:h="12515" w:hRule="exact" w:wrap="none" w:vAnchor="page" w:hAnchor="page" w:x="1066" w:y="1229"/>
        <w:numPr>
          <w:ilvl w:val="1"/>
          <w:numId w:val="11"/>
        </w:numPr>
        <w:shd w:val="clear" w:color="auto" w:fill="auto"/>
        <w:tabs>
          <w:tab w:val="left" w:pos="1591"/>
        </w:tabs>
        <w:spacing w:before="0" w:after="353" w:line="365" w:lineRule="exact"/>
        <w:ind w:firstLine="780"/>
        <w:jc w:val="both"/>
      </w:pPr>
      <w:r>
        <w:t>Фальсификация или попытка фальсификации в любой составляющей допинг-контроля со стороны спортсмена или иного лица.</w:t>
      </w:r>
    </w:p>
    <w:p w:rsidR="00200D40" w:rsidRDefault="00803FC9">
      <w:pPr>
        <w:pStyle w:val="32"/>
        <w:framePr w:w="10349" w:h="12515" w:hRule="exact" w:wrap="none" w:vAnchor="page" w:hAnchor="page" w:x="1066" w:y="1229"/>
        <w:numPr>
          <w:ilvl w:val="1"/>
          <w:numId w:val="11"/>
        </w:numPr>
        <w:shd w:val="clear" w:color="auto" w:fill="auto"/>
        <w:tabs>
          <w:tab w:val="left" w:pos="1301"/>
        </w:tabs>
        <w:spacing w:before="0" w:after="0" w:line="374" w:lineRule="exact"/>
        <w:ind w:firstLine="780"/>
        <w:jc w:val="both"/>
      </w:pPr>
      <w:r>
        <w:t>Обладание запрещенной субстанцией и</w:t>
      </w:r>
      <w:r>
        <w:t>ли запрещенным методом спортсменом или персоналом спортсмена.</w:t>
      </w:r>
    </w:p>
    <w:p w:rsidR="00200D40" w:rsidRDefault="00803FC9">
      <w:pPr>
        <w:pStyle w:val="20"/>
        <w:framePr w:w="10349" w:h="12515" w:hRule="exact" w:wrap="none" w:vAnchor="page" w:hAnchor="page" w:x="1066" w:y="1229"/>
        <w:numPr>
          <w:ilvl w:val="2"/>
          <w:numId w:val="11"/>
        </w:numPr>
        <w:shd w:val="clear" w:color="auto" w:fill="auto"/>
        <w:tabs>
          <w:tab w:val="left" w:pos="1591"/>
        </w:tabs>
        <w:spacing w:before="0" w:line="365" w:lineRule="exact"/>
        <w:ind w:firstLine="780"/>
      </w:pPr>
      <w:r>
        <w:t>Обладание спортсменом в соревновательном периоде любой запрещенной субстанцией или запрещенным методом либо обладание спортсменом во внесоревновательном периоде любой запрещенной субстанцией или</w:t>
      </w:r>
      <w:r>
        <w:t xml:space="preserve"> запрещенным методом, запрещенными во внесоревновательном периоде, если спортсмен не докажет, что обладание соответствует разрешению на терапевтическое использование (далее - ТИ), выданному в соответствии с пунктом 6.3 Правил, или имеются другие приемлемые</w:t>
      </w:r>
      <w:r>
        <w:t xml:space="preserve"> объяснения.</w:t>
      </w:r>
    </w:p>
    <w:p w:rsidR="00200D40" w:rsidRDefault="00803FC9">
      <w:pPr>
        <w:pStyle w:val="20"/>
        <w:framePr w:w="10349" w:h="12515" w:hRule="exact" w:wrap="none" w:vAnchor="page" w:hAnchor="page" w:x="1066" w:y="1229"/>
        <w:numPr>
          <w:ilvl w:val="2"/>
          <w:numId w:val="11"/>
        </w:numPr>
        <w:shd w:val="clear" w:color="auto" w:fill="auto"/>
        <w:tabs>
          <w:tab w:val="left" w:pos="1455"/>
        </w:tabs>
        <w:spacing w:before="0" w:after="356" w:line="365" w:lineRule="exact"/>
        <w:ind w:firstLine="780"/>
      </w:pPr>
      <w:r>
        <w:t xml:space="preserve">Обладание персоналом спортсмена в соревновательном периоде любой запрещенной субстанцией или запрещенным методом, либо обладание персоналом спортсмена во внесоревновательном периоде любой запрещенной субстанцией или запрещенным методом, </w:t>
      </w:r>
      <w:r>
        <w:t>запрещенными во внесоревновательном периоде, если это связано со спортсменом, соревнованиями или тренировочным процессом, если только персонал спортсмена не обоснует, что обладание не противоречит ТИ, выданному спортсмену в соответствии с пунктом 6.3 Прави</w:t>
      </w:r>
      <w:r>
        <w:t>л, или имеются другие приемлемые объяснения.</w:t>
      </w:r>
    </w:p>
    <w:p w:rsidR="00200D40" w:rsidRDefault="00803FC9">
      <w:pPr>
        <w:pStyle w:val="32"/>
        <w:framePr w:w="10349" w:h="12515" w:hRule="exact" w:wrap="none" w:vAnchor="page" w:hAnchor="page" w:x="1066" w:y="1229"/>
        <w:numPr>
          <w:ilvl w:val="1"/>
          <w:numId w:val="11"/>
        </w:numPr>
        <w:shd w:val="clear" w:color="auto" w:fill="auto"/>
        <w:tabs>
          <w:tab w:val="left" w:pos="1301"/>
        </w:tabs>
        <w:spacing w:before="0" w:after="0" w:line="370" w:lineRule="exact"/>
        <w:ind w:firstLine="780"/>
        <w:jc w:val="both"/>
      </w:pPr>
      <w:r>
        <w:t>Распространение или попытка распространения любой запрещенной субстанции или запрещенного метода спортсменом или иным лицом.</w:t>
      </w:r>
    </w:p>
    <w:p w:rsidR="00200D40" w:rsidRDefault="00803FC9">
      <w:pPr>
        <w:pStyle w:val="32"/>
        <w:framePr w:w="10349" w:h="1190" w:hRule="exact" w:wrap="none" w:vAnchor="page" w:hAnchor="page" w:x="1066" w:y="14031"/>
        <w:numPr>
          <w:ilvl w:val="1"/>
          <w:numId w:val="11"/>
        </w:numPr>
        <w:shd w:val="clear" w:color="auto" w:fill="auto"/>
        <w:tabs>
          <w:tab w:val="left" w:pos="1301"/>
        </w:tabs>
        <w:spacing w:before="0" w:after="0" w:line="370" w:lineRule="exact"/>
        <w:ind w:firstLine="780"/>
        <w:jc w:val="both"/>
      </w:pPr>
      <w:r>
        <w:t>Назначение или попытка назначения спортсменом или иным лицом любому спортсмену в сорев</w:t>
      </w:r>
      <w:r>
        <w:t>новательном периоде любой запрещенной субстанции или запрещенного метода, или назначение или попытка</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01" w:h="274" w:hRule="exact" w:wrap="none" w:vAnchor="page" w:hAnchor="page" w:x="1080" w:y="652"/>
        <w:shd w:val="clear" w:color="auto" w:fill="auto"/>
        <w:spacing w:line="240" w:lineRule="exact"/>
        <w:ind w:left="40"/>
      </w:pPr>
      <w:r>
        <w:lastRenderedPageBreak/>
        <w:t>11</w:t>
      </w:r>
    </w:p>
    <w:p w:rsidR="00200D40" w:rsidRDefault="00803FC9">
      <w:pPr>
        <w:pStyle w:val="32"/>
        <w:framePr w:w="10339" w:h="3696" w:hRule="exact" w:wrap="none" w:vAnchor="page" w:hAnchor="page" w:x="1070" w:y="1234"/>
        <w:shd w:val="clear" w:color="auto" w:fill="auto"/>
        <w:tabs>
          <w:tab w:val="left" w:pos="1301"/>
        </w:tabs>
        <w:spacing w:before="0" w:after="360" w:line="365" w:lineRule="exact"/>
        <w:ind w:firstLine="0"/>
        <w:jc w:val="both"/>
      </w:pPr>
      <w:r>
        <w:t>назначения любому спортсмену во внесоревновательном периоде запрещенной субстанции или запрещенного метода, запрещенных во внесоре</w:t>
      </w:r>
      <w:r>
        <w:t>вновательный период.</w:t>
      </w:r>
    </w:p>
    <w:p w:rsidR="00200D40" w:rsidRDefault="00803FC9">
      <w:pPr>
        <w:pStyle w:val="32"/>
        <w:framePr w:w="10339" w:h="3696" w:hRule="exact" w:wrap="none" w:vAnchor="page" w:hAnchor="page" w:x="1070" w:y="1234"/>
        <w:numPr>
          <w:ilvl w:val="1"/>
          <w:numId w:val="11"/>
        </w:numPr>
        <w:shd w:val="clear" w:color="auto" w:fill="auto"/>
        <w:tabs>
          <w:tab w:val="left" w:pos="1458"/>
        </w:tabs>
        <w:spacing w:before="0" w:after="0" w:line="365" w:lineRule="exact"/>
        <w:ind w:firstLine="780"/>
        <w:jc w:val="both"/>
      </w:pPr>
      <w:r>
        <w:t>Соучастие или попытка соучастия со стороны спортсмена или иного лица.</w:t>
      </w:r>
    </w:p>
    <w:p w:rsidR="00200D40" w:rsidRDefault="00803FC9">
      <w:pPr>
        <w:pStyle w:val="20"/>
        <w:framePr w:w="10339" w:h="3696" w:hRule="exact" w:wrap="none" w:vAnchor="page" w:hAnchor="page" w:x="1070" w:y="1234"/>
        <w:shd w:val="clear" w:color="auto" w:fill="auto"/>
        <w:spacing w:before="0" w:line="365" w:lineRule="exact"/>
        <w:ind w:firstLine="780"/>
      </w:pPr>
      <w:r>
        <w:t xml:space="preserve">Помощь, поощрение, способствование, подстрекательство, вступление в сговор, сокрытие или любой другой вид намеренного соучастия или попытки соучастия, включая </w:t>
      </w:r>
      <w:r>
        <w:t>нарушение или попытку нарушения Правил или нарзчпение иным лицом пункта 12.14.1 Правил.</w:t>
      </w:r>
    </w:p>
    <w:p w:rsidR="00200D40" w:rsidRDefault="00803FC9">
      <w:pPr>
        <w:pStyle w:val="32"/>
        <w:framePr w:w="10339" w:h="9312" w:hRule="exact" w:wrap="none" w:vAnchor="page" w:hAnchor="page" w:x="1070" w:y="5238"/>
        <w:numPr>
          <w:ilvl w:val="1"/>
          <w:numId w:val="11"/>
        </w:numPr>
        <w:shd w:val="clear" w:color="auto" w:fill="auto"/>
        <w:tabs>
          <w:tab w:val="left" w:pos="1458"/>
        </w:tabs>
        <w:spacing w:before="0" w:after="0" w:line="370" w:lineRule="exact"/>
        <w:ind w:firstLine="780"/>
        <w:jc w:val="both"/>
      </w:pPr>
      <w:r>
        <w:t>Запрещенное сотрудничество со стороны спортсмена или иного лица.</w:t>
      </w:r>
    </w:p>
    <w:p w:rsidR="00200D40" w:rsidRDefault="00803FC9">
      <w:pPr>
        <w:pStyle w:val="20"/>
        <w:framePr w:w="10339" w:h="9312" w:hRule="exact" w:wrap="none" w:vAnchor="page" w:hAnchor="page" w:x="1070" w:y="5238"/>
        <w:numPr>
          <w:ilvl w:val="2"/>
          <w:numId w:val="11"/>
        </w:numPr>
        <w:shd w:val="clear" w:color="auto" w:fill="auto"/>
        <w:tabs>
          <w:tab w:val="left" w:pos="1599"/>
        </w:tabs>
        <w:spacing w:before="0" w:line="370" w:lineRule="exact"/>
        <w:ind w:firstLine="780"/>
      </w:pPr>
      <w:r>
        <w:t>Сотрудничество спортсмена или иного лица, находящегося под юрисдикцией антидопинговой организации в про</w:t>
      </w:r>
      <w:r>
        <w:t>фессиональном или связанном со спортом качестве с любым персоналом спортсмена, который:</w:t>
      </w:r>
    </w:p>
    <w:p w:rsidR="00200D40" w:rsidRDefault="00803FC9">
      <w:pPr>
        <w:pStyle w:val="20"/>
        <w:framePr w:w="10339" w:h="9312" w:hRule="exact" w:wrap="none" w:vAnchor="page" w:hAnchor="page" w:x="1070" w:y="5238"/>
        <w:numPr>
          <w:ilvl w:val="3"/>
          <w:numId w:val="11"/>
        </w:numPr>
        <w:shd w:val="clear" w:color="auto" w:fill="auto"/>
        <w:tabs>
          <w:tab w:val="left" w:pos="1796"/>
        </w:tabs>
        <w:spacing w:before="0" w:line="370" w:lineRule="exact"/>
        <w:ind w:firstLine="780"/>
      </w:pPr>
      <w:r>
        <w:t>Находится под юрисдикцией антидопинговой организации и отбывает срок дисквалификации; или</w:t>
      </w:r>
    </w:p>
    <w:p w:rsidR="00200D40" w:rsidRDefault="00803FC9">
      <w:pPr>
        <w:pStyle w:val="20"/>
        <w:framePr w:w="10339" w:h="9312" w:hRule="exact" w:wrap="none" w:vAnchor="page" w:hAnchor="page" w:x="1070" w:y="5238"/>
        <w:numPr>
          <w:ilvl w:val="3"/>
          <w:numId w:val="11"/>
        </w:numPr>
        <w:shd w:val="clear" w:color="auto" w:fill="auto"/>
        <w:tabs>
          <w:tab w:val="left" w:pos="1801"/>
        </w:tabs>
        <w:spacing w:before="0" w:line="370" w:lineRule="exact"/>
        <w:ind w:firstLine="780"/>
      </w:pPr>
      <w:r>
        <w:t xml:space="preserve">Не находится под юрисдикцией антидопинговой организации, и дисквалификация не </w:t>
      </w:r>
      <w:r>
        <w:t>рассматривалась в ходе обработки результатов в соответствии с Кодексом, но в ходе уголовного, дисциплинарного или профессионального расследования был обвинен или признан виновным в действиях, которые признавались бы нарушением Правил, в случае применения к</w:t>
      </w:r>
      <w:r>
        <w:t xml:space="preserve"> данному лицу правил, соответствующих Кодексу. Статус дисквалификации данного лица должен составлять в зависимости от того, что дольше: шесть лет с даты вынесения решения, ставшего результатом уголовного, профессионального или дисциплинарного расследования</w:t>
      </w:r>
      <w:r>
        <w:t>, или срок наложенной уголовной, дисциплинарной или профессиональной санкции; или</w:t>
      </w:r>
    </w:p>
    <w:p w:rsidR="00200D40" w:rsidRDefault="00803FC9">
      <w:pPr>
        <w:pStyle w:val="20"/>
        <w:framePr w:w="10339" w:h="9312" w:hRule="exact" w:wrap="none" w:vAnchor="page" w:hAnchor="page" w:x="1070" w:y="5238"/>
        <w:numPr>
          <w:ilvl w:val="3"/>
          <w:numId w:val="11"/>
        </w:numPr>
        <w:shd w:val="clear" w:color="auto" w:fill="auto"/>
        <w:tabs>
          <w:tab w:val="left" w:pos="1810"/>
        </w:tabs>
        <w:spacing w:before="0" w:line="370" w:lineRule="exact"/>
        <w:ind w:firstLine="780"/>
      </w:pPr>
      <w:r>
        <w:t>Действует в качестве подставного лица или посредника для лица, указанного в пунктах 4.10.1.1 или 4.10.1.2 Правил.</w:t>
      </w:r>
    </w:p>
    <w:p w:rsidR="00200D40" w:rsidRDefault="00803FC9">
      <w:pPr>
        <w:pStyle w:val="20"/>
        <w:framePr w:w="10339" w:h="9312" w:hRule="exact" w:wrap="none" w:vAnchor="page" w:hAnchor="page" w:x="1070" w:y="5238"/>
        <w:shd w:val="clear" w:color="auto" w:fill="auto"/>
        <w:spacing w:before="0" w:line="370" w:lineRule="exact"/>
        <w:ind w:firstLine="780"/>
      </w:pPr>
      <w:r>
        <w:t>4.10.2. Для того, чтобы установить нарушение пункта 4.10 Пра</w:t>
      </w:r>
      <w:r>
        <w:t>вил, антидопинговая организация должна установить, что спортсмен или иное лицо знали о статусе дисквалификации персонала спортсмена.</w:t>
      </w:r>
    </w:p>
    <w:p w:rsidR="00200D40" w:rsidRDefault="00803FC9">
      <w:pPr>
        <w:pStyle w:val="20"/>
        <w:framePr w:w="10339" w:h="9312" w:hRule="exact" w:wrap="none" w:vAnchor="page" w:hAnchor="page" w:x="1070" w:y="5238"/>
        <w:shd w:val="clear" w:color="auto" w:fill="auto"/>
        <w:spacing w:before="0" w:line="370" w:lineRule="exact"/>
        <w:ind w:firstLine="780"/>
      </w:pPr>
      <w:r>
        <w:t>На спортсмена или иное лицо возлагается бремя доказывания того, что любая связь с персоналом спортсмена, описанная в пункта</w:t>
      </w:r>
      <w:r>
        <w:t>х 4.10.1.1 или 4.10.1.2 Правил, не является профессиональной или связанной со спортом и (или) что такой связи было невозможно обоснованно избежать.</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20" w:h="279" w:hRule="exact" w:wrap="none" w:vAnchor="page" w:hAnchor="page" w:x="1070" w:y="618"/>
        <w:shd w:val="clear" w:color="auto" w:fill="auto"/>
        <w:spacing w:line="240" w:lineRule="exact"/>
        <w:ind w:left="20"/>
      </w:pPr>
      <w:r>
        <w:lastRenderedPageBreak/>
        <w:t>12</w:t>
      </w:r>
    </w:p>
    <w:p w:rsidR="00200D40" w:rsidRDefault="00803FC9">
      <w:pPr>
        <w:pStyle w:val="20"/>
        <w:framePr w:w="10339" w:h="9988" w:hRule="exact" w:wrap="none" w:vAnchor="page" w:hAnchor="page" w:x="1070" w:y="1199"/>
        <w:shd w:val="clear" w:color="auto" w:fill="auto"/>
        <w:spacing w:before="0" w:after="360" w:line="365" w:lineRule="exact"/>
        <w:ind w:firstLine="780"/>
      </w:pPr>
      <w:r>
        <w:t>Антидопинговые организации, обладающие информацией по персоналу спортсмена, отвечаю</w:t>
      </w:r>
      <w:r>
        <w:t>щему критериям, описанным в пунктах4.10.1.1, 4.10.1.2 или 4.10.1.3 Правил, должны предоставить такую информацию ВАДА.</w:t>
      </w:r>
    </w:p>
    <w:p w:rsidR="00200D40" w:rsidRDefault="00803FC9">
      <w:pPr>
        <w:pStyle w:val="32"/>
        <w:framePr w:w="10339" w:h="9988" w:hRule="exact" w:wrap="none" w:vAnchor="page" w:hAnchor="page" w:x="1070" w:y="1199"/>
        <w:numPr>
          <w:ilvl w:val="1"/>
          <w:numId w:val="11"/>
        </w:numPr>
        <w:shd w:val="clear" w:color="auto" w:fill="auto"/>
        <w:tabs>
          <w:tab w:val="left" w:pos="1390"/>
        </w:tabs>
        <w:spacing w:before="0" w:after="0" w:line="365" w:lineRule="exact"/>
        <w:ind w:firstLine="780"/>
        <w:jc w:val="both"/>
      </w:pPr>
      <w:r>
        <w:t xml:space="preserve">Действия спортсмена или иного лица, направленные на воспрепятствование в предоставлении информации уполномоченным органам или </w:t>
      </w:r>
      <w:r>
        <w:t>преследование за предоставление информации уполномоченным органам.</w:t>
      </w:r>
    </w:p>
    <w:p w:rsidR="00200D40" w:rsidRDefault="00803FC9">
      <w:pPr>
        <w:pStyle w:val="20"/>
        <w:framePr w:w="10339" w:h="9988" w:hRule="exact" w:wrap="none" w:vAnchor="page" w:hAnchor="page" w:x="1070" w:y="1199"/>
        <w:shd w:val="clear" w:color="auto" w:fill="auto"/>
        <w:spacing w:before="0" w:line="365" w:lineRule="exact"/>
        <w:ind w:firstLine="780"/>
      </w:pPr>
      <w:r>
        <w:t>В случаях, если такое поведение не считается нарзчпением пункта 4.5 Правил:</w:t>
      </w:r>
    </w:p>
    <w:p w:rsidR="00200D40" w:rsidRDefault="00803FC9">
      <w:pPr>
        <w:pStyle w:val="20"/>
        <w:framePr w:w="10339" w:h="9988" w:hRule="exact" w:wrap="none" w:vAnchor="page" w:hAnchor="page" w:x="1070" w:y="1199"/>
        <w:numPr>
          <w:ilvl w:val="2"/>
          <w:numId w:val="11"/>
        </w:numPr>
        <w:shd w:val="clear" w:color="auto" w:fill="auto"/>
        <w:tabs>
          <w:tab w:val="left" w:pos="1681"/>
        </w:tabs>
        <w:spacing w:before="0" w:line="365" w:lineRule="exact"/>
        <w:ind w:firstLine="780"/>
      </w:pPr>
      <w:r>
        <w:t>Любое действие, которое угрожает или направлено назапугивание</w:t>
      </w:r>
    </w:p>
    <w:p w:rsidR="00200D40" w:rsidRDefault="00803FC9">
      <w:pPr>
        <w:pStyle w:val="20"/>
        <w:framePr w:w="10339" w:h="9988" w:hRule="exact" w:wrap="none" w:vAnchor="page" w:hAnchor="page" w:x="1070" w:y="1199"/>
        <w:shd w:val="clear" w:color="auto" w:fill="auto"/>
        <w:tabs>
          <w:tab w:val="left" w:pos="1990"/>
          <w:tab w:val="left" w:pos="3240"/>
          <w:tab w:val="left" w:pos="3694"/>
          <w:tab w:val="left" w:pos="4615"/>
          <w:tab w:val="left" w:pos="5753"/>
          <w:tab w:val="left" w:pos="7246"/>
          <w:tab w:val="left" w:pos="8172"/>
        </w:tabs>
        <w:spacing w:before="0" w:line="365" w:lineRule="exact"/>
        <w:ind w:firstLine="0"/>
      </w:pPr>
      <w:r>
        <w:t>другого лица, имеющего целью воспрепятствовать тако</w:t>
      </w:r>
      <w:r>
        <w:t>му лицу добросовестно предоставить информацию о возможном нарушении Правил или возможном несоблюдении</w:t>
      </w:r>
      <w:r>
        <w:tab/>
        <w:t>Кодекса</w:t>
      </w:r>
      <w:r>
        <w:tab/>
        <w:t>в</w:t>
      </w:r>
      <w:r>
        <w:tab/>
        <w:t>адрес</w:t>
      </w:r>
      <w:r>
        <w:tab/>
        <w:t>ВАДА,</w:t>
      </w:r>
      <w:r>
        <w:tab/>
        <w:t>РУ С АДА,</w:t>
      </w:r>
      <w:r>
        <w:tab/>
        <w:t>иной</w:t>
      </w:r>
      <w:r>
        <w:tab/>
        <w:t>антидопинговой</w:t>
      </w:r>
    </w:p>
    <w:p w:rsidR="00200D40" w:rsidRDefault="00803FC9">
      <w:pPr>
        <w:pStyle w:val="20"/>
        <w:framePr w:w="10339" w:h="9988" w:hRule="exact" w:wrap="none" w:vAnchor="page" w:hAnchor="page" w:x="1070" w:y="1199"/>
        <w:shd w:val="clear" w:color="auto" w:fill="auto"/>
        <w:spacing w:before="0" w:line="365" w:lineRule="exact"/>
        <w:ind w:firstLine="0"/>
      </w:pPr>
      <w:r>
        <w:t>организации, правоохранительных органов, регуляторного или профессионального дисциплинарного органа, о</w:t>
      </w:r>
      <w:r>
        <w:t>ргана, проводящего слушания, или лица, проводящего расследование для ВАДА, РУ С АДА или иной антидопинговой организации.</w:t>
      </w:r>
    </w:p>
    <w:p w:rsidR="00200D40" w:rsidRDefault="00803FC9">
      <w:pPr>
        <w:pStyle w:val="20"/>
        <w:framePr w:w="10339" w:h="9988" w:hRule="exact" w:wrap="none" w:vAnchor="page" w:hAnchor="page" w:x="1070" w:y="1199"/>
        <w:numPr>
          <w:ilvl w:val="2"/>
          <w:numId w:val="11"/>
        </w:numPr>
        <w:shd w:val="clear" w:color="auto" w:fill="auto"/>
        <w:tabs>
          <w:tab w:val="left" w:pos="1685"/>
        </w:tabs>
        <w:spacing w:before="0" w:line="365" w:lineRule="exact"/>
        <w:ind w:firstLine="780"/>
      </w:pPr>
      <w:r>
        <w:t>Преследования лица, которое добросовестно предоставило</w:t>
      </w:r>
    </w:p>
    <w:p w:rsidR="00200D40" w:rsidRDefault="00803FC9">
      <w:pPr>
        <w:pStyle w:val="20"/>
        <w:framePr w:w="10339" w:h="9988" w:hRule="exact" w:wrap="none" w:vAnchor="page" w:hAnchor="page" w:x="1070" w:y="1199"/>
        <w:shd w:val="clear" w:color="auto" w:fill="auto"/>
        <w:tabs>
          <w:tab w:val="left" w:pos="1990"/>
          <w:tab w:val="left" w:pos="3240"/>
          <w:tab w:val="left" w:pos="3694"/>
          <w:tab w:val="left" w:pos="4615"/>
          <w:tab w:val="left" w:pos="5753"/>
          <w:tab w:val="left" w:pos="7246"/>
          <w:tab w:val="left" w:pos="8172"/>
        </w:tabs>
        <w:spacing w:before="0" w:line="365" w:lineRule="exact"/>
        <w:ind w:firstLine="0"/>
      </w:pPr>
      <w:r>
        <w:t xml:space="preserve">доказательства и информацию о возможном нарушении Правил или возможном </w:t>
      </w:r>
      <w:r>
        <w:t>несоблюдении</w:t>
      </w:r>
      <w:r>
        <w:tab/>
        <w:t>Кодекса</w:t>
      </w:r>
      <w:r>
        <w:tab/>
        <w:t>в</w:t>
      </w:r>
      <w:r>
        <w:tab/>
        <w:t>адрес</w:t>
      </w:r>
      <w:r>
        <w:tab/>
        <w:t>ВАДА,</w:t>
      </w:r>
      <w:r>
        <w:tab/>
        <w:t>РУ С АДА,</w:t>
      </w:r>
      <w:r>
        <w:tab/>
        <w:t>иной</w:t>
      </w:r>
      <w:r>
        <w:tab/>
        <w:t>антидопинговой</w:t>
      </w:r>
    </w:p>
    <w:p w:rsidR="00200D40" w:rsidRDefault="00803FC9">
      <w:pPr>
        <w:pStyle w:val="20"/>
        <w:framePr w:w="10339" w:h="9988" w:hRule="exact" w:wrap="none" w:vAnchor="page" w:hAnchor="page" w:x="1070" w:y="1199"/>
        <w:shd w:val="clear" w:color="auto" w:fill="auto"/>
        <w:spacing w:before="0" w:line="365" w:lineRule="exact"/>
        <w:ind w:firstLine="0"/>
      </w:pPr>
      <w:r>
        <w:t>организации, правоохранительных органов, регуляторного или профессионального дисциплинарного органа, органа, проводящего слушания, или лица, проводящего расследование для ВАДА,РУСАДА или иной</w:t>
      </w:r>
      <w:r>
        <w:t xml:space="preserve"> антидопинговой организации.</w:t>
      </w:r>
    </w:p>
    <w:p w:rsidR="00200D40" w:rsidRDefault="00803FC9">
      <w:pPr>
        <w:pStyle w:val="20"/>
        <w:framePr w:w="10339" w:h="9988" w:hRule="exact" w:wrap="none" w:vAnchor="page" w:hAnchor="page" w:x="1070" w:y="1199"/>
        <w:shd w:val="clear" w:color="auto" w:fill="auto"/>
        <w:spacing w:before="0" w:after="428" w:line="365" w:lineRule="exact"/>
        <w:ind w:firstLine="780"/>
      </w:pPr>
      <w:r>
        <w:t>Для целей пункта4.11Правил преследование, угроза и запугивание включают действия, предпринятые против такого лица, если эти действия не являются добросовестными или стали несоразмерной реакцией.</w:t>
      </w:r>
    </w:p>
    <w:p w:rsidR="00200D40" w:rsidRDefault="00803FC9">
      <w:pPr>
        <w:pStyle w:val="32"/>
        <w:framePr w:w="10339" w:h="9988" w:hRule="exact" w:wrap="none" w:vAnchor="page" w:hAnchor="page" w:x="1070" w:y="1199"/>
        <w:numPr>
          <w:ilvl w:val="0"/>
          <w:numId w:val="1"/>
        </w:numPr>
        <w:shd w:val="clear" w:color="auto" w:fill="auto"/>
        <w:tabs>
          <w:tab w:val="left" w:pos="3401"/>
        </w:tabs>
        <w:spacing w:before="0" w:after="0" w:line="280" w:lineRule="exact"/>
        <w:ind w:left="3000" w:firstLine="0"/>
        <w:jc w:val="both"/>
      </w:pPr>
      <w:r>
        <w:t xml:space="preserve">Доказательства применения </w:t>
      </w:r>
      <w:r>
        <w:t>допинга</w:t>
      </w:r>
    </w:p>
    <w:p w:rsidR="00200D40" w:rsidRDefault="00803FC9">
      <w:pPr>
        <w:pStyle w:val="32"/>
        <w:framePr w:w="10339" w:h="3428" w:hRule="exact" w:wrap="none" w:vAnchor="page" w:hAnchor="page" w:x="1070" w:y="11478"/>
        <w:numPr>
          <w:ilvl w:val="0"/>
          <w:numId w:val="12"/>
        </w:numPr>
        <w:shd w:val="clear" w:color="auto" w:fill="auto"/>
        <w:tabs>
          <w:tab w:val="left" w:pos="1330"/>
        </w:tabs>
        <w:spacing w:before="0" w:after="0" w:line="370" w:lineRule="exact"/>
        <w:ind w:firstLine="780"/>
        <w:jc w:val="both"/>
      </w:pPr>
      <w:r>
        <w:t>Бремя и стандарты доказывания.</w:t>
      </w:r>
    </w:p>
    <w:p w:rsidR="00200D40" w:rsidRDefault="00803FC9">
      <w:pPr>
        <w:pStyle w:val="20"/>
        <w:framePr w:w="10339" w:h="3428" w:hRule="exact" w:wrap="none" w:vAnchor="page" w:hAnchor="page" w:x="1070" w:y="11478"/>
        <w:shd w:val="clear" w:color="auto" w:fill="auto"/>
        <w:spacing w:before="0" w:line="370" w:lineRule="exact"/>
        <w:ind w:firstLine="780"/>
      </w:pPr>
      <w:r>
        <w:t xml:space="preserve">На РУ С АДА возлагается бремя доказывания того, что нарушение Правил имело место. Стандартом доказывания будет установление РУ С АД] А нарушения Правил на приемлемом уровне для осуществляющих процедуру слушания </w:t>
      </w:r>
      <w:r>
        <w:t>экспертов с учетом серьезности выдвинутых обвинений. Этот стандарт доказывания в любом случае будет более веским, чем баланс вероятностей, но ниже, чем вне разумных сомнений. Когда Правила возлагают на спортсмена или иное лицо, предположительно совершившее</w:t>
      </w:r>
      <w:r>
        <w:t xml:space="preserve"> нарушение Правил, бремя опровержения презумпции или установления определенных фактов или обстоятельств, за</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38" w:y="642"/>
        <w:shd w:val="clear" w:color="auto" w:fill="auto"/>
        <w:spacing w:line="240" w:lineRule="exact"/>
        <w:jc w:val="left"/>
      </w:pPr>
      <w:r>
        <w:lastRenderedPageBreak/>
        <w:t>13</w:t>
      </w:r>
    </w:p>
    <w:p w:rsidR="00200D40" w:rsidRDefault="00803FC9">
      <w:pPr>
        <w:pStyle w:val="20"/>
        <w:framePr w:w="10349" w:h="816" w:hRule="exact" w:wrap="none" w:vAnchor="page" w:hAnchor="page" w:x="1066" w:y="1152"/>
        <w:shd w:val="clear" w:color="auto" w:fill="auto"/>
        <w:spacing w:before="0" w:line="365" w:lineRule="exact"/>
        <w:ind w:firstLine="0"/>
      </w:pPr>
      <w:r>
        <w:t>исключением случаев, предусмотренных в пунктах 5.2.2 и 5.2.3 Правил, стандартом доказывания будет баланс вероятностей.</w:t>
      </w:r>
    </w:p>
    <w:p w:rsidR="00200D40" w:rsidRDefault="00803FC9">
      <w:pPr>
        <w:pStyle w:val="32"/>
        <w:framePr w:w="10349" w:h="13018" w:hRule="exact" w:wrap="none" w:vAnchor="page" w:hAnchor="page" w:x="1066" w:y="2271"/>
        <w:numPr>
          <w:ilvl w:val="0"/>
          <w:numId w:val="12"/>
        </w:numPr>
        <w:shd w:val="clear" w:color="auto" w:fill="auto"/>
        <w:tabs>
          <w:tab w:val="left" w:pos="1399"/>
        </w:tabs>
        <w:spacing w:before="0" w:after="0" w:line="370" w:lineRule="exact"/>
        <w:ind w:firstLine="800"/>
        <w:jc w:val="both"/>
      </w:pPr>
      <w:r>
        <w:t>Мето</w:t>
      </w:r>
      <w:r>
        <w:t>ды установления фактов и презумпций.</w:t>
      </w:r>
    </w:p>
    <w:p w:rsidR="00200D40" w:rsidRDefault="00803FC9">
      <w:pPr>
        <w:pStyle w:val="20"/>
        <w:framePr w:w="10349" w:h="13018" w:hRule="exact" w:wrap="none" w:vAnchor="page" w:hAnchor="page" w:x="1066" w:y="2271"/>
        <w:shd w:val="clear" w:color="auto" w:fill="auto"/>
        <w:spacing w:before="0" w:line="370" w:lineRule="exact"/>
        <w:ind w:firstLine="800"/>
      </w:pPr>
      <w:r>
        <w:t>Факты, относящиеся к нарушению Правил, могут быть установлены любыми надежными способами, включая признание. В допинговых делах будут применяться следующие правила доказывания.</w:t>
      </w:r>
    </w:p>
    <w:p w:rsidR="00200D40" w:rsidRDefault="00803FC9">
      <w:pPr>
        <w:pStyle w:val="20"/>
        <w:framePr w:w="10349" w:h="13018" w:hRule="exact" w:wrap="none" w:vAnchor="page" w:hAnchor="page" w:x="1066" w:y="2271"/>
        <w:numPr>
          <w:ilvl w:val="0"/>
          <w:numId w:val="13"/>
        </w:numPr>
        <w:shd w:val="clear" w:color="auto" w:fill="auto"/>
        <w:tabs>
          <w:tab w:val="left" w:pos="1455"/>
        </w:tabs>
        <w:spacing w:before="0" w:line="370" w:lineRule="exact"/>
        <w:ind w:firstLine="800"/>
      </w:pPr>
      <w:r>
        <w:t xml:space="preserve">Презюмируется, что аналитические методы и </w:t>
      </w:r>
      <w:r>
        <w:t>пороги принятия решения, утвержденные ВАДА по итогам консультаций с членами соответствующего научного сообщества или в результате экспертной оценки, являются научно обоснованными. Спортсмен или иное лицо, которые хотят оспорить соблюдение условий для такой</w:t>
      </w:r>
      <w:r>
        <w:t xml:space="preserve"> презумпции или саму презумпцию на предмет ее научной обоснованности как условие, предшествующее оспариванию, обязаны сначала проинформировать ВАДА о своем намерении оспорить презумпцию и</w:t>
      </w:r>
    </w:p>
    <w:p w:rsidR="00200D40" w:rsidRDefault="00803FC9">
      <w:pPr>
        <w:pStyle w:val="20"/>
        <w:framePr w:w="10349" w:h="13018" w:hRule="exact" w:wrap="none" w:vAnchor="page" w:hAnchor="page" w:x="1066" w:y="2271"/>
        <w:shd w:val="clear" w:color="auto" w:fill="auto"/>
        <w:spacing w:before="0" w:line="370" w:lineRule="exact"/>
        <w:ind w:firstLine="0"/>
      </w:pPr>
      <w:r>
        <w:t>об основаниях оспаривания. Орган, проводящий первоначальное слушание</w:t>
      </w:r>
      <w:r>
        <w:t>, национальный третейский орган или Спортивный арбитражный суд (далее - КАС)могут также по собственной инициативе уведомить ВАДА о любом таком оспаривании. В течение 10 дней с момента получения ВАДА указанного уведомления и дела, связанных с таким оспарива</w:t>
      </w:r>
      <w:r>
        <w:t xml:space="preserve">нием, ВАДА имеет право вступить в дело в качестве одной из сторон либо в качестве эксперта или представить свидетельства любым другим способом. В делах, рассматриваемых КАС, по запросу ВАДА арбитры </w:t>
      </w:r>
      <w:r>
        <w:rPr>
          <w:lang w:val="en-US" w:eastAsia="en-US" w:bidi="en-US"/>
        </w:rPr>
        <w:t>ICAC</w:t>
      </w:r>
      <w:r w:rsidRPr="00BA7D1A">
        <w:rPr>
          <w:lang w:eastAsia="en-US" w:bidi="en-US"/>
        </w:rPr>
        <w:t xml:space="preserve"> </w:t>
      </w:r>
      <w:r>
        <w:t>могут привлечь соответствующего научного эксперта для</w:t>
      </w:r>
      <w:r>
        <w:t xml:space="preserve"> оказания помощи арбитрам в оценке представленных оснований оспаривания.</w:t>
      </w:r>
    </w:p>
    <w:p w:rsidR="00200D40" w:rsidRDefault="00803FC9">
      <w:pPr>
        <w:pStyle w:val="20"/>
        <w:framePr w:w="10349" w:h="13018" w:hRule="exact" w:wrap="none" w:vAnchor="page" w:hAnchor="page" w:x="1066" w:y="2271"/>
        <w:numPr>
          <w:ilvl w:val="0"/>
          <w:numId w:val="13"/>
        </w:numPr>
        <w:shd w:val="clear" w:color="auto" w:fill="auto"/>
        <w:tabs>
          <w:tab w:val="left" w:pos="1450"/>
        </w:tabs>
        <w:spacing w:before="0" w:line="370" w:lineRule="exact"/>
        <w:ind w:firstLine="800"/>
      </w:pPr>
      <w:r>
        <w:t>Презюмируется, что лаборатории, аккредитованные ВАДА, и другие одобренные ВАДА лаборатории, осуществляют все процедуры, связанные с исследованием проб и обеспечением их сохранности, в</w:t>
      </w:r>
      <w:r>
        <w:t xml:space="preserve"> соответствии с Междзшародным стандартом для лабораторий. Спортсмен или иное лицо могут опровергнуть данную презумпцию, доказав, что произошло отступление от Международного стандарта для лабораторий, и что такое отступление могло обоснованно стать причиной</w:t>
      </w:r>
      <w:r>
        <w:t xml:space="preserve"> неблагоприятного результата анализа.</w:t>
      </w:r>
    </w:p>
    <w:p w:rsidR="00200D40" w:rsidRDefault="00803FC9">
      <w:pPr>
        <w:pStyle w:val="20"/>
        <w:framePr w:w="10349" w:h="13018" w:hRule="exact" w:wrap="none" w:vAnchor="page" w:hAnchor="page" w:x="1066" w:y="2271"/>
        <w:shd w:val="clear" w:color="auto" w:fill="auto"/>
        <w:spacing w:before="0" w:line="370" w:lineRule="exact"/>
        <w:ind w:firstLine="800"/>
      </w:pPr>
      <w:r>
        <w:t>Если спортсмен или иное лицо успешно оспорило указанную выше презумпцию, доказав, что произошло отступление от Международного стандарта для лабораторий, которое могло обоснованно стать причиной неблагоприятного результ</w:t>
      </w:r>
      <w:r>
        <w:t>ата анализа, то на РУ С А ДА возлагается бремя доказывания, что указанное отступление не стало причиной неблагоприятного результата анализа.</w:t>
      </w:r>
    </w:p>
    <w:p w:rsidR="00200D40" w:rsidRDefault="00803FC9">
      <w:pPr>
        <w:pStyle w:val="20"/>
        <w:framePr w:w="10349" w:h="13018" w:hRule="exact" w:wrap="none" w:vAnchor="page" w:hAnchor="page" w:x="1066" w:y="2271"/>
        <w:numPr>
          <w:ilvl w:val="0"/>
          <w:numId w:val="13"/>
        </w:numPr>
        <w:shd w:val="clear" w:color="auto" w:fill="auto"/>
        <w:tabs>
          <w:tab w:val="left" w:pos="1450"/>
        </w:tabs>
        <w:spacing w:before="0" w:line="370" w:lineRule="exact"/>
        <w:ind w:firstLine="800"/>
      </w:pPr>
      <w:r>
        <w:t>Отступление от любого другого международного стандарта или другого антидопингового правила или политики, установлен</w:t>
      </w:r>
      <w:r>
        <w:t>ных в Кодексе или Правилах, не</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38" w:y="647"/>
        <w:shd w:val="clear" w:color="auto" w:fill="auto"/>
        <w:spacing w:line="240" w:lineRule="exact"/>
        <w:jc w:val="left"/>
      </w:pPr>
      <w:r>
        <w:lastRenderedPageBreak/>
        <w:t>14</w:t>
      </w:r>
    </w:p>
    <w:p w:rsidR="00200D40" w:rsidRDefault="00803FC9">
      <w:pPr>
        <w:pStyle w:val="20"/>
        <w:framePr w:w="10330" w:h="14141" w:hRule="exact" w:wrap="none" w:vAnchor="page" w:hAnchor="page" w:x="1075" w:y="1152"/>
        <w:shd w:val="clear" w:color="auto" w:fill="auto"/>
        <w:tabs>
          <w:tab w:val="left" w:pos="1450"/>
        </w:tabs>
        <w:spacing w:before="0" w:line="370" w:lineRule="exact"/>
        <w:ind w:firstLine="0"/>
      </w:pPr>
      <w:r>
        <w:t xml:space="preserve">влечет аннулирование результатов анализа или опровержение других доказательств нарушения Правил и не является защитой от нарушения Правил. Однако если спортсмен или иное лицо докажет, что отклонение </w:t>
      </w:r>
      <w:r>
        <w:t>от одного из конкретных перечисленных ниже положений Международного стандарта могло обоснованно стать причиной нарушения Правил, основанного на неблагоприятном результате анализа или нарушении порядка предоставления информации о местонахождении, то РУ С АД</w:t>
      </w:r>
      <w:r>
        <w:t>А будет обязана доказать, что такое отклонение не стало причиной неблагоприятного результата анализа или нарушения порядка предоставления информации о местонахождении, в частности, в связи с отступлением:</w:t>
      </w:r>
    </w:p>
    <w:p w:rsidR="00200D40" w:rsidRDefault="00803FC9">
      <w:pPr>
        <w:pStyle w:val="20"/>
        <w:framePr w:w="10330" w:h="14141" w:hRule="exact" w:wrap="none" w:vAnchor="page" w:hAnchor="page" w:x="1075" w:y="1152"/>
        <w:shd w:val="clear" w:color="auto" w:fill="auto"/>
        <w:tabs>
          <w:tab w:val="left" w:pos="1047"/>
        </w:tabs>
        <w:spacing w:before="0" w:line="370" w:lineRule="exact"/>
        <w:ind w:firstLine="780"/>
      </w:pPr>
      <w:r>
        <w:t>а)</w:t>
      </w:r>
      <w:r>
        <w:tab/>
        <w:t>от Международного стандарта по тестированию и ра</w:t>
      </w:r>
      <w:r>
        <w:t>сследованиями связанным с отбором проб или обращением с пробами, которое обоснованно могло стать причиной нарушения Правил, основанного на неблагоприятном результате анализа. В таком случае РУ С АДА будет обязана доказать, что такое отступление не стало пр</w:t>
      </w:r>
      <w:r>
        <w:t>ичиной неблагоприятного результата анализа;</w:t>
      </w:r>
    </w:p>
    <w:p w:rsidR="00200D40" w:rsidRDefault="00803FC9">
      <w:pPr>
        <w:pStyle w:val="20"/>
        <w:framePr w:w="10330" w:h="14141" w:hRule="exact" w:wrap="none" w:vAnchor="page" w:hAnchor="page" w:x="1075" w:y="1152"/>
        <w:shd w:val="clear" w:color="auto" w:fill="auto"/>
        <w:tabs>
          <w:tab w:val="left" w:pos="1071"/>
        </w:tabs>
        <w:spacing w:before="0" w:line="370" w:lineRule="exact"/>
        <w:ind w:firstLine="780"/>
      </w:pPr>
      <w:r>
        <w:t>б)</w:t>
      </w:r>
      <w:r>
        <w:tab/>
        <w:t>от Международного стандарта по обработке результатов или Международного стандарта по тестированию и расследованиями связано с неблагоприятным результатом по паспорту спортсмена, которое обоснованно могло стать</w:t>
      </w:r>
      <w:r>
        <w:t xml:space="preserve"> причиной нарушения Правил. В таком случае РУ С АДА будет обязана доказать, что такое отступление не стало причиной нарушения Правил;</w:t>
      </w:r>
    </w:p>
    <w:p w:rsidR="00200D40" w:rsidRDefault="00803FC9">
      <w:pPr>
        <w:pStyle w:val="20"/>
        <w:framePr w:w="10330" w:h="14141" w:hRule="exact" w:wrap="none" w:vAnchor="page" w:hAnchor="page" w:x="1075" w:y="1152"/>
        <w:shd w:val="clear" w:color="auto" w:fill="auto"/>
        <w:spacing w:before="0" w:line="370" w:lineRule="exact"/>
        <w:ind w:firstLine="780"/>
      </w:pPr>
      <w:r>
        <w:t xml:space="preserve">в) от Международного стандарта по обработке результатов и связано с требованием о предоставлении уведомления спортсмену о </w:t>
      </w:r>
      <w:r>
        <w:t>вскрытии пробы Б, которое обоснованно могло стать причиной нарушения Правил, основанного на неблагоприятном результате анализа. В таком случае РУ С АДА будет обязана доказать, что такое отступление не стало причиной неблагоприятного результата анализа;</w:t>
      </w:r>
    </w:p>
    <w:p w:rsidR="00200D40" w:rsidRDefault="00803FC9">
      <w:pPr>
        <w:pStyle w:val="20"/>
        <w:framePr w:w="10330" w:h="14141" w:hRule="exact" w:wrap="none" w:vAnchor="page" w:hAnchor="page" w:x="1075" w:y="1152"/>
        <w:shd w:val="clear" w:color="auto" w:fill="auto"/>
        <w:spacing w:before="0" w:line="370" w:lineRule="exact"/>
        <w:ind w:firstLine="780"/>
      </w:pPr>
      <w:r>
        <w:t xml:space="preserve">г) </w:t>
      </w:r>
      <w:r>
        <w:t>от Межд)шародного стандарта по обработке результатов и связано с уведомлением спортсмена, которое обоснованно могло стать причиной нарушения Правил, основанного на нарушении порядка предоставления информации о местонахождении. В таком случае РУ С АДА будет</w:t>
      </w:r>
      <w:r>
        <w:t xml:space="preserve"> обязана доказать, что такое отступление не стало причиной нарушения порядка предоставления информации о местонахождении.</w:t>
      </w:r>
    </w:p>
    <w:p w:rsidR="00200D40" w:rsidRDefault="00803FC9">
      <w:pPr>
        <w:pStyle w:val="20"/>
        <w:framePr w:w="10330" w:h="14141" w:hRule="exact" w:wrap="none" w:vAnchor="page" w:hAnchor="page" w:x="1075" w:y="1152"/>
        <w:numPr>
          <w:ilvl w:val="0"/>
          <w:numId w:val="13"/>
        </w:numPr>
        <w:shd w:val="clear" w:color="auto" w:fill="auto"/>
        <w:tabs>
          <w:tab w:val="left" w:pos="1455"/>
        </w:tabs>
        <w:spacing w:before="0" w:line="370" w:lineRule="exact"/>
        <w:ind w:firstLine="780"/>
      </w:pPr>
      <w:r>
        <w:t>Факты, установленные решением суда или компетентного профессионального дисциплинарного органа, на которое не подана апелляция, будут с</w:t>
      </w:r>
      <w:r>
        <w:t>читаться неопровержимым свидетельством против спортсмена или иного лица, которое имеет отношение к данным фактам, если только спортсмен или иное лицо не докажет, что данное решение нарушило принципы естественного права.</w:t>
      </w:r>
    </w:p>
    <w:p w:rsidR="00200D40" w:rsidRDefault="00803FC9">
      <w:pPr>
        <w:pStyle w:val="20"/>
        <w:framePr w:w="10330" w:h="14141" w:hRule="exact" w:wrap="none" w:vAnchor="page" w:hAnchor="page" w:x="1075" w:y="1152"/>
        <w:numPr>
          <w:ilvl w:val="0"/>
          <w:numId w:val="13"/>
        </w:numPr>
        <w:shd w:val="clear" w:color="auto" w:fill="auto"/>
        <w:tabs>
          <w:tab w:val="left" w:pos="1450"/>
        </w:tabs>
        <w:spacing w:before="0" w:line="370" w:lineRule="exact"/>
        <w:ind w:firstLine="780"/>
      </w:pPr>
      <w:r>
        <w:t xml:space="preserve">Комиссия по проведению слушаний при </w:t>
      </w:r>
      <w:r>
        <w:t>рассмотрении дел по нарушениям Правил может сделать неблагоприятный вывод в отношении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20" w:h="278" w:hRule="exact" w:wrap="none" w:vAnchor="page" w:hAnchor="page" w:x="1075" w:y="637"/>
        <w:shd w:val="clear" w:color="auto" w:fill="auto"/>
        <w:spacing w:line="240" w:lineRule="exact"/>
      </w:pPr>
      <w:r>
        <w:lastRenderedPageBreak/>
        <w:t>15</w:t>
      </w:r>
    </w:p>
    <w:p w:rsidR="00200D40" w:rsidRDefault="00803FC9">
      <w:pPr>
        <w:pStyle w:val="20"/>
        <w:framePr w:w="10330" w:h="10728" w:hRule="exact" w:wrap="none" w:vAnchor="page" w:hAnchor="page" w:x="1075" w:y="1210"/>
        <w:shd w:val="clear" w:color="auto" w:fill="auto"/>
        <w:tabs>
          <w:tab w:val="left" w:pos="1450"/>
        </w:tabs>
        <w:spacing w:before="0" w:after="368" w:line="365" w:lineRule="exact"/>
        <w:ind w:firstLine="0"/>
      </w:pPr>
      <w:r>
        <w:t>спортсмена или иного лица, которое обвиняется в нарушении Правил, на основании отказа данного спортсмена или иного лица явиться на сл)ппания (либ</w:t>
      </w:r>
      <w:r>
        <w:t>о лично, либо по видеосвязи) после соответствующего заблаговременного запроса, предоставленного в разумные сроки до начала проведения слушаний, и ответить на вопросы комиссии по проведению слушаний или РУ С АДА.</w:t>
      </w:r>
    </w:p>
    <w:p w:rsidR="00200D40" w:rsidRDefault="00803FC9">
      <w:pPr>
        <w:pStyle w:val="32"/>
        <w:framePr w:w="10330" w:h="10728" w:hRule="exact" w:wrap="none" w:vAnchor="page" w:hAnchor="page" w:x="1075" w:y="1210"/>
        <w:numPr>
          <w:ilvl w:val="0"/>
          <w:numId w:val="1"/>
        </w:numPr>
        <w:shd w:val="clear" w:color="auto" w:fill="auto"/>
        <w:tabs>
          <w:tab w:val="left" w:pos="4430"/>
        </w:tabs>
        <w:spacing w:before="0" w:after="402" w:line="280" w:lineRule="exact"/>
        <w:ind w:left="3920" w:firstLine="0"/>
        <w:jc w:val="both"/>
      </w:pPr>
      <w:r>
        <w:t>Запрещенный список</w:t>
      </w:r>
    </w:p>
    <w:p w:rsidR="00200D40" w:rsidRDefault="00803FC9">
      <w:pPr>
        <w:pStyle w:val="32"/>
        <w:framePr w:w="10330" w:h="10728" w:hRule="exact" w:wrap="none" w:vAnchor="page" w:hAnchor="page" w:x="1075" w:y="1210"/>
        <w:numPr>
          <w:ilvl w:val="0"/>
          <w:numId w:val="14"/>
        </w:numPr>
        <w:shd w:val="clear" w:color="auto" w:fill="auto"/>
        <w:tabs>
          <w:tab w:val="left" w:pos="1326"/>
        </w:tabs>
        <w:spacing w:before="0" w:after="0" w:line="280" w:lineRule="exact"/>
        <w:ind w:firstLine="780"/>
        <w:jc w:val="both"/>
      </w:pPr>
      <w:r>
        <w:t>Публикация и пересмотр за</w:t>
      </w:r>
      <w:r>
        <w:t>прещенного списка.</w:t>
      </w:r>
    </w:p>
    <w:p w:rsidR="00200D40" w:rsidRDefault="00803FC9">
      <w:pPr>
        <w:pStyle w:val="20"/>
        <w:framePr w:w="10330" w:h="10728" w:hRule="exact" w:wrap="none" w:vAnchor="page" w:hAnchor="page" w:x="1075" w:y="1210"/>
        <w:shd w:val="clear" w:color="auto" w:fill="auto"/>
        <w:spacing w:before="0" w:after="304" w:line="365" w:lineRule="exact"/>
        <w:ind w:firstLine="780"/>
      </w:pPr>
      <w:r>
        <w:t>Запрещенный список в соответствии с законодательством Российской Федерации утверждается федеральным органом исполнительной власти в области физической культуры и спорта.</w:t>
      </w:r>
    </w:p>
    <w:p w:rsidR="00200D40" w:rsidRDefault="00803FC9">
      <w:pPr>
        <w:pStyle w:val="32"/>
        <w:framePr w:w="10330" w:h="10728" w:hRule="exact" w:wrap="none" w:vAnchor="page" w:hAnchor="page" w:x="1075" w:y="1210"/>
        <w:numPr>
          <w:ilvl w:val="0"/>
          <w:numId w:val="14"/>
        </w:numPr>
        <w:shd w:val="clear" w:color="auto" w:fill="auto"/>
        <w:tabs>
          <w:tab w:val="left" w:pos="1487"/>
        </w:tabs>
        <w:spacing w:before="0" w:after="0" w:line="360" w:lineRule="exact"/>
        <w:ind w:firstLine="780"/>
        <w:jc w:val="both"/>
      </w:pPr>
      <w:r>
        <w:t xml:space="preserve">Запрещенные субстанции и запрещенные методы, указанные в </w:t>
      </w:r>
      <w:r>
        <w:t>запрещенном списке.</w:t>
      </w:r>
    </w:p>
    <w:p w:rsidR="00200D40" w:rsidRDefault="00803FC9">
      <w:pPr>
        <w:pStyle w:val="20"/>
        <w:framePr w:w="10330" w:h="10728" w:hRule="exact" w:wrap="none" w:vAnchor="page" w:hAnchor="page" w:x="1075" w:y="1210"/>
        <w:numPr>
          <w:ilvl w:val="0"/>
          <w:numId w:val="15"/>
        </w:numPr>
        <w:shd w:val="clear" w:color="auto" w:fill="auto"/>
        <w:tabs>
          <w:tab w:val="left" w:pos="1539"/>
        </w:tabs>
        <w:spacing w:before="0" w:line="370" w:lineRule="exact"/>
        <w:ind w:firstLine="780"/>
      </w:pPr>
      <w:r>
        <w:t>Запрещенные субстанции и запрещенные методы</w:t>
      </w:r>
    </w:p>
    <w:p w:rsidR="00200D40" w:rsidRDefault="00803FC9">
      <w:pPr>
        <w:pStyle w:val="20"/>
        <w:framePr w:w="10330" w:h="10728" w:hRule="exact" w:wrap="none" w:vAnchor="page" w:hAnchor="page" w:x="1075" w:y="1210"/>
        <w:shd w:val="clear" w:color="auto" w:fill="auto"/>
        <w:spacing w:before="0" w:after="304" w:line="370" w:lineRule="exact"/>
        <w:ind w:firstLine="780"/>
      </w:pPr>
      <w:r>
        <w:t>Если в запрещенном списке и (или) в документах его изменяющих, не предусмотрено иное, то запрещенный список и (или) изменения, в соответствии с Правилами вступают в силу через три месяца после</w:t>
      </w:r>
      <w:r>
        <w:t xml:space="preserve"> публикации ВАДА без каких- либо дополнительных действий со стороны РУ С А ДА. Запрещенный список, а также документы его изменяющие распространяются на всех спортсменов и иных лиц с даты вступления в силу без дополнительных формальностей.</w:t>
      </w:r>
    </w:p>
    <w:p w:rsidR="00200D40" w:rsidRDefault="00803FC9">
      <w:pPr>
        <w:pStyle w:val="32"/>
        <w:framePr w:w="10330" w:h="10728" w:hRule="exact" w:wrap="none" w:vAnchor="page" w:hAnchor="page" w:x="1075" w:y="1210"/>
        <w:numPr>
          <w:ilvl w:val="0"/>
          <w:numId w:val="15"/>
        </w:numPr>
        <w:shd w:val="clear" w:color="auto" w:fill="auto"/>
        <w:tabs>
          <w:tab w:val="left" w:pos="1539"/>
        </w:tabs>
        <w:spacing w:before="0" w:after="0" w:line="365" w:lineRule="exact"/>
        <w:ind w:firstLine="780"/>
        <w:jc w:val="both"/>
      </w:pPr>
      <w:r>
        <w:t>Особые субстанции</w:t>
      </w:r>
      <w:r>
        <w:t xml:space="preserve"> или особые методы.</w:t>
      </w:r>
    </w:p>
    <w:p w:rsidR="00200D40" w:rsidRDefault="00803FC9">
      <w:pPr>
        <w:pStyle w:val="20"/>
        <w:framePr w:w="10330" w:h="10728" w:hRule="exact" w:wrap="none" w:vAnchor="page" w:hAnchor="page" w:x="1075" w:y="1210"/>
        <w:shd w:val="clear" w:color="auto" w:fill="auto"/>
        <w:spacing w:before="0" w:line="365" w:lineRule="exact"/>
        <w:ind w:firstLine="780"/>
      </w:pPr>
      <w:r>
        <w:t xml:space="preserve">Для целей применения главы XII Правил все запрещенные субстанции являются«особыми» субстанциями, за исключением тех, которые указаны в запрещенном списке не в качестве «особых субстанций». Запрещенный метод не является«особым» методом, </w:t>
      </w:r>
      <w:r>
        <w:t>если только он не указан как «особый метод»в запрещенном списке.</w:t>
      </w:r>
    </w:p>
    <w:p w:rsidR="00200D40" w:rsidRDefault="00803FC9">
      <w:pPr>
        <w:pStyle w:val="32"/>
        <w:framePr w:w="10330" w:h="1935" w:hRule="exact" w:wrap="none" w:vAnchor="page" w:hAnchor="page" w:x="1075" w:y="12226"/>
        <w:numPr>
          <w:ilvl w:val="0"/>
          <w:numId w:val="15"/>
        </w:numPr>
        <w:shd w:val="clear" w:color="auto" w:fill="auto"/>
        <w:tabs>
          <w:tab w:val="left" w:pos="1535"/>
        </w:tabs>
        <w:spacing w:before="0" w:after="0" w:line="370" w:lineRule="exact"/>
        <w:ind w:firstLine="780"/>
        <w:jc w:val="both"/>
      </w:pPr>
      <w:r>
        <w:t>Субстанции, вызывающие зависимость.</w:t>
      </w:r>
    </w:p>
    <w:p w:rsidR="00200D40" w:rsidRDefault="00803FC9">
      <w:pPr>
        <w:pStyle w:val="20"/>
        <w:framePr w:w="10330" w:h="1935" w:hRule="exact" w:wrap="none" w:vAnchor="page" w:hAnchor="page" w:x="1075" w:y="12226"/>
        <w:shd w:val="clear" w:color="auto" w:fill="auto"/>
        <w:spacing w:before="0" w:line="370" w:lineRule="exact"/>
        <w:ind w:firstLine="780"/>
      </w:pPr>
      <w:r>
        <w:t>Для целей применения главы XII Правил к субстанциям, вызываюпщм зависимость, относятся запрещенные субстанции, указанные в запрещенном списке как субстанци</w:t>
      </w:r>
      <w:r>
        <w:t>и, вызывающие зависимость, поскольку ими часто злоупотребляют в обществе вне рамок спорта.</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10" w:y="594"/>
        <w:shd w:val="clear" w:color="auto" w:fill="auto"/>
        <w:spacing w:line="240" w:lineRule="exact"/>
        <w:jc w:val="left"/>
      </w:pPr>
      <w:r>
        <w:lastRenderedPageBreak/>
        <w:t>16</w:t>
      </w:r>
    </w:p>
    <w:p w:rsidR="00200D40" w:rsidRDefault="00803FC9">
      <w:pPr>
        <w:pStyle w:val="32"/>
        <w:framePr w:w="10387" w:h="14132" w:hRule="exact" w:wrap="none" w:vAnchor="page" w:hAnchor="page" w:x="1046" w:y="1119"/>
        <w:numPr>
          <w:ilvl w:val="0"/>
          <w:numId w:val="14"/>
        </w:numPr>
        <w:shd w:val="clear" w:color="auto" w:fill="auto"/>
        <w:tabs>
          <w:tab w:val="left" w:pos="1343"/>
        </w:tabs>
        <w:spacing w:before="0" w:after="0" w:line="370" w:lineRule="exact"/>
        <w:ind w:firstLine="800"/>
        <w:jc w:val="both"/>
      </w:pPr>
      <w:r>
        <w:t>Разрешение на терапевтическое использование (далее - ТИ).</w:t>
      </w:r>
    </w:p>
    <w:p w:rsidR="00200D40" w:rsidRDefault="00803FC9">
      <w:pPr>
        <w:pStyle w:val="20"/>
        <w:framePr w:w="10387" w:h="14132" w:hRule="exact" w:wrap="none" w:vAnchor="page" w:hAnchor="page" w:x="1046" w:y="1119"/>
        <w:numPr>
          <w:ilvl w:val="0"/>
          <w:numId w:val="16"/>
        </w:numPr>
        <w:shd w:val="clear" w:color="auto" w:fill="auto"/>
        <w:tabs>
          <w:tab w:val="left" w:pos="1455"/>
        </w:tabs>
        <w:spacing w:before="0" w:line="370" w:lineRule="exact"/>
        <w:ind w:firstLine="800"/>
      </w:pPr>
      <w:r>
        <w:t xml:space="preserve">Наличие запрещенной субстанции или ее метаболитов, или маркеров и (или) </w:t>
      </w:r>
      <w:r>
        <w:t>использование или попытка использования запрещенной субстанции или запрещенного метода, обладание или назначение или попытка назначения запрещенной субстанции или запрещенного метода не должны рассматриваться в качестве нарушения Правил, если они соответст</w:t>
      </w:r>
      <w:r>
        <w:t>вуют условиям ТИ в соответствии с Международным стандартом по ТИ.</w:t>
      </w:r>
    </w:p>
    <w:p w:rsidR="00200D40" w:rsidRDefault="00803FC9">
      <w:pPr>
        <w:pStyle w:val="20"/>
        <w:framePr w:w="10387" w:h="14132" w:hRule="exact" w:wrap="none" w:vAnchor="page" w:hAnchor="page" w:x="1046" w:y="1119"/>
        <w:numPr>
          <w:ilvl w:val="0"/>
          <w:numId w:val="16"/>
        </w:numPr>
        <w:shd w:val="clear" w:color="auto" w:fill="auto"/>
        <w:tabs>
          <w:tab w:val="left" w:pos="1455"/>
        </w:tabs>
        <w:spacing w:before="0" w:line="370" w:lineRule="exact"/>
        <w:ind w:firstLine="800"/>
      </w:pPr>
      <w:r>
        <w:t>Спортсмены национального уровня, которым необходимо использовать запрещенную субстанцию или применять запрещенный метод в терапевтических целях, должны подать в РУСАДА запрос на ТИ в соответ</w:t>
      </w:r>
      <w:r>
        <w:t>ствии с процедурой, установленной РУСАДА и опубликованной на его сайте, в Комитет по ТИ, созданный РУСАДА. Запрос должен быть подан в возможно короткие сроки. Для тех субстанций, которые запрещены только в соревновательный период, спортсмен должен подать з</w:t>
      </w:r>
      <w:r>
        <w:t>апрос на ТИ не позднее чем за 30 дней до планируемых следующих соревнований, кроме случаев неотложной помощи или исключительных случаев (как это предусмотрено в статье 4.3 Международного стандарта по ТИ). Комитет по ТИ рассматривает поданные запросы и прин</w:t>
      </w:r>
      <w:r>
        <w:t>имает решение, может ли спортсмен использовать запрашиваемую запрещенную субстанцию или запрещенный метод в соответствии с положениями Международного стандарта по ТИ. Решения Комитета по ТИ должны быть размещены в системе АДАМС, и ВАДА, соответствующая меж</w:t>
      </w:r>
      <w:r>
        <w:t>дународная федерация и общероссийская спортивная федерация должны быть проинформированы о принятом решении в соответствии с Международным стандартом по ТИ.</w:t>
      </w:r>
    </w:p>
    <w:p w:rsidR="00200D40" w:rsidRDefault="00803FC9">
      <w:pPr>
        <w:pStyle w:val="20"/>
        <w:framePr w:w="10387" w:h="14132" w:hRule="exact" w:wrap="none" w:vAnchor="page" w:hAnchor="page" w:x="1046" w:y="1119"/>
        <w:numPr>
          <w:ilvl w:val="0"/>
          <w:numId w:val="16"/>
        </w:numPr>
        <w:shd w:val="clear" w:color="auto" w:fill="auto"/>
        <w:tabs>
          <w:tab w:val="left" w:pos="1455"/>
        </w:tabs>
        <w:spacing w:before="0" w:line="370" w:lineRule="exact"/>
        <w:ind w:firstLine="800"/>
      </w:pPr>
      <w:r>
        <w:t>Спортсмены, не являющиеся спортсменами международного уровня и спортсменами национального уровня, не</w:t>
      </w:r>
      <w:r>
        <w:t xml:space="preserve"> обязаны подавать запрос на ТИ заранее и имеют право подать ретроактивные запросы на использование запрещенной субстанции и (или) запрещенного метода в терапевтических целях в течение пяти рабочих дней после получения уведомления о неблагоприятном результа</w:t>
      </w:r>
      <w:r>
        <w:t>те анализа. Данный срок может быть продлен по решению РУСАДА в случае, если спортсмен докажет наличие уважительных причин.</w:t>
      </w:r>
    </w:p>
    <w:p w:rsidR="00200D40" w:rsidRDefault="00803FC9">
      <w:pPr>
        <w:pStyle w:val="20"/>
        <w:framePr w:w="10387" w:h="14132" w:hRule="exact" w:wrap="none" w:vAnchor="page" w:hAnchor="page" w:x="1046" w:y="1119"/>
        <w:numPr>
          <w:ilvl w:val="0"/>
          <w:numId w:val="16"/>
        </w:numPr>
        <w:shd w:val="clear" w:color="auto" w:fill="auto"/>
        <w:tabs>
          <w:tab w:val="left" w:pos="1455"/>
        </w:tabs>
        <w:spacing w:before="0" w:line="370" w:lineRule="exact"/>
        <w:ind w:firstLine="800"/>
      </w:pPr>
      <w:r>
        <w:t>ТИ, выданное РУСАДА, действительно только на национальном уровне. Если спортсмен становится спортсменом международного уровня и ему н</w:t>
      </w:r>
      <w:r>
        <w:t>адо принимать запрещенную субстанцию или запрещенный метод, то он должен предпринять следующее:</w:t>
      </w:r>
    </w:p>
    <w:p w:rsidR="00200D40" w:rsidRDefault="00803FC9">
      <w:pPr>
        <w:pStyle w:val="20"/>
        <w:framePr w:w="10387" w:h="14132" w:hRule="exact" w:wrap="none" w:vAnchor="page" w:hAnchor="page" w:x="1046" w:y="1119"/>
        <w:numPr>
          <w:ilvl w:val="0"/>
          <w:numId w:val="17"/>
        </w:numPr>
        <w:shd w:val="clear" w:color="auto" w:fill="auto"/>
        <w:tabs>
          <w:tab w:val="left" w:pos="1662"/>
        </w:tabs>
        <w:spacing w:before="0" w:line="370" w:lineRule="exact"/>
        <w:ind w:firstLine="800"/>
      </w:pPr>
      <w:r>
        <w:t xml:space="preserve">Если у спортсмена уже есть выданное РУСАДА ТИ на запрашиваемую субстанцию или метод, - подать запрос в свою международную федерацию на признание ТИ в </w:t>
      </w:r>
      <w:r>
        <w:t>соответствии со статьей 7 Международного стандарта по ТИ. Если выданное РУСАДА ТИ соответствует критериям, установленным в Международном</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34" w:y="637"/>
        <w:shd w:val="clear" w:color="auto" w:fill="auto"/>
        <w:spacing w:line="240" w:lineRule="exact"/>
        <w:jc w:val="left"/>
      </w:pPr>
      <w:r>
        <w:lastRenderedPageBreak/>
        <w:t>17</w:t>
      </w:r>
    </w:p>
    <w:p w:rsidR="00200D40" w:rsidRDefault="00803FC9">
      <w:pPr>
        <w:pStyle w:val="20"/>
        <w:framePr w:w="10339" w:h="14132" w:hRule="exact" w:wrap="none" w:vAnchor="page" w:hAnchor="page" w:x="1070" w:y="1148"/>
        <w:shd w:val="clear" w:color="auto" w:fill="auto"/>
        <w:tabs>
          <w:tab w:val="left" w:pos="1662"/>
        </w:tabs>
        <w:spacing w:before="0" w:line="370" w:lineRule="exact"/>
        <w:ind w:firstLine="0"/>
      </w:pPr>
      <w:r>
        <w:t xml:space="preserve">стандарте по ТИ, оно будет признано международной федерацией действующим и для международного </w:t>
      </w:r>
      <w:r>
        <w:t>уровня.</w:t>
      </w:r>
    </w:p>
    <w:p w:rsidR="00200D40" w:rsidRDefault="00803FC9">
      <w:pPr>
        <w:pStyle w:val="20"/>
        <w:framePr w:w="10339" w:h="14132" w:hRule="exact" w:wrap="none" w:vAnchor="page" w:hAnchor="page" w:x="1070" w:y="1148"/>
        <w:shd w:val="clear" w:color="auto" w:fill="auto"/>
        <w:spacing w:before="0" w:line="370" w:lineRule="exact"/>
        <w:ind w:firstLine="800"/>
      </w:pPr>
      <w:r>
        <w:t>Если международная федерация решает, что ТИ, выданное РУ С АДА, не отвечает этим требованиям и отказывается его признавать, то международная федерация должна уведомить спортсмена международного уровня и РУ С АДА незамедлительно с указанием основани</w:t>
      </w:r>
      <w:r>
        <w:t>й отказа. В этом случае спортсмен или РУСАДА имеют право в течение 21 дня с даты получения такого уведомления подать запрос в ВАДА о пересмотре решения. Если дело передается на рассмотрение ВАДА, то ТИ, выданное РУСАДА, будет считаться действительным для с</w:t>
      </w:r>
      <w:r>
        <w:t>оревнований национального уровня и для целей внесоревновательного тестирования, но не для соревнований международного уровня вплоть до вынесения решения ВАДА. Если спортсмен или РУСАДА не воспользуются своим правом, то РУСАДА должно определить, может ли вы</w:t>
      </w:r>
      <w:r>
        <w:t>данное разрешение на ТИ, несмотря ни на что, оставаться действительным для соревнований национального уровня и для целей внесоревновательного тестирования (при условии, что спортсмен является спортсменом национального уровня и не принимает участие в междун</w:t>
      </w:r>
      <w:r>
        <w:t>ародных соревнованиях). До момента принятия решения РУСАДА ТИ будет считаться действительным для соревнований национального уровня и целей внесоревновательного тестирования (но не действительным для международных соревнований).</w:t>
      </w:r>
    </w:p>
    <w:p w:rsidR="00200D40" w:rsidRDefault="00803FC9">
      <w:pPr>
        <w:pStyle w:val="20"/>
        <w:framePr w:w="10339" w:h="14132" w:hRule="exact" w:wrap="none" w:vAnchor="page" w:hAnchor="page" w:x="1070" w:y="1148"/>
        <w:numPr>
          <w:ilvl w:val="0"/>
          <w:numId w:val="17"/>
        </w:numPr>
        <w:shd w:val="clear" w:color="auto" w:fill="auto"/>
        <w:tabs>
          <w:tab w:val="left" w:pos="1694"/>
        </w:tabs>
        <w:spacing w:before="0" w:line="370" w:lineRule="exact"/>
        <w:ind w:firstLine="800"/>
      </w:pPr>
      <w:r>
        <w:t xml:space="preserve">Если у спортсмена нет </w:t>
      </w:r>
      <w:r>
        <w:t>выданного РУСАДА ТИ на использование запрещенной субстанции или метода - подать запрос на выдачу ТИ напрямую в международную федерацию в соответствии с Международным стандартом по ТИ, как только возникнет такая необходимость. Если международная федерация о</w:t>
      </w:r>
      <w:r>
        <w:t>тклонит заявку спортсмена, то она должна незамедлительно уведомить спортсмена с указанием причин отказа. Если международная федерация выдаст ТИ спортсмену, то она должна уведомить спортсмена и РУСАДА. Если РУСАДА посчитает, что ТИ, выданное международной ф</w:t>
      </w:r>
      <w:r>
        <w:t>едерацией, не соответствует критериям, установленным в Международном стандарте по ТИ, РУСАДА имеет право в течение 21 дня с даты получения уведомления от международной федерации подать в ВАДА запрос о пересмотре. Если РУСАДА передает дело на рассмотрение В</w:t>
      </w:r>
      <w:r>
        <w:t>АДА, то ТИ, выданное международной федерацией, будет считаться действующим для соревнований международного уровня и для целей внесоревновательного тестирования, но не для соревнований национального уровня вплоть до вынесения решения ВАДА. Если РУСАДА не во</w:t>
      </w:r>
      <w:r>
        <w:t>спользуется своим правом, то по истечении 21-дневного срока для подачи в ВАДА запроса о пересмотре, выданное международной федерацией ТИ признается действующим и для соревнований национального уровня.</w:t>
      </w:r>
    </w:p>
    <w:p w:rsidR="00200D40" w:rsidRDefault="00803FC9">
      <w:pPr>
        <w:pStyle w:val="20"/>
        <w:framePr w:w="10339" w:h="14132" w:hRule="exact" w:wrap="none" w:vAnchor="page" w:hAnchor="page" w:x="1070" w:y="1148"/>
        <w:numPr>
          <w:ilvl w:val="0"/>
          <w:numId w:val="16"/>
        </w:numPr>
        <w:shd w:val="clear" w:color="auto" w:fill="auto"/>
        <w:tabs>
          <w:tab w:val="left" w:pos="1545"/>
        </w:tabs>
        <w:spacing w:before="0" w:line="370" w:lineRule="exact"/>
        <w:ind w:firstLine="800"/>
      </w:pPr>
      <w:r>
        <w:t>Истечение срока действия, аннулирование, отзыв или отме</w:t>
      </w:r>
      <w:r>
        <w:t>на ТИ.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29" w:y="613"/>
        <w:shd w:val="clear" w:color="auto" w:fill="auto"/>
        <w:spacing w:line="240" w:lineRule="exact"/>
        <w:jc w:val="left"/>
      </w:pPr>
      <w:r>
        <w:lastRenderedPageBreak/>
        <w:t>18</w:t>
      </w:r>
    </w:p>
    <w:p w:rsidR="00200D40" w:rsidRDefault="00803FC9">
      <w:pPr>
        <w:pStyle w:val="20"/>
        <w:framePr w:w="10330" w:h="13757" w:hRule="exact" w:wrap="none" w:vAnchor="page" w:hAnchor="page" w:x="1075" w:y="1129"/>
        <w:numPr>
          <w:ilvl w:val="0"/>
          <w:numId w:val="18"/>
        </w:numPr>
        <w:shd w:val="clear" w:color="auto" w:fill="auto"/>
        <w:tabs>
          <w:tab w:val="left" w:pos="1736"/>
        </w:tabs>
        <w:spacing w:before="0" w:line="370" w:lineRule="exact"/>
        <w:ind w:firstLine="780"/>
      </w:pPr>
      <w:r>
        <w:rPr>
          <w:lang/>
        </w:rPr>
        <w:t xml:space="preserve">ТИ, </w:t>
      </w:r>
      <w:r>
        <w:t>выданное в соответствии с Правилами:</w:t>
      </w:r>
    </w:p>
    <w:p w:rsidR="00200D40" w:rsidRDefault="00803FC9">
      <w:pPr>
        <w:pStyle w:val="20"/>
        <w:framePr w:w="10330" w:h="13757" w:hRule="exact" w:wrap="none" w:vAnchor="page" w:hAnchor="page" w:x="1075" w:y="1129"/>
        <w:shd w:val="clear" w:color="auto" w:fill="auto"/>
        <w:tabs>
          <w:tab w:val="left" w:pos="1060"/>
        </w:tabs>
        <w:spacing w:before="0" w:line="370" w:lineRule="exact"/>
        <w:ind w:firstLine="780"/>
      </w:pPr>
      <w:r>
        <w:t>а)</w:t>
      </w:r>
      <w:r>
        <w:tab/>
        <w:t>автоматически прекращает свое действие по истечении срока действия, на который оно было вьщано, без необходимости осуществления дальнейщего уведомления или выполнения других формал</w:t>
      </w:r>
      <w:r>
        <w:t>ьностей;</w:t>
      </w:r>
    </w:p>
    <w:p w:rsidR="00200D40" w:rsidRDefault="00803FC9">
      <w:pPr>
        <w:pStyle w:val="20"/>
        <w:framePr w:w="10330" w:h="13757" w:hRule="exact" w:wrap="none" w:vAnchor="page" w:hAnchor="page" w:x="1075" w:y="1129"/>
        <w:shd w:val="clear" w:color="auto" w:fill="auto"/>
        <w:tabs>
          <w:tab w:val="left" w:pos="1066"/>
        </w:tabs>
        <w:spacing w:before="0" w:line="370" w:lineRule="exact"/>
        <w:ind w:firstLine="780"/>
      </w:pPr>
      <w:r>
        <w:t>б)</w:t>
      </w:r>
      <w:r>
        <w:tab/>
        <w:t>будет отозвано, если спортсмен незамедлительно не выполнит любые требования и условия, установленные Комитетом по ТИ в соответствии с выданным ТИ;</w:t>
      </w:r>
    </w:p>
    <w:p w:rsidR="00200D40" w:rsidRDefault="00803FC9">
      <w:pPr>
        <w:pStyle w:val="20"/>
        <w:framePr w:w="10330" w:h="13757" w:hRule="exact" w:wrap="none" w:vAnchor="page" w:hAnchor="page" w:x="1075" w:y="1129"/>
        <w:shd w:val="clear" w:color="auto" w:fill="auto"/>
        <w:tabs>
          <w:tab w:val="left" w:pos="1066"/>
        </w:tabs>
        <w:spacing w:before="0" w:line="370" w:lineRule="exact"/>
        <w:ind w:firstLine="780"/>
      </w:pPr>
      <w:r>
        <w:t>в)</w:t>
      </w:r>
      <w:r>
        <w:tab/>
        <w:t xml:space="preserve">будет отозвано Комитетом по ТИ, если впоследствии будет установлено, что ТИ не отвечает </w:t>
      </w:r>
      <w:r>
        <w:t>критериям, в соответствии с которыми оно было ранее вьщано;</w:t>
      </w:r>
    </w:p>
    <w:p w:rsidR="00200D40" w:rsidRDefault="00803FC9">
      <w:pPr>
        <w:pStyle w:val="20"/>
        <w:framePr w:w="10330" w:h="13757" w:hRule="exact" w:wrap="none" w:vAnchor="page" w:hAnchor="page" w:x="1075" w:y="1129"/>
        <w:shd w:val="clear" w:color="auto" w:fill="auto"/>
        <w:tabs>
          <w:tab w:val="left" w:pos="1141"/>
        </w:tabs>
        <w:spacing w:before="0" w:line="370" w:lineRule="exact"/>
        <w:ind w:firstLine="780"/>
      </w:pPr>
      <w:r>
        <w:t>г)</w:t>
      </w:r>
      <w:r>
        <w:tab/>
        <w:t>может быть отменено в результате пересмотра ВАДА или в ходе апелляции.</w:t>
      </w:r>
    </w:p>
    <w:p w:rsidR="00200D40" w:rsidRDefault="00803FC9">
      <w:pPr>
        <w:pStyle w:val="20"/>
        <w:framePr w:w="10330" w:h="13757" w:hRule="exact" w:wrap="none" w:vAnchor="page" w:hAnchor="page" w:x="1075" w:y="1129"/>
        <w:numPr>
          <w:ilvl w:val="0"/>
          <w:numId w:val="18"/>
        </w:numPr>
        <w:shd w:val="clear" w:color="auto" w:fill="auto"/>
        <w:tabs>
          <w:tab w:val="left" w:pos="1662"/>
        </w:tabs>
        <w:spacing w:before="0" w:line="370" w:lineRule="exact"/>
        <w:ind w:firstLine="780"/>
      </w:pPr>
      <w:r>
        <w:t>В указанных выше случаях спортсмен не будет подвергнут каким-либо последствиям, установленным за нарушение Правил, за испо</w:t>
      </w:r>
      <w:r>
        <w:t>льзование, обладание или назначение запрещенной субстанции или запрещенного метода, если они соответствовали условиям ТИ до даты истечения срока его действия, его аннулирования, отзыва или отмены.</w:t>
      </w:r>
    </w:p>
    <w:p w:rsidR="00200D40" w:rsidRDefault="00803FC9">
      <w:pPr>
        <w:pStyle w:val="20"/>
        <w:framePr w:w="10330" w:h="13757" w:hRule="exact" w:wrap="none" w:vAnchor="page" w:hAnchor="page" w:x="1075" w:y="1129"/>
        <w:numPr>
          <w:ilvl w:val="0"/>
          <w:numId w:val="16"/>
        </w:numPr>
        <w:shd w:val="clear" w:color="auto" w:fill="auto"/>
        <w:tabs>
          <w:tab w:val="left" w:pos="1525"/>
        </w:tabs>
        <w:spacing w:before="0" w:line="370" w:lineRule="exact"/>
        <w:ind w:firstLine="780"/>
      </w:pPr>
      <w:r>
        <w:t>Рассмотрение и обжалование решений по ТИ.</w:t>
      </w:r>
    </w:p>
    <w:p w:rsidR="00200D40" w:rsidRDefault="00803FC9">
      <w:pPr>
        <w:pStyle w:val="20"/>
        <w:framePr w:w="10330" w:h="13757" w:hRule="exact" w:wrap="none" w:vAnchor="page" w:hAnchor="page" w:x="1075" w:y="1129"/>
        <w:numPr>
          <w:ilvl w:val="0"/>
          <w:numId w:val="19"/>
        </w:numPr>
        <w:shd w:val="clear" w:color="auto" w:fill="auto"/>
        <w:tabs>
          <w:tab w:val="left" w:pos="1662"/>
        </w:tabs>
        <w:spacing w:before="0" w:line="370" w:lineRule="exact"/>
        <w:ind w:firstLine="780"/>
      </w:pPr>
      <w:r>
        <w:t>ВАДА должно рассм</w:t>
      </w:r>
      <w:r>
        <w:t>атривать решение международной федерации о непризнании ТИ, выданного РУ С АДА, которое было передано ВАДА спортсменом или РУ С АДА. Кроме того, ВАДА должно рассматривать решение международной федерации выдать ТИ, которое было передано ему РУ С АДА. ВАДА мо</w:t>
      </w:r>
      <w:r>
        <w:t>жет в любое время пересматривать любое решение по ТИ, либо по запросу заинтересованной стороны, либо по собственной инициативе. Если решение по ТИ, поданное на рассмотрение, было вьщано в соответствии с критериями, установленными Международным стандартом п</w:t>
      </w:r>
      <w:r>
        <w:t>о ТИ, то ВАДА не будет его отменять. Если решение по ТИ не соответствует указанным критериям, то ВАДА должно его отменить.</w:t>
      </w:r>
    </w:p>
    <w:p w:rsidR="00200D40" w:rsidRDefault="00803FC9">
      <w:pPr>
        <w:pStyle w:val="20"/>
        <w:framePr w:w="10330" w:h="13757" w:hRule="exact" w:wrap="none" w:vAnchor="page" w:hAnchor="page" w:x="1075" w:y="1129"/>
        <w:numPr>
          <w:ilvl w:val="0"/>
          <w:numId w:val="19"/>
        </w:numPr>
        <w:shd w:val="clear" w:color="auto" w:fill="auto"/>
        <w:tabs>
          <w:tab w:val="left" w:pos="1662"/>
        </w:tabs>
        <w:spacing w:before="0" w:line="370" w:lineRule="exact"/>
        <w:ind w:firstLine="780"/>
      </w:pPr>
      <w:r>
        <w:t>Решение международной федерации (или РУСАДА, если оно уполномочено международной федерацией рассматривать ТИ от имени этой федерации)</w:t>
      </w:r>
      <w:r>
        <w:t>, касающееся ТИ, которое не было пересмотрено ВАДА или которое было пересмотрено ВАДА, но не было изменено, может быть обжаловано спортсменом и (или) РУСАДА исключительно в КАС в соответствии с главой ХУПравил.</w:t>
      </w:r>
    </w:p>
    <w:p w:rsidR="00200D40" w:rsidRDefault="00803FC9">
      <w:pPr>
        <w:pStyle w:val="20"/>
        <w:framePr w:w="10330" w:h="13757" w:hRule="exact" w:wrap="none" w:vAnchor="page" w:hAnchor="page" w:x="1075" w:y="1129"/>
        <w:numPr>
          <w:ilvl w:val="0"/>
          <w:numId w:val="19"/>
        </w:numPr>
        <w:shd w:val="clear" w:color="auto" w:fill="auto"/>
        <w:tabs>
          <w:tab w:val="left" w:pos="1662"/>
        </w:tabs>
        <w:spacing w:before="0" w:line="370" w:lineRule="exact"/>
        <w:ind w:firstLine="780"/>
      </w:pPr>
      <w:r>
        <w:t>Решение ВАДА изменить касающееся ТИ решение м</w:t>
      </w:r>
      <w:r>
        <w:t>ожет быть обжаловано спортсменом, РУСАДА и (или) соответствуюшей международной федерацией исключительно в КАС в соответствии с главой XV Правил.</w:t>
      </w:r>
    </w:p>
    <w:p w:rsidR="00200D40" w:rsidRDefault="00803FC9">
      <w:pPr>
        <w:pStyle w:val="20"/>
        <w:framePr w:w="10330" w:h="13757" w:hRule="exact" w:wrap="none" w:vAnchor="page" w:hAnchor="page" w:x="1075" w:y="1129"/>
        <w:numPr>
          <w:ilvl w:val="0"/>
          <w:numId w:val="19"/>
        </w:numPr>
        <w:shd w:val="clear" w:color="auto" w:fill="auto"/>
        <w:tabs>
          <w:tab w:val="left" w:pos="1662"/>
        </w:tabs>
        <w:spacing w:before="0" w:line="370" w:lineRule="exact"/>
        <w:ind w:firstLine="780"/>
      </w:pPr>
      <w:r>
        <w:t xml:space="preserve">Непринятие решения в течение разумного срока по надлежаще поданному запросу на выдачу/признание ТИ должно </w:t>
      </w:r>
      <w:r>
        <w:t>рассматриваться как отказ в выдаче ТИ, что повлечет за собой применения права на пересмотр/апелляцию.</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8" w:hRule="exact" w:wrap="none" w:vAnchor="page" w:hAnchor="page" w:x="1070" w:y="661"/>
        <w:shd w:val="clear" w:color="auto" w:fill="auto"/>
        <w:spacing w:line="240" w:lineRule="exact"/>
        <w:ind w:left="40"/>
      </w:pPr>
      <w:r>
        <w:lastRenderedPageBreak/>
        <w:t>19</w:t>
      </w:r>
    </w:p>
    <w:p w:rsidR="00200D40" w:rsidRDefault="00803FC9">
      <w:pPr>
        <w:pStyle w:val="32"/>
        <w:framePr w:w="10339" w:h="13253" w:hRule="exact" w:wrap="none" w:vAnchor="page" w:hAnchor="page" w:x="1070" w:y="1306"/>
        <w:numPr>
          <w:ilvl w:val="0"/>
          <w:numId w:val="1"/>
        </w:numPr>
        <w:shd w:val="clear" w:color="auto" w:fill="auto"/>
        <w:tabs>
          <w:tab w:val="left" w:pos="3875"/>
        </w:tabs>
        <w:spacing w:before="0" w:after="325" w:line="280" w:lineRule="exact"/>
        <w:ind w:left="3260" w:firstLine="0"/>
        <w:jc w:val="both"/>
      </w:pPr>
      <w:r>
        <w:t>Тестирование и расследования</w:t>
      </w:r>
    </w:p>
    <w:p w:rsidR="00200D40" w:rsidRDefault="00803FC9">
      <w:pPr>
        <w:pStyle w:val="32"/>
        <w:framePr w:w="10339" w:h="13253" w:hRule="exact" w:wrap="none" w:vAnchor="page" w:hAnchor="page" w:x="1070" w:y="1306"/>
        <w:numPr>
          <w:ilvl w:val="0"/>
          <w:numId w:val="20"/>
        </w:numPr>
        <w:shd w:val="clear" w:color="auto" w:fill="auto"/>
        <w:tabs>
          <w:tab w:val="left" w:pos="1371"/>
        </w:tabs>
        <w:spacing w:before="0" w:after="0" w:line="370" w:lineRule="exact"/>
        <w:ind w:firstLine="800"/>
        <w:jc w:val="both"/>
      </w:pPr>
      <w:r>
        <w:t>Цель тестирования и расследований.</w:t>
      </w:r>
    </w:p>
    <w:p w:rsidR="00200D40" w:rsidRDefault="00803FC9">
      <w:pPr>
        <w:pStyle w:val="20"/>
        <w:framePr w:w="10339" w:h="13253" w:hRule="exact" w:wrap="none" w:vAnchor="page" w:hAnchor="page" w:x="1070" w:y="1306"/>
        <w:numPr>
          <w:ilvl w:val="0"/>
          <w:numId w:val="21"/>
        </w:numPr>
        <w:shd w:val="clear" w:color="auto" w:fill="auto"/>
        <w:tabs>
          <w:tab w:val="left" w:pos="1450"/>
        </w:tabs>
        <w:spacing w:before="0" w:line="370" w:lineRule="exact"/>
        <w:ind w:firstLine="800"/>
      </w:pPr>
      <w:r>
        <w:t>Тестирование и расследования могут проводиться исключительно в це</w:t>
      </w:r>
      <w:r>
        <w:t>лях борьбы с допингом. Они должны проходить в соответствии с положениями Международного стандарта по тестированию и расследованиям.</w:t>
      </w:r>
    </w:p>
    <w:p w:rsidR="00200D40" w:rsidRDefault="00803FC9">
      <w:pPr>
        <w:pStyle w:val="20"/>
        <w:framePr w:w="10339" w:h="13253" w:hRule="exact" w:wrap="none" w:vAnchor="page" w:hAnchor="page" w:x="1070" w:y="1306"/>
        <w:numPr>
          <w:ilvl w:val="0"/>
          <w:numId w:val="21"/>
        </w:numPr>
        <w:shd w:val="clear" w:color="auto" w:fill="auto"/>
        <w:tabs>
          <w:tab w:val="left" w:pos="1450"/>
        </w:tabs>
        <w:spacing w:before="0" w:line="370" w:lineRule="exact"/>
        <w:ind w:firstLine="800"/>
      </w:pPr>
      <w:r>
        <w:t>Тестирование проводится с целью получения аналитического доказательства нарушения спортсменом пунктов 4.1 или 4.2 Правил.</w:t>
      </w:r>
    </w:p>
    <w:p w:rsidR="00200D40" w:rsidRDefault="00803FC9">
      <w:pPr>
        <w:pStyle w:val="32"/>
        <w:framePr w:w="10339" w:h="13253" w:hRule="exact" w:wrap="none" w:vAnchor="page" w:hAnchor="page" w:x="1070" w:y="1306"/>
        <w:numPr>
          <w:ilvl w:val="0"/>
          <w:numId w:val="20"/>
        </w:numPr>
        <w:shd w:val="clear" w:color="auto" w:fill="auto"/>
        <w:tabs>
          <w:tab w:val="left" w:pos="1550"/>
        </w:tabs>
        <w:spacing w:before="0" w:after="0" w:line="370" w:lineRule="exact"/>
        <w:ind w:firstLine="800"/>
        <w:jc w:val="both"/>
      </w:pPr>
      <w:r>
        <w:t>Полномочия на проведение тестирования.</w:t>
      </w:r>
    </w:p>
    <w:p w:rsidR="00200D40" w:rsidRDefault="00803FC9">
      <w:pPr>
        <w:pStyle w:val="20"/>
        <w:framePr w:w="10339" w:h="13253" w:hRule="exact" w:wrap="none" w:vAnchor="page" w:hAnchor="page" w:x="1070" w:y="1306"/>
        <w:numPr>
          <w:ilvl w:val="0"/>
          <w:numId w:val="22"/>
        </w:numPr>
        <w:shd w:val="clear" w:color="auto" w:fill="auto"/>
        <w:tabs>
          <w:tab w:val="left" w:pos="3067"/>
        </w:tabs>
        <w:spacing w:before="0" w:line="370" w:lineRule="exact"/>
        <w:ind w:firstLine="800"/>
      </w:pPr>
      <w:r>
        <w:t xml:space="preserve"> РУ С АДА</w:t>
      </w:r>
      <w:r>
        <w:tab/>
        <w:t>имеет право осуществлять соревновательное и внесоревновательное тестирование всех спортсменов, указанных в пункте 1.3.3 Правил, кроме тестирования во время спортивных мероприятий, указанных в статье 5.3 Коде</w:t>
      </w:r>
      <w:r>
        <w:t>кса.</w:t>
      </w:r>
    </w:p>
    <w:p w:rsidR="00200D40" w:rsidRDefault="00803FC9">
      <w:pPr>
        <w:pStyle w:val="20"/>
        <w:framePr w:w="10339" w:h="13253" w:hRule="exact" w:wrap="none" w:vAnchor="page" w:hAnchor="page" w:x="1070" w:y="1306"/>
        <w:numPr>
          <w:ilvl w:val="0"/>
          <w:numId w:val="22"/>
        </w:numPr>
        <w:shd w:val="clear" w:color="auto" w:fill="auto"/>
        <w:tabs>
          <w:tab w:val="left" w:pos="1541"/>
        </w:tabs>
        <w:spacing w:before="0" w:line="370" w:lineRule="exact"/>
        <w:ind w:firstLine="800"/>
      </w:pPr>
      <w:r>
        <w:t>РУСАДА имеет право потребовать от спортсмена, в отношении которого у РУСАДА есть полномочия на тестирование, в том числе от спортсмена, не завершившего спортивную карьеру, отбывающего дисквалификацию, сдать пробу в любое время и в любом месте.</w:t>
      </w:r>
    </w:p>
    <w:p w:rsidR="00200D40" w:rsidRDefault="00803FC9">
      <w:pPr>
        <w:pStyle w:val="20"/>
        <w:framePr w:w="10339" w:h="13253" w:hRule="exact" w:wrap="none" w:vAnchor="page" w:hAnchor="page" w:x="1070" w:y="1306"/>
        <w:numPr>
          <w:ilvl w:val="0"/>
          <w:numId w:val="22"/>
        </w:numPr>
        <w:shd w:val="clear" w:color="auto" w:fill="auto"/>
        <w:tabs>
          <w:tab w:val="left" w:pos="2779"/>
        </w:tabs>
        <w:spacing w:before="0" w:line="370" w:lineRule="exact"/>
        <w:ind w:firstLine="800"/>
      </w:pPr>
      <w:r>
        <w:t xml:space="preserve"> В АДА</w:t>
      </w:r>
      <w:r>
        <w:tab/>
      </w:r>
      <w:r>
        <w:t>имеет право осуществлять соревновательное и внесоревновательное тестирование в соответствии со статьей 20.7.10 Кодекса.</w:t>
      </w:r>
    </w:p>
    <w:p w:rsidR="00200D40" w:rsidRDefault="00803FC9">
      <w:pPr>
        <w:pStyle w:val="20"/>
        <w:framePr w:w="10339" w:h="13253" w:hRule="exact" w:wrap="none" w:vAnchor="page" w:hAnchor="page" w:x="1070" w:y="1306"/>
        <w:numPr>
          <w:ilvl w:val="0"/>
          <w:numId w:val="22"/>
        </w:numPr>
        <w:shd w:val="clear" w:color="auto" w:fill="auto"/>
        <w:tabs>
          <w:tab w:val="left" w:pos="1460"/>
        </w:tabs>
        <w:spacing w:before="0" w:line="370" w:lineRule="exact"/>
        <w:ind w:firstLine="800"/>
      </w:pPr>
      <w:r>
        <w:t xml:space="preserve">Если международная федерация или организатор крупного спортивного мероприятия напрямую или через общероссийскую спортивную федерацию </w:t>
      </w:r>
      <w:r>
        <w:t>делегирует или на основании договора поручает провести какую-либо часть тестирования РУСАДА, то РУСАДА вправе за свой счет отобрать пробы сверх установленного международной федерацией или организатором крупного спортивного мероприятия плана либо поручить л</w:t>
      </w:r>
      <w:r>
        <w:t>аборатории проведение дополнительных видов анализов. В случае отбора дополнительных проб или проведения дополнительных видов анализов, сверх установленного международной федерацией или организатором крупного спортивного мероприятия плана, РУСАДА должна уве</w:t>
      </w:r>
      <w:r>
        <w:t>домить об этом соответствующую международную федерацию или организатора крупного спортивного мероприятия.</w:t>
      </w:r>
    </w:p>
    <w:p w:rsidR="00200D40" w:rsidRDefault="00803FC9">
      <w:pPr>
        <w:pStyle w:val="20"/>
        <w:framePr w:w="10339" w:h="13253" w:hRule="exact" w:wrap="none" w:vAnchor="page" w:hAnchor="page" w:x="1070" w:y="1306"/>
        <w:numPr>
          <w:ilvl w:val="0"/>
          <w:numId w:val="22"/>
        </w:numPr>
        <w:shd w:val="clear" w:color="auto" w:fill="auto"/>
        <w:tabs>
          <w:tab w:val="left" w:pos="1450"/>
        </w:tabs>
        <w:spacing w:before="0" w:line="370" w:lineRule="exact"/>
        <w:ind w:firstLine="800"/>
      </w:pPr>
      <w:r>
        <w:t>В тех случаях, когда другая антидопинговая организация, обладающая полномочиями по тестированию спортсмена, на которого распространяются Правила, пров</w:t>
      </w:r>
      <w:r>
        <w:t xml:space="preserve">одит тестирование спортсмена, то РУСАДА и общероссийская спортивная федерация, к которой относится спортсмен, в соответствии с главой XVIII Правил должны признать такое тестирование и любые его последствия, настзшившие в соответствии с правилами указанной </w:t>
      </w:r>
      <w:r>
        <w:t>антидопинговой организации.</w:t>
      </w:r>
    </w:p>
    <w:p w:rsidR="00200D40" w:rsidRDefault="00803FC9">
      <w:pPr>
        <w:pStyle w:val="32"/>
        <w:framePr w:wrap="none" w:vAnchor="page" w:hAnchor="page" w:x="1070" w:y="14923"/>
        <w:numPr>
          <w:ilvl w:val="0"/>
          <w:numId w:val="20"/>
        </w:numPr>
        <w:shd w:val="clear" w:color="auto" w:fill="auto"/>
        <w:tabs>
          <w:tab w:val="left" w:pos="1371"/>
        </w:tabs>
        <w:spacing w:before="0" w:after="0" w:line="280" w:lineRule="exact"/>
        <w:ind w:firstLine="800"/>
        <w:jc w:val="both"/>
      </w:pPr>
      <w:r>
        <w:t>Тестирование в связи со спортивными мероприятиями.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29" w:y="618"/>
        <w:shd w:val="clear" w:color="auto" w:fill="auto"/>
        <w:spacing w:line="240" w:lineRule="exact"/>
        <w:jc w:val="left"/>
      </w:pPr>
      <w:r>
        <w:lastRenderedPageBreak/>
        <w:t>20</w:t>
      </w:r>
    </w:p>
    <w:p w:rsidR="00200D40" w:rsidRDefault="00803FC9">
      <w:pPr>
        <w:pStyle w:val="20"/>
        <w:framePr w:w="10349" w:h="13762" w:hRule="exact" w:wrap="none" w:vAnchor="page" w:hAnchor="page" w:x="1066" w:y="1138"/>
        <w:numPr>
          <w:ilvl w:val="0"/>
          <w:numId w:val="23"/>
        </w:numPr>
        <w:shd w:val="clear" w:color="auto" w:fill="auto"/>
        <w:tabs>
          <w:tab w:val="left" w:pos="1460"/>
        </w:tabs>
        <w:spacing w:before="0" w:line="370" w:lineRule="exact"/>
        <w:ind w:firstLine="800"/>
      </w:pPr>
      <w:r>
        <w:t>За исключением случаев, описанных в пункте 7.3.2 Правил, только одна организация должна отвечать за инициирование и организацию тестирования во время сп</w:t>
      </w:r>
      <w:r>
        <w:t>ортивного мероприятия на объектах спортивных мероприятий. В рамках международных спортивных мероприятий, проводимых на территории Российской Федерации, тестирование должно быть инициировано и организовано международной федерацией или иной организацией, под</w:t>
      </w:r>
      <w:r>
        <w:t xml:space="preserve"> чьей юрисдикцией проводится данное спортивное мероприятие. В рамках национальных спортивных мероприятий, проводимых на территории Российской Федерации, тестирование должно быть инициировано и организовано РУ САДА. По требованию РУ С АДА (или организации, </w:t>
      </w:r>
      <w:r>
        <w:t>под чьей юрисдикцией проводится спортивное мероприятие) проведение любого тестирования, планируемого вне объектов спортивного мероприятия, но в период проведения спортивного мероприятия, должно быть согласовано с РУ САДА (или организацией, под чьей юрисдик</w:t>
      </w:r>
      <w:r>
        <w:t>цией проводится спортивное мероприятие).</w:t>
      </w:r>
    </w:p>
    <w:p w:rsidR="00200D40" w:rsidRDefault="00803FC9">
      <w:pPr>
        <w:pStyle w:val="20"/>
        <w:framePr w:w="10349" w:h="13762" w:hRule="exact" w:wrap="none" w:vAnchor="page" w:hAnchor="page" w:x="1066" w:y="1138"/>
        <w:numPr>
          <w:ilvl w:val="0"/>
          <w:numId w:val="23"/>
        </w:numPr>
        <w:shd w:val="clear" w:color="auto" w:fill="auto"/>
        <w:tabs>
          <w:tab w:val="left" w:pos="1460"/>
        </w:tabs>
        <w:spacing w:before="0" w:line="370" w:lineRule="exact"/>
        <w:ind w:firstLine="800"/>
      </w:pPr>
      <w:r>
        <w:t>Если антидопинговая организация, которая при иных обстоятельствах обладала бы полномочиями проводить тестирование, но которая не является организацией, ответственной за инициирование и организацию тестирования в рам</w:t>
      </w:r>
      <w:r>
        <w:t>ках спортивного меропрР1ятия, намерена провести тестирование спортсменов на объектах спортивного мероприятия в период проведения спортивного мероприятия, то такая антидопинговая организация обязана до начала проведения тестирования связаться с РУ С АДА или</w:t>
      </w:r>
      <w:r>
        <w:t xml:space="preserve"> организацией, под чьей юрисдикцией проводится спортивное мероприятие, для получения разрешения на проведение и координирование такого тестирования. Если антидопинговая организация не удовлетворена ответом РУ С АДА или организации, под чьей юрисдикцией про</w:t>
      </w:r>
      <w:r>
        <w:t>водится спортивное мероприятие, то антидопинговая организация вправе в соответствии с процедурой, описанной в Международном стандарте по тестированию и расследованиям, обратиться в ВАДА за разрешением на проведение тестирования и с просьбой определить поря</w:t>
      </w:r>
      <w:r>
        <w:t>док координирования такого тестирования. Решение ВАДА является окончательным и обжалованию не подлежит. Если иное не указано в доверенности на проведение тестирования, соответствуюшее тестирование должно ос)чцествляться по типу внесоревновательного. Обрабо</w:t>
      </w:r>
      <w:r>
        <w:t>тка результатов в связи с таким тестированием будет обязанностью антидопинговой организации, инициировавшей тестирование, если иное не предусмотрено правилами организации, под чьей юрисдикцией проводится спортивное мероприятие.</w:t>
      </w:r>
    </w:p>
    <w:p w:rsidR="00200D40" w:rsidRDefault="00803FC9">
      <w:pPr>
        <w:pStyle w:val="20"/>
        <w:framePr w:w="10349" w:h="13762" w:hRule="exact" w:wrap="none" w:vAnchor="page" w:hAnchor="page" w:x="1066" w:y="1138"/>
        <w:numPr>
          <w:ilvl w:val="0"/>
          <w:numId w:val="23"/>
        </w:numPr>
        <w:shd w:val="clear" w:color="auto" w:fill="auto"/>
        <w:tabs>
          <w:tab w:val="left" w:pos="1455"/>
        </w:tabs>
        <w:spacing w:before="0" w:line="370" w:lineRule="exact"/>
        <w:ind w:firstLine="800"/>
      </w:pPr>
      <w:r>
        <w:t xml:space="preserve">Обш;ероссийские спортивные </w:t>
      </w:r>
      <w:r>
        <w:t>федерации и организаторы национальных спортивных мероприятий должны обеспечить доступ и оказывать содействие в</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20" w:h="274" w:hRule="exact" w:wrap="none" w:vAnchor="page" w:hAnchor="page" w:x="1066" w:y="675"/>
        <w:shd w:val="clear" w:color="auto" w:fill="auto"/>
        <w:spacing w:line="240" w:lineRule="exact"/>
        <w:ind w:left="40"/>
      </w:pPr>
      <w:r>
        <w:lastRenderedPageBreak/>
        <w:t>21</w:t>
      </w:r>
    </w:p>
    <w:p w:rsidR="00200D40" w:rsidRDefault="00803FC9">
      <w:pPr>
        <w:pStyle w:val="20"/>
        <w:framePr w:w="10349" w:h="8142" w:hRule="exact" w:wrap="none" w:vAnchor="page" w:hAnchor="page" w:x="1066" w:y="1247"/>
        <w:shd w:val="clear" w:color="auto" w:fill="auto"/>
        <w:tabs>
          <w:tab w:val="left" w:pos="1455"/>
        </w:tabs>
        <w:spacing w:before="0" w:line="365" w:lineRule="exact"/>
        <w:ind w:firstLine="0"/>
      </w:pPr>
      <w:r>
        <w:t>исполнении обязанностей независимых наблюдателей во время проведения указанных спортивных мероприятий.</w:t>
      </w:r>
    </w:p>
    <w:p w:rsidR="00200D40" w:rsidRDefault="00803FC9">
      <w:pPr>
        <w:pStyle w:val="20"/>
        <w:framePr w:w="10349" w:h="8142" w:hRule="exact" w:wrap="none" w:vAnchor="page" w:hAnchor="page" w:x="1066" w:y="1247"/>
        <w:numPr>
          <w:ilvl w:val="0"/>
          <w:numId w:val="23"/>
        </w:numPr>
        <w:shd w:val="clear" w:color="auto" w:fill="auto"/>
        <w:tabs>
          <w:tab w:val="left" w:pos="1460"/>
        </w:tabs>
        <w:spacing w:before="0" w:after="360" w:line="365" w:lineRule="exact"/>
        <w:ind w:firstLine="800"/>
      </w:pPr>
      <w:r>
        <w:t>Общероссийские сп</w:t>
      </w:r>
      <w:r>
        <w:t xml:space="preserve">ортивные федерации и организаторы национальных спортивных мероприятий должны обеспечивать условия для проведения допинг- контроля на спортивных мероприятиях, включенных в Единый календарный план межрегиональных, всероссийских и международных физкультурных </w:t>
      </w:r>
      <w:r>
        <w:t>мероприятий и спортивных мероприятий в соответствии с Правилами, а также содействовать проведению тестирования на указанных спортивных мероприятиях в соответствии с порядком проведения допинг-контроля, включая обеспечение беспрепятственного доступа специал</w:t>
      </w:r>
      <w:r>
        <w:t>истов, осуществляющих процедуру допинг-контроля, и сотрудников РУ С А ДА и (или) других антидопинговых организаций к месту проведения спортивных мероприятий.</w:t>
      </w:r>
    </w:p>
    <w:p w:rsidR="00200D40" w:rsidRDefault="00803FC9">
      <w:pPr>
        <w:pStyle w:val="32"/>
        <w:framePr w:w="10349" w:h="8142" w:hRule="exact" w:wrap="none" w:vAnchor="page" w:hAnchor="page" w:x="1066" w:y="1247"/>
        <w:numPr>
          <w:ilvl w:val="0"/>
          <w:numId w:val="20"/>
        </w:numPr>
        <w:shd w:val="clear" w:color="auto" w:fill="auto"/>
        <w:tabs>
          <w:tab w:val="left" w:pos="1545"/>
        </w:tabs>
        <w:spacing w:before="0" w:after="0" w:line="365" w:lineRule="exact"/>
        <w:ind w:firstLine="800"/>
        <w:jc w:val="both"/>
      </w:pPr>
      <w:r>
        <w:t>Требования к тестированию.</w:t>
      </w:r>
    </w:p>
    <w:p w:rsidR="00200D40" w:rsidRDefault="00803FC9">
      <w:pPr>
        <w:pStyle w:val="20"/>
        <w:framePr w:w="10349" w:h="8142" w:hRule="exact" w:wrap="none" w:vAnchor="page" w:hAnchor="page" w:x="1066" w:y="1247"/>
        <w:numPr>
          <w:ilvl w:val="0"/>
          <w:numId w:val="24"/>
        </w:numPr>
        <w:shd w:val="clear" w:color="auto" w:fill="auto"/>
        <w:tabs>
          <w:tab w:val="left" w:pos="1455"/>
        </w:tabs>
        <w:spacing w:before="0" w:line="365" w:lineRule="exact"/>
        <w:ind w:firstLine="800"/>
      </w:pPr>
      <w:r>
        <w:t xml:space="preserve">Разработка плана распределения тестов и проведение тестирования </w:t>
      </w:r>
      <w:r>
        <w:t>осуществляются РУ С АДА в соответствии с Международным стандартом по тестированию и расследованиям.</w:t>
      </w:r>
    </w:p>
    <w:p w:rsidR="00200D40" w:rsidRDefault="00803FC9">
      <w:pPr>
        <w:pStyle w:val="20"/>
        <w:framePr w:w="10349" w:h="8142" w:hRule="exact" w:wrap="none" w:vAnchor="page" w:hAnchor="page" w:x="1066" w:y="1247"/>
        <w:numPr>
          <w:ilvl w:val="0"/>
          <w:numId w:val="24"/>
        </w:numPr>
        <w:shd w:val="clear" w:color="auto" w:fill="auto"/>
        <w:tabs>
          <w:tab w:val="left" w:pos="1450"/>
        </w:tabs>
        <w:spacing w:before="0" w:line="365" w:lineRule="exact"/>
        <w:ind w:firstLine="800"/>
      </w:pPr>
      <w:r>
        <w:t>Тестирование должно координироваться посредством Системы антидопингового администрирования и управления (далее - система АДАМС)с целью повышения эффективнос</w:t>
      </w:r>
      <w:r>
        <w:t>ти тестирования путем максимальной согласованности действий антидопинговых организаций и во избежание необоснованных повторных тестирований.</w:t>
      </w:r>
    </w:p>
    <w:p w:rsidR="00200D40" w:rsidRDefault="00803FC9">
      <w:pPr>
        <w:pStyle w:val="32"/>
        <w:framePr w:w="10349" w:h="5631" w:hRule="exact" w:wrap="none" w:vAnchor="page" w:hAnchor="page" w:x="1066" w:y="9702"/>
        <w:numPr>
          <w:ilvl w:val="0"/>
          <w:numId w:val="20"/>
        </w:numPr>
        <w:shd w:val="clear" w:color="auto" w:fill="auto"/>
        <w:tabs>
          <w:tab w:val="left" w:pos="1395"/>
        </w:tabs>
        <w:spacing w:before="0" w:after="0" w:line="370" w:lineRule="exact"/>
        <w:ind w:firstLine="800"/>
        <w:jc w:val="both"/>
      </w:pPr>
      <w:r>
        <w:t>Предоставление информации о местонахождении спортсмена.</w:t>
      </w:r>
    </w:p>
    <w:p w:rsidR="00200D40" w:rsidRDefault="00803FC9">
      <w:pPr>
        <w:pStyle w:val="20"/>
        <w:framePr w:w="10349" w:h="5631" w:hRule="exact" w:wrap="none" w:vAnchor="page" w:hAnchor="page" w:x="1066" w:y="9702"/>
        <w:numPr>
          <w:ilvl w:val="0"/>
          <w:numId w:val="25"/>
        </w:numPr>
        <w:shd w:val="clear" w:color="auto" w:fill="auto"/>
        <w:tabs>
          <w:tab w:val="left" w:pos="1637"/>
        </w:tabs>
        <w:spacing w:before="0" w:line="370" w:lineRule="exact"/>
        <w:ind w:firstLine="800"/>
      </w:pPr>
      <w:r>
        <w:t>РУ САДА составляет список спортсменов, входящих в пулы тест</w:t>
      </w:r>
      <w:r>
        <w:t>ирования и обязанных соблюдать требования по предоставлению информации о своем местонахождении в соответствии с Международным стандартом по тестированию и расследованиям и подпадающих под действие пункта 4.4 Правил, как это предусмотрено в пункте 12.3.2 Пр</w:t>
      </w:r>
      <w:r>
        <w:t>авил. РУ С А ДА должна координировать свои действия с международными федерациями для идентификации спортсменов и сбора информации об их местонахождении.</w:t>
      </w:r>
    </w:p>
    <w:p w:rsidR="00200D40" w:rsidRDefault="00803FC9">
      <w:pPr>
        <w:pStyle w:val="20"/>
        <w:framePr w:w="10349" w:h="5631" w:hRule="exact" w:wrap="none" w:vAnchor="page" w:hAnchor="page" w:x="1066" w:y="9702"/>
        <w:numPr>
          <w:ilvl w:val="0"/>
          <w:numId w:val="25"/>
        </w:numPr>
        <w:shd w:val="clear" w:color="auto" w:fill="auto"/>
        <w:tabs>
          <w:tab w:val="left" w:pos="1450"/>
        </w:tabs>
        <w:spacing w:before="0" w:line="370" w:lineRule="exact"/>
        <w:ind w:firstLine="800"/>
      </w:pPr>
      <w:r>
        <w:t>РУСАДА размещает в системе АДАМС список с именами спортсменов, включенных в регистрируемый пул тестиров</w:t>
      </w:r>
      <w:r>
        <w:t>ания. РУ С АД А должно регулярно пересматривать и обновлять, по мере необходимости, критерии включения спортсменов в регистрируемый пул тестирования и периодически (но не реже одного раза в квартал) пересматривать список спортсменов, включенных в регистрир</w:t>
      </w:r>
      <w:r>
        <w:t>уемый пул, на соответствие установленным критериям. Спортсмен должен быть предварительно письменно уведомлен о включении в регистрируемый</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19" w:y="671"/>
        <w:shd w:val="clear" w:color="auto" w:fill="auto"/>
        <w:spacing w:line="240" w:lineRule="exact"/>
        <w:jc w:val="left"/>
      </w:pPr>
      <w:r>
        <w:lastRenderedPageBreak/>
        <w:t>22</w:t>
      </w:r>
    </w:p>
    <w:p w:rsidR="00200D40" w:rsidRDefault="00803FC9">
      <w:pPr>
        <w:pStyle w:val="20"/>
        <w:framePr w:w="10349" w:h="13757" w:hRule="exact" w:wrap="none" w:vAnchor="page" w:hAnchor="page" w:x="1066" w:y="1186"/>
        <w:shd w:val="clear" w:color="auto" w:fill="auto"/>
        <w:tabs>
          <w:tab w:val="left" w:pos="1450"/>
        </w:tabs>
        <w:spacing w:before="0" w:line="370" w:lineRule="exact"/>
        <w:ind w:firstLine="0"/>
      </w:pPr>
      <w:r>
        <w:t xml:space="preserve">пул тестирования, а также об исключении из него. Уведомление должно содержать информацию, </w:t>
      </w:r>
      <w:r>
        <w:t>изложенную в Международном стандарте по тестированию и расследованиям.</w:t>
      </w:r>
    </w:p>
    <w:p w:rsidR="00200D40" w:rsidRDefault="00803FC9">
      <w:pPr>
        <w:pStyle w:val="20"/>
        <w:framePr w:w="10349" w:h="13757" w:hRule="exact" w:wrap="none" w:vAnchor="page" w:hAnchor="page" w:x="1066" w:y="1186"/>
        <w:numPr>
          <w:ilvl w:val="0"/>
          <w:numId w:val="25"/>
        </w:numPr>
        <w:shd w:val="clear" w:color="auto" w:fill="auto"/>
        <w:tabs>
          <w:tab w:val="left" w:pos="1450"/>
        </w:tabs>
        <w:spacing w:before="0" w:line="370" w:lineRule="exact"/>
        <w:ind w:firstLine="800"/>
      </w:pPr>
      <w:r>
        <w:t>В случае, когда спортсмен включен в регистрируемый пул РУСАДА и международной федерации, РУСАДА и международная федерация определяют, кому спортсмен должен предоставлять информацию о св</w:t>
      </w:r>
      <w:r>
        <w:t>оем местонахождении. При этом спортсмен не должен предоставлять информацию о своем местонахождении двум организациям одновременно.</w:t>
      </w:r>
    </w:p>
    <w:p w:rsidR="00200D40" w:rsidRDefault="00803FC9">
      <w:pPr>
        <w:pStyle w:val="20"/>
        <w:framePr w:w="10349" w:h="13757" w:hRule="exact" w:wrap="none" w:vAnchor="page" w:hAnchor="page" w:x="1066" w:y="1186"/>
        <w:numPr>
          <w:ilvl w:val="0"/>
          <w:numId w:val="25"/>
        </w:numPr>
        <w:shd w:val="clear" w:color="auto" w:fill="auto"/>
        <w:tabs>
          <w:tab w:val="left" w:pos="1460"/>
        </w:tabs>
        <w:spacing w:before="0" w:line="370" w:lineRule="exact"/>
        <w:ind w:firstLine="800"/>
      </w:pPr>
      <w:r>
        <w:t xml:space="preserve">В соответствии с Международным стандартом по тестированию и расследованиям каждый спортсмен, включенный в регистрируемый пул </w:t>
      </w:r>
      <w:r>
        <w:t>тестирования, должен:</w:t>
      </w:r>
    </w:p>
    <w:p w:rsidR="00200D40" w:rsidRDefault="00803FC9">
      <w:pPr>
        <w:pStyle w:val="20"/>
        <w:framePr w:w="10349" w:h="13757" w:hRule="exact" w:wrap="none" w:vAnchor="page" w:hAnchor="page" w:x="1066" w:y="1186"/>
        <w:shd w:val="clear" w:color="auto" w:fill="auto"/>
        <w:tabs>
          <w:tab w:val="left" w:pos="1418"/>
        </w:tabs>
        <w:spacing w:before="0" w:line="370" w:lineRule="exact"/>
        <w:ind w:firstLine="800"/>
      </w:pPr>
      <w:r>
        <w:t>а)</w:t>
      </w:r>
      <w:r>
        <w:tab/>
        <w:t>ежеквартально предоставлять РУСАДА информацию о своем местонахождении через систему АДАМС;</w:t>
      </w:r>
    </w:p>
    <w:p w:rsidR="00200D40" w:rsidRDefault="00803FC9">
      <w:pPr>
        <w:pStyle w:val="20"/>
        <w:framePr w:w="10349" w:h="13757" w:hRule="exact" w:wrap="none" w:vAnchor="page" w:hAnchor="page" w:x="1066" w:y="1186"/>
        <w:shd w:val="clear" w:color="auto" w:fill="auto"/>
        <w:tabs>
          <w:tab w:val="left" w:pos="1062"/>
        </w:tabs>
        <w:spacing w:before="0" w:line="370" w:lineRule="exact"/>
        <w:ind w:firstLine="800"/>
      </w:pPr>
      <w:r>
        <w:t>б)</w:t>
      </w:r>
      <w:r>
        <w:tab/>
        <w:t>своевременно обновлять информацию о своем местонахождении в системе АДАМС, чтобы она всегда была полной и точной;</w:t>
      </w:r>
    </w:p>
    <w:p w:rsidR="00200D40" w:rsidRDefault="00803FC9">
      <w:pPr>
        <w:pStyle w:val="20"/>
        <w:framePr w:w="10349" w:h="13757" w:hRule="exact" w:wrap="none" w:vAnchor="page" w:hAnchor="page" w:x="1066" w:y="1186"/>
        <w:shd w:val="clear" w:color="auto" w:fill="auto"/>
        <w:tabs>
          <w:tab w:val="left" w:pos="1062"/>
        </w:tabs>
        <w:spacing w:before="0" w:line="370" w:lineRule="exact"/>
        <w:ind w:firstLine="800"/>
      </w:pPr>
      <w:r>
        <w:t>в)</w:t>
      </w:r>
      <w:r>
        <w:tab/>
        <w:t xml:space="preserve">быть доступным для </w:t>
      </w:r>
      <w:r>
        <w:t>тестирования в соответствии с предоставленной информацией о своем местонахождении.</w:t>
      </w:r>
    </w:p>
    <w:p w:rsidR="00200D40" w:rsidRDefault="00803FC9">
      <w:pPr>
        <w:pStyle w:val="20"/>
        <w:framePr w:w="10349" w:h="13757" w:hRule="exact" w:wrap="none" w:vAnchor="page" w:hAnchor="page" w:x="1066" w:y="1186"/>
        <w:numPr>
          <w:ilvl w:val="0"/>
          <w:numId w:val="25"/>
        </w:numPr>
        <w:shd w:val="clear" w:color="auto" w:fill="auto"/>
        <w:tabs>
          <w:tab w:val="left" w:pos="1455"/>
        </w:tabs>
        <w:spacing w:before="0" w:line="370" w:lineRule="exact"/>
        <w:ind w:firstLine="800"/>
      </w:pPr>
      <w:r>
        <w:t>Для целей пункта 4.4 Правил невыполнение спортсменом требований Международного стандарта по тестированию и расследованиям должно рассматриваться как не предоставление информ</w:t>
      </w:r>
      <w:r>
        <w:t>ации или пропущенный тест, как они определены в Приложении В Международного стандарта по обработке результатов, если соблюдены условия данного стандарта для регистрации не предоставления информации или пропущенного теста.</w:t>
      </w:r>
    </w:p>
    <w:p w:rsidR="00200D40" w:rsidRDefault="00803FC9">
      <w:pPr>
        <w:pStyle w:val="20"/>
        <w:framePr w:w="10349" w:h="13757" w:hRule="exact" w:wrap="none" w:vAnchor="page" w:hAnchor="page" w:x="1066" w:y="1186"/>
        <w:numPr>
          <w:ilvl w:val="0"/>
          <w:numId w:val="25"/>
        </w:numPr>
        <w:shd w:val="clear" w:color="auto" w:fill="auto"/>
        <w:tabs>
          <w:tab w:val="left" w:pos="1455"/>
        </w:tabs>
        <w:spacing w:before="0" w:line="370" w:lineRule="exact"/>
        <w:ind w:firstLine="800"/>
      </w:pPr>
      <w:r>
        <w:t>Спортсмен, включенный в регистриру</w:t>
      </w:r>
      <w:r>
        <w:t>емый пул тестирования РУСАДА, должен соблюдать требования к предоставлению информации о своем местонахождении в соответствии с Международным стандартом по тестированию и расследованиям до тех пор, пока:</w:t>
      </w:r>
    </w:p>
    <w:p w:rsidR="00200D40" w:rsidRDefault="00803FC9">
      <w:pPr>
        <w:pStyle w:val="20"/>
        <w:framePr w:w="10349" w:h="13757" w:hRule="exact" w:wrap="none" w:vAnchor="page" w:hAnchor="page" w:x="1066" w:y="1186"/>
        <w:shd w:val="clear" w:color="auto" w:fill="auto"/>
        <w:tabs>
          <w:tab w:val="left" w:pos="1042"/>
        </w:tabs>
        <w:spacing w:before="0" w:line="370" w:lineRule="exact"/>
        <w:ind w:firstLine="800"/>
      </w:pPr>
      <w:r>
        <w:t>а)</w:t>
      </w:r>
      <w:r>
        <w:tab/>
        <w:t>спортсмен письменно не уведомит РУСАДА о завершени</w:t>
      </w:r>
      <w:r>
        <w:t>и спортивной карьеры; или</w:t>
      </w:r>
    </w:p>
    <w:p w:rsidR="00200D40" w:rsidRDefault="00803FC9">
      <w:pPr>
        <w:pStyle w:val="20"/>
        <w:framePr w:w="10349" w:h="13757" w:hRule="exact" w:wrap="none" w:vAnchor="page" w:hAnchor="page" w:x="1066" w:y="1186"/>
        <w:shd w:val="clear" w:color="auto" w:fill="auto"/>
        <w:tabs>
          <w:tab w:val="left" w:pos="1066"/>
        </w:tabs>
        <w:spacing w:before="0" w:line="370" w:lineRule="exact"/>
        <w:ind w:firstLine="800"/>
      </w:pPr>
      <w:r>
        <w:t>б)</w:t>
      </w:r>
      <w:r>
        <w:tab/>
        <w:t>РУСАДА не уведомит спортсмена, о его исключении из регистрируемого пула тестирования РУСАДА.</w:t>
      </w:r>
    </w:p>
    <w:p w:rsidR="00200D40" w:rsidRDefault="00803FC9">
      <w:pPr>
        <w:pStyle w:val="20"/>
        <w:framePr w:w="10349" w:h="13757" w:hRule="exact" w:wrap="none" w:vAnchor="page" w:hAnchor="page" w:x="1066" w:y="1186"/>
        <w:numPr>
          <w:ilvl w:val="0"/>
          <w:numId w:val="25"/>
        </w:numPr>
        <w:shd w:val="clear" w:color="auto" w:fill="auto"/>
        <w:tabs>
          <w:tab w:val="left" w:pos="1460"/>
        </w:tabs>
        <w:spacing w:before="0" w:line="370" w:lineRule="exact"/>
        <w:ind w:firstLine="800"/>
      </w:pPr>
      <w:r>
        <w:t>К информации о местонахождении, которую спортсмен предоставляет через систему АДАМС в период нахождения в регистрируемом пуле тестиров</w:t>
      </w:r>
      <w:r>
        <w:t>ания, имеют доступ В АДА и иные антидопинговые организации, обладающие полномочиями проводить тестирование данного спортсмена в соответствии с пунктом 7.2 Правил. Информацию о местонахождении необходимо:</w:t>
      </w:r>
    </w:p>
    <w:p w:rsidR="00200D40" w:rsidRDefault="00803FC9">
      <w:pPr>
        <w:pStyle w:val="20"/>
        <w:framePr w:w="10349" w:h="13757" w:hRule="exact" w:wrap="none" w:vAnchor="page" w:hAnchor="page" w:x="1066" w:y="1186"/>
        <w:shd w:val="clear" w:color="auto" w:fill="auto"/>
        <w:spacing w:before="0" w:line="370" w:lineRule="exact"/>
        <w:ind w:firstLine="800"/>
      </w:pPr>
      <w:r>
        <w:t>всегда хранить в режиме строгой конфиденциальности;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19" w:y="657"/>
        <w:shd w:val="clear" w:color="auto" w:fill="auto"/>
        <w:spacing w:line="240" w:lineRule="exact"/>
        <w:jc w:val="left"/>
      </w:pPr>
      <w:r>
        <w:lastRenderedPageBreak/>
        <w:t>23</w:t>
      </w:r>
    </w:p>
    <w:p w:rsidR="00200D40" w:rsidRDefault="00803FC9">
      <w:pPr>
        <w:pStyle w:val="20"/>
        <w:framePr w:w="10330" w:h="5607" w:hRule="exact" w:wrap="none" w:vAnchor="page" w:hAnchor="page" w:x="1075" w:y="1166"/>
        <w:shd w:val="clear" w:color="auto" w:fill="auto"/>
        <w:spacing w:before="0" w:line="365" w:lineRule="exact"/>
        <w:ind w:firstLine="780"/>
      </w:pPr>
      <w:r>
        <w:t>использовать исключительно в целях планирования, координирования или проведения допинг-контроля, предоставления информации, относящейся к биологическому паспорту спортсмена или других аналитических результатов, для проведения расс</w:t>
      </w:r>
      <w:r>
        <w:t>ледования возможного нарушения Правил или для проведения слушаний по делам о нарушении антидопинговых правил;</w:t>
      </w:r>
    </w:p>
    <w:p w:rsidR="00200D40" w:rsidRDefault="00803FC9">
      <w:pPr>
        <w:pStyle w:val="20"/>
        <w:framePr w:w="10330" w:h="5607" w:hRule="exact" w:wrap="none" w:vAnchor="page" w:hAnchor="page" w:x="1075" w:y="1166"/>
        <w:shd w:val="clear" w:color="auto" w:fill="auto"/>
        <w:spacing w:before="0" w:line="365" w:lineRule="exact"/>
        <w:ind w:firstLine="780"/>
      </w:pPr>
      <w:r>
        <w:t>уничтожать в соответствии с Международным стандартом по защите частной жизни и персональных данных, как только она более не может служить указанны</w:t>
      </w:r>
      <w:r>
        <w:t>м целям.</w:t>
      </w:r>
    </w:p>
    <w:p w:rsidR="00200D40" w:rsidRDefault="00803FC9">
      <w:pPr>
        <w:pStyle w:val="20"/>
        <w:framePr w:w="10330" w:h="5607" w:hRule="exact" w:wrap="none" w:vAnchor="page" w:hAnchor="page" w:x="1075" w:y="1166"/>
        <w:numPr>
          <w:ilvl w:val="0"/>
          <w:numId w:val="26"/>
        </w:numPr>
        <w:shd w:val="clear" w:color="auto" w:fill="auto"/>
        <w:tabs>
          <w:tab w:val="left" w:pos="1738"/>
          <w:tab w:val="left" w:pos="3178"/>
        </w:tabs>
        <w:spacing w:before="0" w:line="365" w:lineRule="exact"/>
        <w:ind w:firstLine="780"/>
      </w:pPr>
      <w:r>
        <w:t>РУ С АДА в соответствии с Международным стандартом по тестированию и</w:t>
      </w:r>
      <w:r>
        <w:tab/>
        <w:t>расследованиям может собирать информацию о</w:t>
      </w:r>
    </w:p>
    <w:p w:rsidR="00200D40" w:rsidRDefault="00803FC9">
      <w:pPr>
        <w:pStyle w:val="20"/>
        <w:framePr w:w="10330" w:h="5607" w:hRule="exact" w:wrap="none" w:vAnchor="page" w:hAnchor="page" w:x="1075" w:y="1166"/>
        <w:shd w:val="clear" w:color="auto" w:fill="auto"/>
        <w:spacing w:before="0" w:line="365" w:lineRule="exact"/>
        <w:ind w:firstLine="0"/>
      </w:pPr>
      <w:r>
        <w:t>местонахождении спортсменов, которые не включены в регистрируемый пул тестирования. Предоставление указанными спортсменами информации о</w:t>
      </w:r>
      <w:r>
        <w:t xml:space="preserve"> своем местонахождении позднее даты, требуемой РУ С АДА, или не предоставление точной информации о своем местонахождении является основанием для перевода спортсменов в регистрируемый пул тестирования РУ С АДА.</w:t>
      </w:r>
    </w:p>
    <w:p w:rsidR="00200D40" w:rsidRDefault="00803FC9">
      <w:pPr>
        <w:pStyle w:val="32"/>
        <w:framePr w:w="10330" w:h="7848" w:hRule="exact" w:wrap="none" w:vAnchor="page" w:hAnchor="page" w:x="1075" w:y="7071"/>
        <w:shd w:val="clear" w:color="auto" w:fill="auto"/>
        <w:spacing w:before="0" w:after="0" w:line="370" w:lineRule="exact"/>
        <w:ind w:firstLine="780"/>
        <w:jc w:val="both"/>
      </w:pPr>
      <w:r>
        <w:t xml:space="preserve">7.6. Возвращение спортсменов, завершивших </w:t>
      </w:r>
      <w:r>
        <w:t>спортивную карьеру, к участию в спортивных соревнованиях.</w:t>
      </w:r>
    </w:p>
    <w:p w:rsidR="00200D40" w:rsidRDefault="00803FC9">
      <w:pPr>
        <w:pStyle w:val="20"/>
        <w:framePr w:w="10330" w:h="7848" w:hRule="exact" w:wrap="none" w:vAnchor="page" w:hAnchor="page" w:x="1075" w:y="7071"/>
        <w:numPr>
          <w:ilvl w:val="0"/>
          <w:numId w:val="27"/>
        </w:numPr>
        <w:shd w:val="clear" w:color="auto" w:fill="auto"/>
        <w:tabs>
          <w:tab w:val="left" w:pos="1560"/>
        </w:tabs>
        <w:spacing w:before="0" w:line="370" w:lineRule="exact"/>
        <w:ind w:firstLine="780"/>
      </w:pPr>
      <w:r>
        <w:t xml:space="preserve">Если спортсмен, входящий в регистрируемый пул тестирования РУС АДА и (или) международной федерации, завершает спортивную карьеру, но впоследствии выражает намерение вернуться к полноценному участию </w:t>
      </w:r>
      <w:r>
        <w:t>в спорте, то такой спортсмен не вправе принимать участие в спортивных соревнованиях в рамках международных спортивных мероприятий или национальных спортивных мероприятий, если он не обеспечит свою доступность для тестирования за шесть месяцев до даты возвр</w:t>
      </w:r>
      <w:r>
        <w:t>ащения в спорт, направив предварительное письменное уведомление о намерении возобновить спортивную карьеру в РУ С АДА и (или) международнзчо федерацию, включая предоставление информации о своем местонахождении по требованию РУ С АДА и (или) международной ф</w:t>
      </w:r>
      <w:r>
        <w:t>едерации в соответствии с Международным стандартом по тестированию и расследованиям.</w:t>
      </w:r>
    </w:p>
    <w:p w:rsidR="00200D40" w:rsidRDefault="00803FC9">
      <w:pPr>
        <w:pStyle w:val="20"/>
        <w:framePr w:w="10330" w:h="7848" w:hRule="exact" w:wrap="none" w:vAnchor="page" w:hAnchor="page" w:x="1075" w:y="7071"/>
        <w:shd w:val="clear" w:color="auto" w:fill="auto"/>
        <w:spacing w:before="0" w:line="370" w:lineRule="exact"/>
        <w:ind w:firstLine="780"/>
      </w:pPr>
      <w:r>
        <w:t xml:space="preserve">ВАДА, с учетом мнения соответствующей международной федерации и РУ С АД А, может допустить исключение из правила о предварительном письменном уведомлении за шесть месяцев </w:t>
      </w:r>
      <w:r>
        <w:t>до планируемой даты возвращения в спорт в случаях, когда строгое применение данного правила было бы несправедливым по отношению к спортсмену. На такое решение ВАДА может быть подана апелляция в соответствии с главой XV Правил. Все соревновательные результа</w:t>
      </w:r>
      <w:r>
        <w:t>ты, полученные в нарушение данного пункта, должны быть аннулированы, если только спортсмен не сможет доказать, что он не имел достаточных оснований</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14" w:y="594"/>
        <w:shd w:val="clear" w:color="auto" w:fill="auto"/>
        <w:spacing w:line="240" w:lineRule="exact"/>
        <w:jc w:val="left"/>
      </w:pPr>
      <w:r>
        <w:lastRenderedPageBreak/>
        <w:t>24</w:t>
      </w:r>
    </w:p>
    <w:p w:rsidR="00200D40" w:rsidRDefault="00803FC9">
      <w:pPr>
        <w:pStyle w:val="20"/>
        <w:framePr w:w="10358" w:h="5241" w:hRule="exact" w:wrap="none" w:vAnchor="page" w:hAnchor="page" w:x="1061" w:y="1113"/>
        <w:shd w:val="clear" w:color="auto" w:fill="auto"/>
        <w:spacing w:before="0" w:line="365" w:lineRule="exact"/>
        <w:ind w:firstLine="0"/>
      </w:pPr>
      <w:r>
        <w:t>полагать, что принимает участие в международном или национальном спортивном меропри</w:t>
      </w:r>
      <w:r>
        <w:t>ятии.</w:t>
      </w:r>
    </w:p>
    <w:p w:rsidR="00200D40" w:rsidRDefault="00803FC9">
      <w:pPr>
        <w:pStyle w:val="20"/>
        <w:framePr w:w="10358" w:h="5241" w:hRule="exact" w:wrap="none" w:vAnchor="page" w:hAnchor="page" w:x="1061" w:y="1113"/>
        <w:numPr>
          <w:ilvl w:val="0"/>
          <w:numId w:val="27"/>
        </w:numPr>
        <w:shd w:val="clear" w:color="auto" w:fill="auto"/>
        <w:tabs>
          <w:tab w:val="left" w:pos="1455"/>
        </w:tabs>
        <w:spacing w:before="0" w:line="365" w:lineRule="exact"/>
        <w:ind w:firstLine="780"/>
      </w:pPr>
      <w:r>
        <w:t>Если спортсмен завершает спортивную карьеру во время срока дисквалификации, он должен в письменном виде уведомить об уходе из спорта РУ С АДА (или иную антидопинговую организацию, наложившую срок дисквалификации). Если спортсмен впоследствии выражает</w:t>
      </w:r>
      <w:r>
        <w:t xml:space="preserve"> намерение вернуться к участию в спорте, то такой спортсмен не вправе принимать з^частие в спортивных соревнованиях в рамках международных спортивных мероприятий или национальных спортивных мероприятий, если спортсмен не обеспечит свою доступность для тест</w:t>
      </w:r>
      <w:r>
        <w:t>ирования, направив за шесть месяцев (либо за период времени, соответствующий сроку дисквалификации, не отбытому спортсменом с даты ухода из спорта, если данный срок составлял более шести месяцев) предварительное письменное уведомление о своем намерении воз</w:t>
      </w:r>
      <w:r>
        <w:t>обновить спортивную карьеру в РУ С АДА и (или) международную федерацию.</w:t>
      </w:r>
    </w:p>
    <w:p w:rsidR="00200D40" w:rsidRDefault="00803FC9">
      <w:pPr>
        <w:pStyle w:val="20"/>
        <w:framePr w:w="10358" w:h="7862" w:hRule="exact" w:wrap="none" w:vAnchor="page" w:hAnchor="page" w:x="1061" w:y="6644"/>
        <w:shd w:val="clear" w:color="auto" w:fill="auto"/>
        <w:spacing w:before="0" w:line="370" w:lineRule="exact"/>
        <w:ind w:firstLine="780"/>
      </w:pPr>
      <w:r>
        <w:t>7.7. Уведомления.</w:t>
      </w:r>
    </w:p>
    <w:p w:rsidR="00200D40" w:rsidRDefault="00803FC9">
      <w:pPr>
        <w:pStyle w:val="20"/>
        <w:framePr w:w="10358" w:h="7862" w:hRule="exact" w:wrap="none" w:vAnchor="page" w:hAnchor="page" w:x="1061" w:y="6644"/>
        <w:numPr>
          <w:ilvl w:val="0"/>
          <w:numId w:val="28"/>
        </w:numPr>
        <w:shd w:val="clear" w:color="auto" w:fill="auto"/>
        <w:tabs>
          <w:tab w:val="left" w:pos="1460"/>
        </w:tabs>
        <w:spacing w:before="0" w:line="370" w:lineRule="exact"/>
        <w:ind w:firstLine="780"/>
      </w:pPr>
      <w:r>
        <w:t>Спортсмены, состоящие в пуле РУСАДА, обязаны при получении уведомления о включении в пул предоставить достоверную и полную контактную информацию, включая адрес прожив</w:t>
      </w:r>
      <w:r>
        <w:t>ания, почтовый адрес (в случае, если он не совпадает с адресом проживания), телефон и адрес электронной почты. Спортсмены, указанные в настоящем пункте, обязаны предоставлять обновленную информацию по мере ее изменения, включая обновление информации в сист</w:t>
      </w:r>
      <w:r>
        <w:t>еме АДАМС.</w:t>
      </w:r>
    </w:p>
    <w:p w:rsidR="00200D40" w:rsidRDefault="00803FC9">
      <w:pPr>
        <w:pStyle w:val="20"/>
        <w:framePr w:w="10358" w:h="7862" w:hRule="exact" w:wrap="none" w:vAnchor="page" w:hAnchor="page" w:x="1061" w:y="6644"/>
        <w:numPr>
          <w:ilvl w:val="0"/>
          <w:numId w:val="28"/>
        </w:numPr>
        <w:shd w:val="clear" w:color="auto" w:fill="auto"/>
        <w:tabs>
          <w:tab w:val="left" w:pos="1460"/>
        </w:tabs>
        <w:spacing w:before="0" w:line="370" w:lineRule="exact"/>
        <w:ind w:firstLine="780"/>
      </w:pPr>
      <w:r>
        <w:t>Спортсмен или персонал спортсмена всегда (в том числе при заполнении протокола допинг-контроля) обязаны указывать достоверную и полную контактную информацию, включая адрес проживания, почтовый адрес (в случае, если он не совпадает с адресом прож</w:t>
      </w:r>
      <w:r>
        <w:t>ивания), адрес электронной почты и телефон, которые РУСАДА будет использоваться для связи с ним.</w:t>
      </w:r>
    </w:p>
    <w:p w:rsidR="00200D40" w:rsidRDefault="00803FC9">
      <w:pPr>
        <w:pStyle w:val="20"/>
        <w:framePr w:w="10358" w:h="7862" w:hRule="exact" w:wrap="none" w:vAnchor="page" w:hAnchor="page" w:x="1061" w:y="6644"/>
        <w:numPr>
          <w:ilvl w:val="0"/>
          <w:numId w:val="28"/>
        </w:numPr>
        <w:shd w:val="clear" w:color="auto" w:fill="auto"/>
        <w:tabs>
          <w:tab w:val="left" w:pos="1465"/>
        </w:tabs>
        <w:spacing w:before="0" w:line="370" w:lineRule="exact"/>
        <w:ind w:firstLine="780"/>
      </w:pPr>
      <w:r>
        <w:t>Вся корреспонденция РУСАДА направляет заказными письмами с уведомлением по предоставленным ему адресам. Письмо считается доставленным через десять рабочих дней</w:t>
      </w:r>
      <w:r>
        <w:t xml:space="preserve"> после отправки, в случае если предприняты все зависящие от РУСАДА меры по уведомлению спортсмена. По собственному усмотрению РУСАДА может выбрать любой иной надежный способ коммуникации (например, факс, электронная почта, телефон), обеспечивающий передачу</w:t>
      </w:r>
      <w:r>
        <w:t xml:space="preserve"> информации. Информация может быть передана одним или несколькими вышеуказанными способами.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3" w:hRule="exact" w:wrap="none" w:vAnchor="page" w:hAnchor="page" w:x="1061" w:y="628"/>
        <w:shd w:val="clear" w:color="auto" w:fill="auto"/>
        <w:spacing w:line="240" w:lineRule="exact"/>
        <w:ind w:left="80"/>
      </w:pPr>
      <w:r>
        <w:lastRenderedPageBreak/>
        <w:t>25</w:t>
      </w:r>
    </w:p>
    <w:p w:rsidR="00200D40" w:rsidRDefault="00803FC9">
      <w:pPr>
        <w:pStyle w:val="20"/>
        <w:framePr w:w="10358" w:h="12230" w:hRule="exact" w:wrap="none" w:vAnchor="page" w:hAnchor="page" w:x="1061" w:y="1190"/>
        <w:shd w:val="clear" w:color="auto" w:fill="auto"/>
        <w:spacing w:before="0" w:after="304" w:line="370" w:lineRule="exact"/>
        <w:ind w:firstLine="800"/>
      </w:pPr>
      <w:r>
        <w:rPr>
          <w:rStyle w:val="23"/>
        </w:rPr>
        <w:t>1.1 Л.</w:t>
      </w:r>
      <w:r>
        <w:t xml:space="preserve"> Общероссийские спортивные федерации обязаны оказывать РУ С А ДА содействие в поиске контактной информации в отношении спортсменов и (или) персонала спортсменов, находящихся под их юрисдикцией.</w:t>
      </w:r>
    </w:p>
    <w:p w:rsidR="00200D40" w:rsidRDefault="00803FC9">
      <w:pPr>
        <w:pStyle w:val="32"/>
        <w:framePr w:w="10358" w:h="12230" w:hRule="exact" w:wrap="none" w:vAnchor="page" w:hAnchor="page" w:x="1061" w:y="1190"/>
        <w:numPr>
          <w:ilvl w:val="0"/>
          <w:numId w:val="29"/>
        </w:numPr>
        <w:shd w:val="clear" w:color="auto" w:fill="auto"/>
        <w:tabs>
          <w:tab w:val="left" w:pos="1343"/>
        </w:tabs>
        <w:spacing w:before="0" w:after="0" w:line="365" w:lineRule="exact"/>
        <w:ind w:firstLine="800"/>
        <w:jc w:val="both"/>
      </w:pPr>
      <w:r>
        <w:t>Программа независимых наблюдателей.</w:t>
      </w:r>
    </w:p>
    <w:p w:rsidR="00200D40" w:rsidRDefault="00803FC9">
      <w:pPr>
        <w:pStyle w:val="20"/>
        <w:framePr w:w="10358" w:h="12230" w:hRule="exact" w:wrap="none" w:vAnchor="page" w:hAnchor="page" w:x="1061" w:y="1190"/>
        <w:shd w:val="clear" w:color="auto" w:fill="auto"/>
        <w:spacing w:before="0" w:after="296" w:line="365" w:lineRule="exact"/>
        <w:ind w:firstLine="800"/>
      </w:pPr>
      <w:r>
        <w:t>РУ С АДА и организационные</w:t>
      </w:r>
      <w:r>
        <w:t xml:space="preserve"> комитеты спортивных соревнований в Российской Федерации санкционируют и содействуют в реализации Программы независимых наблюдателей на таких мероприятиях.</w:t>
      </w:r>
    </w:p>
    <w:p w:rsidR="00200D40" w:rsidRDefault="00803FC9">
      <w:pPr>
        <w:pStyle w:val="32"/>
        <w:framePr w:w="10358" w:h="12230" w:hRule="exact" w:wrap="none" w:vAnchor="page" w:hAnchor="page" w:x="1061" w:y="1190"/>
        <w:numPr>
          <w:ilvl w:val="0"/>
          <w:numId w:val="29"/>
        </w:numPr>
        <w:shd w:val="clear" w:color="auto" w:fill="auto"/>
        <w:tabs>
          <w:tab w:val="left" w:pos="1347"/>
        </w:tabs>
        <w:spacing w:before="0" w:after="0" w:line="370" w:lineRule="exact"/>
        <w:ind w:firstLine="800"/>
        <w:jc w:val="both"/>
      </w:pPr>
      <w:r>
        <w:t>Расследование и сбор информации.</w:t>
      </w:r>
    </w:p>
    <w:p w:rsidR="00200D40" w:rsidRDefault="00803FC9">
      <w:pPr>
        <w:pStyle w:val="20"/>
        <w:framePr w:w="10358" w:h="12230" w:hRule="exact" w:wrap="none" w:vAnchor="page" w:hAnchor="page" w:x="1061" w:y="1190"/>
        <w:numPr>
          <w:ilvl w:val="0"/>
          <w:numId w:val="30"/>
        </w:numPr>
        <w:shd w:val="clear" w:color="auto" w:fill="auto"/>
        <w:tabs>
          <w:tab w:val="left" w:pos="1480"/>
        </w:tabs>
        <w:spacing w:before="0" w:line="370" w:lineRule="exact"/>
        <w:ind w:firstLine="800"/>
      </w:pPr>
      <w:r>
        <w:rPr>
          <w:lang w:val="en-US" w:eastAsia="en-US" w:bidi="en-US"/>
        </w:rPr>
        <w:t>P</w:t>
      </w:r>
      <w:r w:rsidRPr="00BA7D1A">
        <w:rPr>
          <w:lang w:eastAsia="en-US" w:bidi="en-US"/>
        </w:rPr>
        <w:t>У</w:t>
      </w:r>
      <w:r>
        <w:rPr>
          <w:lang w:val="en-US" w:eastAsia="en-US" w:bidi="en-US"/>
        </w:rPr>
        <w:t>CA</w:t>
      </w:r>
      <w:r w:rsidRPr="00BA7D1A">
        <w:rPr>
          <w:lang w:eastAsia="en-US" w:bidi="en-US"/>
        </w:rPr>
        <w:t>^1,</w:t>
      </w:r>
      <w:r>
        <w:rPr>
          <w:lang w:val="en-US" w:eastAsia="en-US" w:bidi="en-US"/>
        </w:rPr>
        <w:t>A</w:t>
      </w:r>
      <w:r w:rsidRPr="00BA7D1A">
        <w:rPr>
          <w:lang w:eastAsia="en-US" w:bidi="en-US"/>
        </w:rPr>
        <w:t xml:space="preserve"> </w:t>
      </w:r>
      <w:r>
        <w:t xml:space="preserve">проводит расследование и собирает информацию в </w:t>
      </w:r>
      <w:r>
        <w:t>соответствии с требованиями Международного стандарта по тестированию и расследованиям.</w:t>
      </w:r>
    </w:p>
    <w:p w:rsidR="00200D40" w:rsidRDefault="00803FC9">
      <w:pPr>
        <w:pStyle w:val="20"/>
        <w:framePr w:w="10358" w:h="12230" w:hRule="exact" w:wrap="none" w:vAnchor="page" w:hAnchor="page" w:x="1061" w:y="1190"/>
        <w:numPr>
          <w:ilvl w:val="0"/>
          <w:numId w:val="30"/>
        </w:numPr>
        <w:shd w:val="clear" w:color="auto" w:fill="auto"/>
        <w:tabs>
          <w:tab w:val="left" w:pos="1480"/>
        </w:tabs>
        <w:spacing w:before="0" w:after="372" w:line="370" w:lineRule="exact"/>
        <w:ind w:firstLine="800"/>
      </w:pPr>
      <w:r>
        <w:t xml:space="preserve">РУСАДА может получать, обрабатывать и оценивать информацию, касающуюся борьбы с допингом в спорте и полученную из любых доступных источников, с целью формирования </w:t>
      </w:r>
      <w:r>
        <w:t>эффективного плана распределения тестов, планирования целевого тестирования и (или) создания основы для расследования возможного нарушения Правил.</w:t>
      </w:r>
    </w:p>
    <w:p w:rsidR="00200D40" w:rsidRDefault="00803FC9">
      <w:pPr>
        <w:pStyle w:val="32"/>
        <w:framePr w:w="10358" w:h="12230" w:hRule="exact" w:wrap="none" w:vAnchor="page" w:hAnchor="page" w:x="1061" w:y="1190"/>
        <w:numPr>
          <w:ilvl w:val="0"/>
          <w:numId w:val="1"/>
        </w:numPr>
        <w:shd w:val="clear" w:color="auto" w:fill="auto"/>
        <w:tabs>
          <w:tab w:val="left" w:pos="5110"/>
        </w:tabs>
        <w:spacing w:before="0" w:after="334" w:line="280" w:lineRule="exact"/>
        <w:ind w:left="4380" w:firstLine="0"/>
        <w:jc w:val="both"/>
      </w:pPr>
      <w:r>
        <w:t>Анализ проб</w:t>
      </w:r>
    </w:p>
    <w:p w:rsidR="00200D40" w:rsidRDefault="00803FC9">
      <w:pPr>
        <w:pStyle w:val="32"/>
        <w:framePr w:w="10358" w:h="12230" w:hRule="exact" w:wrap="none" w:vAnchor="page" w:hAnchor="page" w:x="1061" w:y="1190"/>
        <w:numPr>
          <w:ilvl w:val="0"/>
          <w:numId w:val="31"/>
        </w:numPr>
        <w:shd w:val="clear" w:color="auto" w:fill="auto"/>
        <w:tabs>
          <w:tab w:val="left" w:pos="1480"/>
        </w:tabs>
        <w:spacing w:before="0" w:after="0" w:line="365" w:lineRule="exact"/>
        <w:ind w:firstLine="800"/>
        <w:jc w:val="both"/>
      </w:pPr>
      <w:r>
        <w:t>Использование аккредитованных, одобренных или иных лабораторий.</w:t>
      </w:r>
    </w:p>
    <w:p w:rsidR="00200D40" w:rsidRDefault="00803FC9">
      <w:pPr>
        <w:pStyle w:val="20"/>
        <w:framePr w:w="10358" w:h="12230" w:hRule="exact" w:wrap="none" w:vAnchor="page" w:hAnchor="page" w:x="1061" w:y="1190"/>
        <w:numPr>
          <w:ilvl w:val="0"/>
          <w:numId w:val="32"/>
        </w:numPr>
        <w:shd w:val="clear" w:color="auto" w:fill="auto"/>
        <w:tabs>
          <w:tab w:val="left" w:pos="1459"/>
        </w:tabs>
        <w:spacing w:before="0" w:line="365" w:lineRule="exact"/>
        <w:ind w:firstLine="800"/>
      </w:pPr>
      <w:r>
        <w:t>В целях непосредственного установ</w:t>
      </w:r>
      <w:r>
        <w:t>ления неблагоприятного результата анализа согласно пункту4.1 Правил пробы должны анализироваться исключительно в аккредитованных ВАДА лабораториях либо в лабораториях, иным образом одобренных ВАДА. Выбор аккредитованной ВАДА или одобренной ВАДА лаборатории</w:t>
      </w:r>
      <w:r>
        <w:t xml:space="preserve"> для проведения анализа проб должен осуществляться исключительно антидопинговой организацией, ответственной за обработку результатов.</w:t>
      </w:r>
    </w:p>
    <w:p w:rsidR="00200D40" w:rsidRDefault="00803FC9">
      <w:pPr>
        <w:pStyle w:val="20"/>
        <w:framePr w:w="10358" w:h="12230" w:hRule="exact" w:wrap="none" w:vAnchor="page" w:hAnchor="page" w:x="1061" w:y="1190"/>
        <w:numPr>
          <w:ilvl w:val="0"/>
          <w:numId w:val="32"/>
        </w:numPr>
        <w:shd w:val="clear" w:color="auto" w:fill="auto"/>
        <w:tabs>
          <w:tab w:val="left" w:pos="1480"/>
        </w:tabs>
        <w:spacing w:before="0" w:line="365" w:lineRule="exact"/>
        <w:ind w:firstLine="800"/>
      </w:pPr>
      <w:r>
        <w:t>Согласно пункту5.2 Правил факты, связанные с нарушением Правил, могут быть установлены любыми достоверными средствами, вкл</w:t>
      </w:r>
      <w:r>
        <w:t>ючая лабораторные или криминологические исследования, выполненные не в лабораториях, аккредитованных или одобренных ВАДА.</w:t>
      </w:r>
    </w:p>
    <w:p w:rsidR="00200D40" w:rsidRDefault="00803FC9">
      <w:pPr>
        <w:pStyle w:val="32"/>
        <w:framePr w:w="10358" w:h="1561" w:hRule="exact" w:wrap="none" w:vAnchor="page" w:hAnchor="page" w:x="1061" w:y="13719"/>
        <w:numPr>
          <w:ilvl w:val="0"/>
          <w:numId w:val="31"/>
        </w:numPr>
        <w:shd w:val="clear" w:color="auto" w:fill="auto"/>
        <w:tabs>
          <w:tab w:val="left" w:pos="1347"/>
        </w:tabs>
        <w:spacing w:before="0" w:after="0" w:line="370" w:lineRule="exact"/>
        <w:ind w:firstLine="800"/>
        <w:jc w:val="both"/>
      </w:pPr>
      <w:r>
        <w:t>Цель анализа проб и данных.</w:t>
      </w:r>
    </w:p>
    <w:p w:rsidR="00200D40" w:rsidRDefault="00803FC9">
      <w:pPr>
        <w:pStyle w:val="20"/>
        <w:framePr w:w="10358" w:h="1561" w:hRule="exact" w:wrap="none" w:vAnchor="page" w:hAnchor="page" w:x="1061" w:y="13719"/>
        <w:numPr>
          <w:ilvl w:val="0"/>
          <w:numId w:val="33"/>
        </w:numPr>
        <w:shd w:val="clear" w:color="auto" w:fill="auto"/>
        <w:tabs>
          <w:tab w:val="left" w:pos="1480"/>
        </w:tabs>
        <w:spacing w:before="0" w:line="370" w:lineRule="exact"/>
        <w:ind w:firstLine="800"/>
      </w:pPr>
      <w:r>
        <w:t xml:space="preserve">Анализ проб и связанных с ними аналитических данных и информации о допинг-контроле должен проводиться с </w:t>
      </w:r>
      <w:r>
        <w:t>целью выявления запрещенных субстанций и запрещенных методов, входящих в запрещенный список, и иных субстанций</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4" w:hRule="exact" w:wrap="none" w:vAnchor="page" w:hAnchor="page" w:x="1066" w:y="642"/>
        <w:shd w:val="clear" w:color="auto" w:fill="auto"/>
        <w:spacing w:line="240" w:lineRule="exact"/>
        <w:ind w:left="60"/>
      </w:pPr>
      <w:r>
        <w:lastRenderedPageBreak/>
        <w:t>26</w:t>
      </w:r>
    </w:p>
    <w:p w:rsidR="00200D40" w:rsidRDefault="00803FC9">
      <w:pPr>
        <w:pStyle w:val="20"/>
        <w:framePr w:w="10349" w:h="11473" w:hRule="exact" w:wrap="none" w:vAnchor="page" w:hAnchor="page" w:x="1066" w:y="1214"/>
        <w:shd w:val="clear" w:color="auto" w:fill="auto"/>
        <w:tabs>
          <w:tab w:val="left" w:pos="1480"/>
        </w:tabs>
        <w:spacing w:before="0" w:after="360" w:line="365" w:lineRule="exact"/>
        <w:ind w:firstLine="0"/>
      </w:pPr>
      <w:r>
        <w:t>согласно указаниям В АДА в соответствии со статьей 4.5 Кодекса, либо с целью содействия антидопинговой организации в соз</w:t>
      </w:r>
      <w:r>
        <w:t>дании профилей соответствующих параметров мочи, крови или иных биологических матриц спортсмена, включая ДНК или геномные профили, либо в любых иных законных целях в рамках борьбы с допингом.</w:t>
      </w:r>
    </w:p>
    <w:p w:rsidR="00200D40" w:rsidRDefault="00803FC9">
      <w:pPr>
        <w:pStyle w:val="32"/>
        <w:framePr w:w="10349" w:h="11473" w:hRule="exact" w:wrap="none" w:vAnchor="page" w:hAnchor="page" w:x="1066" w:y="1214"/>
        <w:numPr>
          <w:ilvl w:val="0"/>
          <w:numId w:val="31"/>
        </w:numPr>
        <w:shd w:val="clear" w:color="auto" w:fill="auto"/>
        <w:tabs>
          <w:tab w:val="left" w:pos="1343"/>
        </w:tabs>
        <w:spacing w:before="0" w:after="0" w:line="365" w:lineRule="exact"/>
        <w:ind w:firstLine="800"/>
        <w:jc w:val="both"/>
      </w:pPr>
      <w:r>
        <w:t>Исследование проб и данных.</w:t>
      </w:r>
    </w:p>
    <w:p w:rsidR="00200D40" w:rsidRDefault="00803FC9">
      <w:pPr>
        <w:pStyle w:val="20"/>
        <w:framePr w:w="10349" w:h="11473" w:hRule="exact" w:wrap="none" w:vAnchor="page" w:hAnchor="page" w:x="1066" w:y="1214"/>
        <w:shd w:val="clear" w:color="auto" w:fill="auto"/>
        <w:spacing w:before="0" w:after="356" w:line="365" w:lineRule="exact"/>
        <w:ind w:firstLine="800"/>
      </w:pPr>
      <w:r>
        <w:t xml:space="preserve">Пробы и связанные с ними </w:t>
      </w:r>
      <w:r>
        <w:t>аналитические данные, а также информация о допинг-контроле могут использоваться для исследований в сфере борьбы с допингом, однако ни одна проба не может быть использована для исследований без письменного согласия спортсмена. Пробы и связанные с ними анали</w:t>
      </w:r>
      <w:r>
        <w:t>тические данные, а также информация о допинг-контроле, использованные для исследовательских целей, должны прежде всего обрабатываться таким образом, чтобы исключить их связь с конкретным спортсменом. Любые исследования с использованием проб и связанных с н</w:t>
      </w:r>
      <w:r>
        <w:t>ими аналитических данных, а также информации о допинг-контроле должны осуществляться с соблюдением принципов, установленных в статье 19 Кодекса.</w:t>
      </w:r>
    </w:p>
    <w:p w:rsidR="00200D40" w:rsidRDefault="00803FC9">
      <w:pPr>
        <w:pStyle w:val="32"/>
        <w:framePr w:w="10349" w:h="11473" w:hRule="exact" w:wrap="none" w:vAnchor="page" w:hAnchor="page" w:x="1066" w:y="1214"/>
        <w:numPr>
          <w:ilvl w:val="0"/>
          <w:numId w:val="31"/>
        </w:numPr>
        <w:shd w:val="clear" w:color="auto" w:fill="auto"/>
        <w:tabs>
          <w:tab w:val="left" w:pos="1348"/>
        </w:tabs>
        <w:spacing w:before="0" w:after="0" w:line="370" w:lineRule="exact"/>
        <w:ind w:firstLine="800"/>
        <w:jc w:val="both"/>
      </w:pPr>
      <w:r>
        <w:t>Стандарты анализа проб и данных.</w:t>
      </w:r>
    </w:p>
    <w:p w:rsidR="00200D40" w:rsidRDefault="00803FC9">
      <w:pPr>
        <w:pStyle w:val="20"/>
        <w:framePr w:w="10349" w:h="11473" w:hRule="exact" w:wrap="none" w:vAnchor="page" w:hAnchor="page" w:x="1066" w:y="1214"/>
        <w:numPr>
          <w:ilvl w:val="0"/>
          <w:numId w:val="34"/>
        </w:numPr>
        <w:shd w:val="clear" w:color="auto" w:fill="auto"/>
        <w:tabs>
          <w:tab w:val="left" w:pos="1455"/>
        </w:tabs>
        <w:spacing w:before="0" w:line="370" w:lineRule="exact"/>
        <w:ind w:firstLine="800"/>
      </w:pPr>
      <w:r>
        <w:t>Лаборатории обязаны проводить анализ проб и предоставлять результаты анализа в</w:t>
      </w:r>
      <w:r>
        <w:t xml:space="preserve"> соответствии с Международным стандартом для лабораторий.</w:t>
      </w:r>
    </w:p>
    <w:p w:rsidR="00200D40" w:rsidRDefault="00803FC9">
      <w:pPr>
        <w:pStyle w:val="20"/>
        <w:framePr w:w="10349" w:h="11473" w:hRule="exact" w:wrap="none" w:vAnchor="page" w:hAnchor="page" w:x="1066" w:y="1214"/>
        <w:numPr>
          <w:ilvl w:val="0"/>
          <w:numId w:val="34"/>
        </w:numPr>
        <w:shd w:val="clear" w:color="auto" w:fill="auto"/>
        <w:tabs>
          <w:tab w:val="left" w:pos="1455"/>
        </w:tabs>
        <w:spacing w:before="0" w:line="370" w:lineRule="exact"/>
        <w:ind w:firstLine="800"/>
      </w:pPr>
      <w:r>
        <w:t>Лаборатории вправе по собственной инициативе и за свой счет или по требованию РУ С АДА или иной антидопинговой организации, которая инициировала отбор проб и дала указание о его проведении, проводит</w:t>
      </w:r>
      <w:r>
        <w:t>ь анализ проб на запрещенные субстанции или запрещенные методы, не включенные в стандартную программу анализа проб.</w:t>
      </w:r>
    </w:p>
    <w:p w:rsidR="00200D40" w:rsidRDefault="00803FC9">
      <w:pPr>
        <w:pStyle w:val="20"/>
        <w:framePr w:w="10349" w:h="11473" w:hRule="exact" w:wrap="none" w:vAnchor="page" w:hAnchor="page" w:x="1066" w:y="1214"/>
        <w:shd w:val="clear" w:color="auto" w:fill="auto"/>
        <w:spacing w:before="0" w:line="370" w:lineRule="exact"/>
        <w:ind w:firstLine="800"/>
      </w:pPr>
      <w:r>
        <w:t xml:space="preserve">Отчеты о результатах такого анализа должны предоставляться РУ С АДА или иной антидопинговой организации, которая инициировала отбор проб по </w:t>
      </w:r>
      <w:r>
        <w:t>тем же правилам, что и отчеты о результатах любого иного лабораторного анализа. Данные результаты имеют такое же юридическое значение и юридические последствия, как и результаты любого иного лабораторного анализа.</w:t>
      </w:r>
    </w:p>
    <w:p w:rsidR="00200D40" w:rsidRDefault="00803FC9">
      <w:pPr>
        <w:pStyle w:val="32"/>
        <w:framePr w:w="10349" w:h="2295" w:hRule="exact" w:wrap="none" w:vAnchor="page" w:hAnchor="page" w:x="1066" w:y="12994"/>
        <w:numPr>
          <w:ilvl w:val="0"/>
          <w:numId w:val="31"/>
        </w:numPr>
        <w:shd w:val="clear" w:color="auto" w:fill="auto"/>
        <w:tabs>
          <w:tab w:val="left" w:pos="1271"/>
        </w:tabs>
        <w:spacing w:before="0" w:after="0" w:line="370" w:lineRule="exact"/>
        <w:ind w:firstLine="800"/>
        <w:jc w:val="both"/>
      </w:pPr>
      <w:r>
        <w:t>Дополнительный анализ пробы до обработки р</w:t>
      </w:r>
      <w:r>
        <w:t>езультатов или слушаний или в ходе их.</w:t>
      </w:r>
    </w:p>
    <w:p w:rsidR="00200D40" w:rsidRDefault="00803FC9">
      <w:pPr>
        <w:pStyle w:val="20"/>
        <w:framePr w:w="10349" w:h="2295" w:hRule="exact" w:wrap="none" w:vAnchor="page" w:hAnchor="page" w:x="1066" w:y="12994"/>
        <w:shd w:val="clear" w:color="auto" w:fill="auto"/>
        <w:spacing w:before="0" w:line="370" w:lineRule="exact"/>
        <w:ind w:firstLine="800"/>
      </w:pPr>
      <w:r>
        <w:t xml:space="preserve">Лаборатория вправе провести повторный или дополнительный анализ пробы до того, как РУ С АДА уведомит спортсмена о том, что проба является основанием для обвинения в нарушениипункта4.1 Правил. Если после такого </w:t>
      </w:r>
      <w:r>
        <w:t>уведомления РУ С АДА посчитает необходимым провести дополнительный анализ этой пробы, то</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58" w:h="278" w:hRule="exact" w:wrap="none" w:vAnchor="page" w:hAnchor="page" w:x="1046" w:y="623"/>
        <w:shd w:val="clear" w:color="auto" w:fill="auto"/>
        <w:spacing w:line="240" w:lineRule="exact"/>
        <w:ind w:left="80"/>
      </w:pPr>
      <w:r>
        <w:lastRenderedPageBreak/>
        <w:t>27</w:t>
      </w:r>
    </w:p>
    <w:p w:rsidR="00200D40" w:rsidRDefault="00803FC9">
      <w:pPr>
        <w:pStyle w:val="20"/>
        <w:framePr w:w="10387" w:h="11109" w:hRule="exact" w:wrap="none" w:vAnchor="page" w:hAnchor="page" w:x="1046" w:y="1199"/>
        <w:shd w:val="clear" w:color="auto" w:fill="auto"/>
        <w:spacing w:before="0" w:after="296" w:line="360" w:lineRule="exact"/>
        <w:ind w:firstLine="0"/>
      </w:pPr>
      <w:r>
        <w:t>РУ С АДА может сделать это с согласия спортсмена или с одобрения органа, проводящего слушание.</w:t>
      </w:r>
    </w:p>
    <w:p w:rsidR="00200D40" w:rsidRDefault="00803FC9">
      <w:pPr>
        <w:pStyle w:val="32"/>
        <w:framePr w:w="10387" w:h="11109" w:hRule="exact" w:wrap="none" w:vAnchor="page" w:hAnchor="page" w:x="1046" w:y="1199"/>
        <w:numPr>
          <w:ilvl w:val="0"/>
          <w:numId w:val="31"/>
        </w:numPr>
        <w:shd w:val="clear" w:color="auto" w:fill="auto"/>
        <w:tabs>
          <w:tab w:val="left" w:pos="1234"/>
        </w:tabs>
        <w:spacing w:before="0" w:after="0" w:line="365" w:lineRule="exact"/>
        <w:ind w:firstLine="800"/>
        <w:jc w:val="both"/>
      </w:pPr>
      <w:r>
        <w:t>Дополнительный анализ пробы после получения отр</w:t>
      </w:r>
      <w:r>
        <w:t>ицательного результата анализа или при отсутствии обвинений в нарушении Правил.</w:t>
      </w:r>
    </w:p>
    <w:p w:rsidR="00200D40" w:rsidRDefault="00803FC9">
      <w:pPr>
        <w:pStyle w:val="20"/>
        <w:framePr w:w="10387" w:h="11109" w:hRule="exact" w:wrap="none" w:vAnchor="page" w:hAnchor="page" w:x="1046" w:y="1199"/>
        <w:shd w:val="clear" w:color="auto" w:fill="auto"/>
        <w:spacing w:before="0" w:line="370" w:lineRule="exact"/>
        <w:ind w:firstLine="800"/>
      </w:pPr>
      <w:r>
        <w:t>После сообщения лаборатории об отрицательном результате анализа пробы или в случае, если проба по иным причинам не приведет к выдвижению обвинений в нарушении Правил, проба мож</w:t>
      </w:r>
      <w:r>
        <w:t>ет быть помещена на хранение и подвергнута дополнительному анализу для целей статьи 6.2 Кодекса в любое время, но исключительно по )чсазанию антидопинговой организации, инициировавшей и осуществившей отбор пробы, или ВАДА.</w:t>
      </w:r>
    </w:p>
    <w:p w:rsidR="00200D40" w:rsidRDefault="00803FC9">
      <w:pPr>
        <w:pStyle w:val="20"/>
        <w:framePr w:w="10387" w:h="11109" w:hRule="exact" w:wrap="none" w:vAnchor="page" w:hAnchor="page" w:x="1046" w:y="1199"/>
        <w:shd w:val="clear" w:color="auto" w:fill="auto"/>
        <w:spacing w:before="0" w:after="300" w:line="370" w:lineRule="exact"/>
        <w:ind w:firstLine="800"/>
      </w:pPr>
      <w:r>
        <w:t xml:space="preserve">Любая другая антидопинговая </w:t>
      </w:r>
      <w:r>
        <w:t>организация, обладающая полномочиями на проведение тестирования спортсмена, которая посчитает необходимым провести дополнительный анализ помещенной на хранение пробы, вправе сделать это с разрешения антидопинговой организации, инициировавшей и осуществивше</w:t>
      </w:r>
      <w:r>
        <w:t>й отбор пробы, или ВАДА и будет нести ответственность за любую последующую обработку результатов. Хранение пробы или ее дополнительный анализ, инициированный ВАДА или другой антидопинговой организацией, осзоцествляется за счет ВАДА или этой организации. До</w:t>
      </w:r>
      <w:r>
        <w:t>полнительный анализ проб должен соответствовать требованиям Международного стандарта для лабораторий.</w:t>
      </w:r>
    </w:p>
    <w:p w:rsidR="00200D40" w:rsidRDefault="00803FC9">
      <w:pPr>
        <w:pStyle w:val="32"/>
        <w:framePr w:w="10387" w:h="11109" w:hRule="exact" w:wrap="none" w:vAnchor="page" w:hAnchor="page" w:x="1046" w:y="1199"/>
        <w:numPr>
          <w:ilvl w:val="0"/>
          <w:numId w:val="31"/>
        </w:numPr>
        <w:shd w:val="clear" w:color="auto" w:fill="auto"/>
        <w:tabs>
          <w:tab w:val="left" w:pos="1343"/>
        </w:tabs>
        <w:spacing w:before="0" w:after="0" w:line="370" w:lineRule="exact"/>
        <w:ind w:firstLine="800"/>
        <w:jc w:val="both"/>
      </w:pPr>
      <w:r>
        <w:t>Разделение проб А и Б.</w:t>
      </w:r>
    </w:p>
    <w:p w:rsidR="00200D40" w:rsidRDefault="00803FC9">
      <w:pPr>
        <w:pStyle w:val="20"/>
        <w:framePr w:w="10387" w:h="11109" w:hRule="exact" w:wrap="none" w:vAnchor="page" w:hAnchor="page" w:x="1046" w:y="1199"/>
        <w:shd w:val="clear" w:color="auto" w:fill="auto"/>
        <w:spacing w:before="0" w:line="370" w:lineRule="exact"/>
        <w:ind w:firstLine="800"/>
      </w:pPr>
      <w:r>
        <w:t>Если ВАДА, антидопинговая организация с полномочиями на обработку результатов и (или) лаборатория, аккредитованная ВАДА (с согласия</w:t>
      </w:r>
      <w:r>
        <w:t xml:space="preserve"> ВАДА или антидопинговой организации с полномочиями на обработку результатов), посчитают необходимым разделить пробы А или Б с целью использования первой части разделенной пробы для анализа пробы А, а вторую часть разделенной пробы для подтверждения резуль</w:t>
      </w:r>
      <w:r>
        <w:t>тата анализа, то разделение проб и их анализ осуществляются с соблюдением процедур, установленных в Международном стандарте для лабораторий.</w:t>
      </w:r>
    </w:p>
    <w:p w:rsidR="00200D40" w:rsidRDefault="00803FC9">
      <w:pPr>
        <w:pStyle w:val="20"/>
        <w:framePr w:wrap="none" w:vAnchor="page" w:hAnchor="page" w:x="10502" w:y="13052"/>
        <w:shd w:val="clear" w:color="auto" w:fill="auto"/>
        <w:spacing w:before="0" w:line="280" w:lineRule="exact"/>
        <w:ind w:firstLine="0"/>
        <w:jc w:val="left"/>
      </w:pPr>
      <w:r>
        <w:t>как</w:t>
      </w:r>
    </w:p>
    <w:p w:rsidR="00200D40" w:rsidRDefault="00803FC9">
      <w:pPr>
        <w:pStyle w:val="32"/>
        <w:framePr w:w="10387" w:h="2669" w:hRule="exact" w:wrap="none" w:vAnchor="page" w:hAnchor="page" w:x="1046" w:y="12596"/>
        <w:numPr>
          <w:ilvl w:val="0"/>
          <w:numId w:val="31"/>
        </w:numPr>
        <w:shd w:val="clear" w:color="auto" w:fill="auto"/>
        <w:tabs>
          <w:tab w:val="left" w:pos="1338"/>
        </w:tabs>
        <w:spacing w:before="0" w:after="0" w:line="370" w:lineRule="exact"/>
        <w:ind w:right="1104" w:firstLine="800"/>
        <w:jc w:val="both"/>
      </w:pPr>
      <w:r>
        <w:t>Право ВАДА на распоряжение пробами и данными.</w:t>
      </w:r>
    </w:p>
    <w:p w:rsidR="00200D40" w:rsidRDefault="00803FC9">
      <w:pPr>
        <w:pStyle w:val="20"/>
        <w:framePr w:w="10387" w:h="2669" w:hRule="exact" w:wrap="none" w:vAnchor="page" w:hAnchor="page" w:x="1046" w:y="12596"/>
        <w:shd w:val="clear" w:color="auto" w:fill="auto"/>
        <w:spacing w:before="0" w:line="370" w:lineRule="exact"/>
        <w:ind w:right="1104" w:firstLine="800"/>
      </w:pPr>
      <w:r>
        <w:t>ВА</w:t>
      </w:r>
      <w:r>
        <w:rPr>
          <w:rStyle w:val="24"/>
        </w:rPr>
        <w:t>ДА</w:t>
      </w:r>
      <w:r>
        <w:t xml:space="preserve"> вправе по собственному усмотрению в любое время,</w:t>
      </w:r>
    </w:p>
    <w:p w:rsidR="00200D40" w:rsidRDefault="00803FC9">
      <w:pPr>
        <w:pStyle w:val="20"/>
        <w:framePr w:w="10387" w:h="2669" w:hRule="exact" w:wrap="none" w:vAnchor="page" w:hAnchor="page" w:x="1046" w:y="12596"/>
        <w:shd w:val="clear" w:color="auto" w:fill="auto"/>
        <w:spacing w:before="0" w:line="370" w:lineRule="exact"/>
        <w:ind w:left="48" w:firstLine="0"/>
      </w:pPr>
      <w:r>
        <w:t>предварительным уведомлением, так и без него, изъять любую пробу и связанные с</w:t>
      </w:r>
      <w:r>
        <w:br/>
        <w:t>ней аналитические данные или информацию, находящуюся в распоряжении</w:t>
      </w:r>
      <w:r>
        <w:br/>
        <w:t>лаборатории или антидопинговой организации. По требованию ВАДА лаборатория</w:t>
      </w:r>
      <w:r>
        <w:br/>
        <w:t xml:space="preserve">или антидопинговая организация, в </w:t>
      </w:r>
      <w:r>
        <w:t>распоряжении которых находится проба или</w:t>
      </w:r>
      <w:r>
        <w:br/>
        <w:t>аналитические данные, должны незамедлительно предоставить ВАДА доступ к</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01" w:h="274" w:hRule="exact" w:wrap="none" w:vAnchor="page" w:hAnchor="page" w:x="1051" w:y="618"/>
        <w:shd w:val="clear" w:color="auto" w:fill="auto"/>
        <w:spacing w:line="240" w:lineRule="exact"/>
        <w:ind w:left="40"/>
      </w:pPr>
      <w:r>
        <w:lastRenderedPageBreak/>
        <w:t>28</w:t>
      </w:r>
    </w:p>
    <w:p w:rsidR="00200D40" w:rsidRDefault="00803FC9">
      <w:pPr>
        <w:pStyle w:val="20"/>
        <w:framePr w:w="10378" w:h="4462" w:hRule="exact" w:wrap="none" w:vAnchor="page" w:hAnchor="page" w:x="1051" w:y="1190"/>
        <w:shd w:val="clear" w:color="auto" w:fill="auto"/>
        <w:spacing w:before="0" w:line="365" w:lineRule="exact"/>
        <w:ind w:firstLine="0"/>
      </w:pPr>
      <w:r>
        <w:t>пробе и (или) данным и возможность физически изъять их. Если ВАДА предварительно не уведомило лабораторию или антидопи</w:t>
      </w:r>
      <w:r>
        <w:t>нговую организацию перед тем, как изъять пробы и (или) данные, ВАДА должно предоставить такое уведомление лаборатории или каждой антидопинговой организации, чьи пробы или данные были изъяты ВАДА, в разумный срок после изъятия.</w:t>
      </w:r>
    </w:p>
    <w:p w:rsidR="00200D40" w:rsidRDefault="00803FC9">
      <w:pPr>
        <w:pStyle w:val="20"/>
        <w:framePr w:w="10378" w:h="4462" w:hRule="exact" w:wrap="none" w:vAnchor="page" w:hAnchor="page" w:x="1051" w:y="1190"/>
        <w:shd w:val="clear" w:color="auto" w:fill="auto"/>
        <w:spacing w:before="0" w:after="293" w:line="370" w:lineRule="exact"/>
        <w:ind w:firstLine="800"/>
      </w:pPr>
      <w:r>
        <w:t xml:space="preserve">После анализа и исследования </w:t>
      </w:r>
      <w:r>
        <w:t>изъятой пробы или данных, ВАДА вправе возложить обязанности по обработке результатов по пробе или данным на другую антидопинговую организацию, наделенную полномочиями на проведение тестирования спортсмена, если было выявлено возможное нарушение Правил.</w:t>
      </w:r>
    </w:p>
    <w:p w:rsidR="00200D40" w:rsidRDefault="00803FC9">
      <w:pPr>
        <w:pStyle w:val="32"/>
        <w:framePr w:w="10378" w:h="4462" w:hRule="exact" w:wrap="none" w:vAnchor="page" w:hAnchor="page" w:x="1051" w:y="1190"/>
        <w:numPr>
          <w:ilvl w:val="0"/>
          <w:numId w:val="1"/>
        </w:numPr>
        <w:shd w:val="clear" w:color="auto" w:fill="auto"/>
        <w:tabs>
          <w:tab w:val="left" w:pos="2080"/>
        </w:tabs>
        <w:spacing w:before="0" w:after="0" w:line="379" w:lineRule="exact"/>
        <w:ind w:left="1800" w:hanging="220"/>
        <w:jc w:val="left"/>
      </w:pPr>
      <w:r>
        <w:t>Обработка результатов: ответственность, первоначальное рассмотрение, уведомление и временное отстранение</w:t>
      </w:r>
    </w:p>
    <w:p w:rsidR="00200D40" w:rsidRDefault="00803FC9">
      <w:pPr>
        <w:pStyle w:val="32"/>
        <w:framePr w:w="10378" w:h="9322" w:hRule="exact" w:wrap="none" w:vAnchor="page" w:hAnchor="page" w:x="1051" w:y="5943"/>
        <w:numPr>
          <w:ilvl w:val="0"/>
          <w:numId w:val="35"/>
        </w:numPr>
        <w:shd w:val="clear" w:color="auto" w:fill="auto"/>
        <w:tabs>
          <w:tab w:val="left" w:pos="1377"/>
        </w:tabs>
        <w:spacing w:before="0" w:after="0" w:line="370" w:lineRule="exact"/>
        <w:ind w:firstLine="800"/>
        <w:jc w:val="both"/>
      </w:pPr>
      <w:r>
        <w:t>Ответственность за проведение обработки результатов.</w:t>
      </w:r>
    </w:p>
    <w:p w:rsidR="00200D40" w:rsidRDefault="00803FC9">
      <w:pPr>
        <w:pStyle w:val="20"/>
        <w:framePr w:w="10378" w:h="9322" w:hRule="exact" w:wrap="none" w:vAnchor="page" w:hAnchor="page" w:x="1051" w:y="5943"/>
        <w:numPr>
          <w:ilvl w:val="0"/>
          <w:numId w:val="36"/>
        </w:numPr>
        <w:shd w:val="clear" w:color="auto" w:fill="auto"/>
        <w:tabs>
          <w:tab w:val="left" w:pos="1450"/>
        </w:tabs>
        <w:spacing w:before="0" w:line="370" w:lineRule="exact"/>
        <w:ind w:firstLine="800"/>
      </w:pPr>
      <w:r>
        <w:t>РУ С АДА несет ответственность за обработку результатов в отношении спортсменов и иных лиц, которы</w:t>
      </w:r>
      <w:r>
        <w:t>е находятся под ее юрисдикцией, в соответствии со статьей 7 Кодекса. Кроме случаев, указанных в статьях 6.6, 6.8, 7.1.3 - 7.1.5 Кодекса, обработка результатов входит в обязанности РУСАДА в тех случаях, когда РУ С АДА инициировала и проводила тестирование.</w:t>
      </w:r>
    </w:p>
    <w:p w:rsidR="00200D40" w:rsidRDefault="00803FC9">
      <w:pPr>
        <w:pStyle w:val="20"/>
        <w:framePr w:w="10378" w:h="9322" w:hRule="exact" w:wrap="none" w:vAnchor="page" w:hAnchor="page" w:x="1051" w:y="5943"/>
        <w:shd w:val="clear" w:color="auto" w:fill="auto"/>
        <w:spacing w:before="0" w:line="370" w:lineRule="exact"/>
        <w:ind w:firstLine="800"/>
      </w:pPr>
      <w:r>
        <w:t>В случае, если возможное нарушение Правил было установлено не в ходе сбора проб, обработка результатов входит в обязанность РУСАДА, если РУСАДА первой уведомила спортсмена или иное лицо о возможном нарушении Правил и впоследствии должным образом расследует</w:t>
      </w:r>
      <w:r>
        <w:t xml:space="preserve"> его. В случае, если другая антидопинговая организация считает, что она обладает правом на проведение обработки результатов в отношении того же факта возможного нарушения Правил, что и РУСАДА, то данный вопрос должен быть разрешен ВАДА в соответствии со ст</w:t>
      </w:r>
      <w:r>
        <w:t>атьей 7.1.1 Кодекса.</w:t>
      </w:r>
    </w:p>
    <w:p w:rsidR="00200D40" w:rsidRDefault="00803FC9">
      <w:pPr>
        <w:pStyle w:val="20"/>
        <w:framePr w:w="10378" w:h="9322" w:hRule="exact" w:wrap="none" w:vAnchor="page" w:hAnchor="page" w:x="1051" w:y="5943"/>
        <w:numPr>
          <w:ilvl w:val="0"/>
          <w:numId w:val="36"/>
        </w:numPr>
        <w:shd w:val="clear" w:color="auto" w:fill="auto"/>
        <w:tabs>
          <w:tab w:val="left" w:pos="1455"/>
        </w:tabs>
        <w:spacing w:before="0" w:line="370" w:lineRule="exact"/>
        <w:ind w:firstLine="800"/>
      </w:pPr>
      <w:r>
        <w:t>В обстоятельствах, когда Правила не наделяют РУСАДА полномочиями в отношении спортсмена или иного лица, которое не является гражданином, резидентом, держателем лицензии или членом спортивной организации этой страны, или РУСАДА отказыва</w:t>
      </w:r>
      <w:r>
        <w:t>ется осуществлять такие полномочия, обработка результатов должна осуществляться соответствующей международной федерацией или третьей стороной, имеющей полномочия в отношении спортсмена или иного лица, в соответствии с правилами соответствующей международно</w:t>
      </w:r>
      <w:r>
        <w:t>й федерации.9.1.3. Обработка результатов в связи с потенциальным нарушением порядка представления информации о местонахождении (непредставление информации или пропущенный тест) осуществляется международной федерацией или РУСАДА, которым соответствующий спо</w:t>
      </w:r>
      <w:r>
        <w:t>ртсмен подает информацию о</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68" w:h="278" w:hRule="exact" w:wrap="none" w:vAnchor="page" w:hAnchor="page" w:x="1046" w:y="628"/>
        <w:shd w:val="clear" w:color="auto" w:fill="auto"/>
        <w:spacing w:line="240" w:lineRule="exact"/>
        <w:ind w:left="120"/>
      </w:pPr>
      <w:r>
        <w:lastRenderedPageBreak/>
        <w:t>29</w:t>
      </w:r>
    </w:p>
    <w:p w:rsidR="00200D40" w:rsidRDefault="00803FC9">
      <w:pPr>
        <w:pStyle w:val="20"/>
        <w:framePr w:w="10387" w:h="11109" w:hRule="exact" w:wrap="none" w:vAnchor="page" w:hAnchor="page" w:x="1046" w:y="1205"/>
        <w:shd w:val="clear" w:color="auto" w:fill="auto"/>
        <w:tabs>
          <w:tab w:val="left" w:pos="1455"/>
        </w:tabs>
        <w:spacing w:before="0" w:after="296" w:line="365" w:lineRule="exact"/>
        <w:ind w:firstLine="0"/>
      </w:pPr>
      <w:r>
        <w:t xml:space="preserve">местонахождении, как это предусмотрено Международным стандартом по обработке результатов. Если РУ С АДА определяет непредставление информации или пропуск теста, она должна предоставить эту информацию в </w:t>
      </w:r>
      <w:r>
        <w:t xml:space="preserve">ВАДА через систему АДАМС, где она будет доступна другим соответствующим антидопинговым организациям.9.1.4. Если РУСАДД решает отобрать дополнительные пробы в соответствии с пунктом 7.2.4 Правил, РУСАДА считается антидопинговой организацией, инициировавшей </w:t>
      </w:r>
      <w:r>
        <w:t>и осуществившей сбор проб. Если РУСАДА поручает лаборатории провести только дополнительный анализ за счет средств РУСАДД, тогда международная федерация или организатор крупного спортивного мероприятия будут считаться антидопинговой организацией, инициирова</w:t>
      </w:r>
      <w:r>
        <w:t>вшей и осуществившей отбор проб.9.1.5. Другие обстоятельства, при которых РУСАДА берет на себя ответственность за обработку результатов в отношении нарушений Правил с участием спортсменов и иных лиц, находящихся в ее ведении, должны определяться со ссылкой</w:t>
      </w:r>
      <w:r>
        <w:t xml:space="preserve"> и в соответствии со статьей 7 Кодекса.9.1.6. Для рассмотрения, проведения слушаний и вынесения решения по возможному нарушению Правил РУСАДА создает Дисциплинарный антидопинговый комитет, независимый в своей операционной деятельности и действующий в соотв</w:t>
      </w:r>
      <w:r>
        <w:t>етствии с локальными актами РУСАДА.</w:t>
      </w:r>
    </w:p>
    <w:p w:rsidR="00200D40" w:rsidRDefault="00803FC9">
      <w:pPr>
        <w:pStyle w:val="32"/>
        <w:framePr w:w="10387" w:h="11109" w:hRule="exact" w:wrap="none" w:vAnchor="page" w:hAnchor="page" w:x="1046" w:y="1205"/>
        <w:numPr>
          <w:ilvl w:val="0"/>
          <w:numId w:val="35"/>
        </w:numPr>
        <w:shd w:val="clear" w:color="auto" w:fill="auto"/>
        <w:tabs>
          <w:tab w:val="left" w:pos="1363"/>
        </w:tabs>
        <w:spacing w:before="0" w:after="0" w:line="370" w:lineRule="exact"/>
        <w:ind w:firstLine="820"/>
        <w:jc w:val="both"/>
      </w:pPr>
      <w:r>
        <w:t>Рассмотрение и уведомление о возможном нарушении Правил.</w:t>
      </w:r>
    </w:p>
    <w:p w:rsidR="00200D40" w:rsidRDefault="00803FC9">
      <w:pPr>
        <w:pStyle w:val="20"/>
        <w:framePr w:w="10387" w:h="11109" w:hRule="exact" w:wrap="none" w:vAnchor="page" w:hAnchor="page" w:x="1046" w:y="1205"/>
        <w:shd w:val="clear" w:color="auto" w:fill="auto"/>
        <w:spacing w:before="0" w:after="300" w:line="370" w:lineRule="exact"/>
        <w:ind w:firstLine="820"/>
      </w:pPr>
      <w:r>
        <w:t>Рассмотрение и уведомление о возможном нарушении антидопинговых правил должно осуществляться в соответствии с Международным стандартом по обработке результатов.</w:t>
      </w:r>
    </w:p>
    <w:p w:rsidR="00200D40" w:rsidRDefault="00803FC9">
      <w:pPr>
        <w:pStyle w:val="32"/>
        <w:framePr w:w="10387" w:h="11109" w:hRule="exact" w:wrap="none" w:vAnchor="page" w:hAnchor="page" w:x="1046" w:y="1205"/>
        <w:numPr>
          <w:ilvl w:val="0"/>
          <w:numId w:val="35"/>
        </w:numPr>
        <w:shd w:val="clear" w:color="auto" w:fill="auto"/>
        <w:tabs>
          <w:tab w:val="left" w:pos="1363"/>
        </w:tabs>
        <w:spacing w:before="0" w:after="0" w:line="370" w:lineRule="exact"/>
        <w:ind w:firstLine="820"/>
        <w:jc w:val="both"/>
      </w:pPr>
      <w:r>
        <w:t>Ус</w:t>
      </w:r>
      <w:r>
        <w:t>тановление фактов предыдущих нарушений Правил.</w:t>
      </w:r>
    </w:p>
    <w:p w:rsidR="00200D40" w:rsidRDefault="00803FC9">
      <w:pPr>
        <w:pStyle w:val="20"/>
        <w:framePr w:w="10387" w:h="11109" w:hRule="exact" w:wrap="none" w:vAnchor="page" w:hAnchor="page" w:x="1046" w:y="1205"/>
        <w:shd w:val="clear" w:color="auto" w:fill="auto"/>
        <w:spacing w:before="0" w:line="370" w:lineRule="exact"/>
        <w:ind w:firstLine="820"/>
      </w:pPr>
      <w:r>
        <w:t>До направления спортсмену, персоналу спортсмена или иному лицу уведомления о возможном нарушении Правил РУСАДА должно проверить в системе АДАМС, а также уточнить в ВАДА и других антидопинговых организациях инф</w:t>
      </w:r>
      <w:r>
        <w:t>ормацию о наличии у спортсмена, персонала спортсмена или иного лица предьщущих нарушений Правил.</w:t>
      </w:r>
    </w:p>
    <w:p w:rsidR="00200D40" w:rsidRDefault="00803FC9">
      <w:pPr>
        <w:pStyle w:val="32"/>
        <w:framePr w:w="10387" w:h="2684" w:hRule="exact" w:wrap="none" w:vAnchor="page" w:hAnchor="page" w:x="1046" w:y="12600"/>
        <w:numPr>
          <w:ilvl w:val="0"/>
          <w:numId w:val="35"/>
        </w:numPr>
        <w:shd w:val="clear" w:color="auto" w:fill="auto"/>
        <w:tabs>
          <w:tab w:val="left" w:pos="1363"/>
        </w:tabs>
        <w:spacing w:before="0" w:after="0" w:line="370" w:lineRule="exact"/>
        <w:ind w:firstLine="820"/>
        <w:jc w:val="both"/>
      </w:pPr>
      <w:r>
        <w:t>Принципы, применяемые при назначении временного отстранения.</w:t>
      </w:r>
    </w:p>
    <w:p w:rsidR="00200D40" w:rsidRDefault="00803FC9">
      <w:pPr>
        <w:pStyle w:val="20"/>
        <w:framePr w:w="10387" w:h="2684" w:hRule="exact" w:wrap="none" w:vAnchor="page" w:hAnchor="page" w:x="1046" w:y="12600"/>
        <w:numPr>
          <w:ilvl w:val="0"/>
          <w:numId w:val="37"/>
        </w:numPr>
        <w:shd w:val="clear" w:color="auto" w:fill="auto"/>
        <w:tabs>
          <w:tab w:val="left" w:pos="1848"/>
        </w:tabs>
        <w:spacing w:before="0" w:line="370" w:lineRule="exact"/>
        <w:ind w:firstLine="820"/>
      </w:pPr>
      <w:r>
        <w:t xml:space="preserve">Обязательное временное отстранение после получения неблагоприятного результата анализа или </w:t>
      </w:r>
      <w:r>
        <w:t>неблагоприятного результата по паспорту.</w:t>
      </w:r>
    </w:p>
    <w:p w:rsidR="00200D40" w:rsidRDefault="00803FC9">
      <w:pPr>
        <w:pStyle w:val="20"/>
        <w:framePr w:w="10387" w:h="2684" w:hRule="exact" w:wrap="none" w:vAnchor="page" w:hAnchor="page" w:x="1046" w:y="12600"/>
        <w:shd w:val="clear" w:color="auto" w:fill="auto"/>
        <w:spacing w:before="0" w:line="370" w:lineRule="exact"/>
        <w:ind w:firstLine="820"/>
      </w:pPr>
      <w:r>
        <w:t>В случае получения неблагоприятного результата анализа либо неблагоприятного результата по паспорту спортсмена (по завершении проверки неблагоприятного результата по паспорту спортсмена), выявившего наличие либо исп</w:t>
      </w:r>
      <w:r>
        <w:t>ользование запрещенной субстанции или запрещенного метода, не относящихся</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14" w:y="632"/>
        <w:shd w:val="clear" w:color="auto" w:fill="auto"/>
        <w:spacing w:line="240" w:lineRule="exact"/>
        <w:jc w:val="left"/>
      </w:pPr>
      <w:r>
        <w:lastRenderedPageBreak/>
        <w:t>30</w:t>
      </w:r>
    </w:p>
    <w:p w:rsidR="00200D40" w:rsidRDefault="00803FC9">
      <w:pPr>
        <w:pStyle w:val="20"/>
        <w:framePr w:w="10358" w:h="14142" w:hRule="exact" w:wrap="none" w:vAnchor="page" w:hAnchor="page" w:x="1061" w:y="1147"/>
        <w:shd w:val="clear" w:color="auto" w:fill="auto"/>
        <w:spacing w:before="0" w:line="370" w:lineRule="exact"/>
        <w:ind w:firstLine="0"/>
      </w:pPr>
      <w:r>
        <w:t>к особой субстанции или особому методу, в том числе в командных видах спорта, временное отстранение должно быть наложено незамедлительно после рассмотрения н</w:t>
      </w:r>
      <w:r>
        <w:t>еблагоприятного результата анализа и направления уведомления, предусмотренного пунктом9.2 Правил.</w:t>
      </w:r>
    </w:p>
    <w:p w:rsidR="00200D40" w:rsidRDefault="00803FC9">
      <w:pPr>
        <w:pStyle w:val="20"/>
        <w:framePr w:w="10358" w:h="14142" w:hRule="exact" w:wrap="none" w:vAnchor="page" w:hAnchor="page" w:x="1061" w:y="1147"/>
        <w:numPr>
          <w:ilvl w:val="0"/>
          <w:numId w:val="37"/>
        </w:numPr>
        <w:shd w:val="clear" w:color="auto" w:fill="auto"/>
        <w:tabs>
          <w:tab w:val="left" w:pos="1455"/>
        </w:tabs>
        <w:spacing w:before="0" w:line="370" w:lineRule="exact"/>
        <w:ind w:firstLine="800"/>
      </w:pPr>
      <w:r>
        <w:t xml:space="preserve">Необязательное временное отстранение на основании неблагоприятного результата анализа для особых субстанций, особых методов, загрязненных продуктов или при </w:t>
      </w:r>
      <w:r>
        <w:t>других нарушениях Правил.</w:t>
      </w:r>
    </w:p>
    <w:p w:rsidR="00200D40" w:rsidRDefault="00803FC9">
      <w:pPr>
        <w:pStyle w:val="20"/>
        <w:framePr w:w="10358" w:h="14142" w:hRule="exact" w:wrap="none" w:vAnchor="page" w:hAnchor="page" w:x="1061" w:y="1147"/>
        <w:shd w:val="clear" w:color="auto" w:fill="auto"/>
        <w:spacing w:before="0" w:line="370" w:lineRule="exact"/>
        <w:ind w:firstLine="800"/>
      </w:pPr>
      <w:r>
        <w:t>В случае получения неблагоприятного результата анализа либо неблагоприятного результата по паспорту спортсмена (по завершении проверки неблагоприятного результата по паспорту спортсмена), выявившего наличие либо использование особ</w:t>
      </w:r>
      <w:r>
        <w:t>ой субстанции или особого метода, или при иных нарушениях Правил, не указанных в пункте 9.4.1 Правил, РУ САДА может принять решение временно отстранить спортсмена или иное лицо, обвиняемое в нарушении Правил, в любое время после рассмотрения неблагоприятно</w:t>
      </w:r>
      <w:r>
        <w:t>го результата анализа и направления уведомления, предусмотренных пунктом 9.2 Правил, и до проведения окончательных слушаний, предусмотренных главой X Правил.</w:t>
      </w:r>
    </w:p>
    <w:p w:rsidR="00200D40" w:rsidRDefault="00803FC9">
      <w:pPr>
        <w:pStyle w:val="20"/>
        <w:framePr w:w="10358" w:h="14142" w:hRule="exact" w:wrap="none" w:vAnchor="page" w:hAnchor="page" w:x="1061" w:y="1147"/>
        <w:numPr>
          <w:ilvl w:val="0"/>
          <w:numId w:val="37"/>
        </w:numPr>
        <w:shd w:val="clear" w:color="auto" w:fill="auto"/>
        <w:tabs>
          <w:tab w:val="left" w:pos="1455"/>
        </w:tabs>
        <w:spacing w:before="0" w:line="370" w:lineRule="exact"/>
        <w:ind w:firstLine="800"/>
      </w:pPr>
      <w:r>
        <w:t>Обязательное временное отстранение может быть отменено, если спортсмен сможет представить доказате</w:t>
      </w:r>
      <w:r>
        <w:t>льства, что нарушение скорее всего произошло из-за употребления загрязненного продукта или связано с субстанцией, вызывающей зависимость, и докажет право на сокращение срока дисквалификации в соответствии с пунктом 12.2.4.1 Правил. На решение не отменять о</w:t>
      </w:r>
      <w:r>
        <w:t>бязательного временного отстранения на основании заявления спортсмена о применении загрязненного продукта не может быть подана апелляция.</w:t>
      </w:r>
    </w:p>
    <w:p w:rsidR="00200D40" w:rsidRDefault="00803FC9">
      <w:pPr>
        <w:pStyle w:val="20"/>
        <w:framePr w:w="10358" w:h="14142" w:hRule="exact" w:wrap="none" w:vAnchor="page" w:hAnchor="page" w:x="1061" w:y="1147"/>
        <w:shd w:val="clear" w:color="auto" w:fill="auto"/>
        <w:spacing w:before="0" w:line="370" w:lineRule="exact"/>
        <w:ind w:firstLine="800"/>
      </w:pPr>
      <w:r>
        <w:t>Необязательное временное отстранение может быть отменено по усмотрению РУ С АДА в любое время до принятия решения на с</w:t>
      </w:r>
      <w:r>
        <w:t>лушаниях в соответствии с главой X Правил.</w:t>
      </w:r>
    </w:p>
    <w:p w:rsidR="00200D40" w:rsidRDefault="00803FC9">
      <w:pPr>
        <w:pStyle w:val="20"/>
        <w:framePr w:w="10358" w:h="14142" w:hRule="exact" w:wrap="none" w:vAnchor="page" w:hAnchor="page" w:x="1061" w:y="1147"/>
        <w:numPr>
          <w:ilvl w:val="0"/>
          <w:numId w:val="37"/>
        </w:numPr>
        <w:shd w:val="clear" w:color="auto" w:fill="auto"/>
        <w:tabs>
          <w:tab w:val="left" w:pos="1550"/>
        </w:tabs>
        <w:spacing w:before="0" w:line="370" w:lineRule="exact"/>
        <w:ind w:firstLine="800"/>
      </w:pPr>
      <w:r>
        <w:t>Возможность слушаний или апелляции.</w:t>
      </w:r>
    </w:p>
    <w:p w:rsidR="00200D40" w:rsidRDefault="00803FC9">
      <w:pPr>
        <w:pStyle w:val="20"/>
        <w:framePr w:w="10358" w:h="14142" w:hRule="exact" w:wrap="none" w:vAnchor="page" w:hAnchor="page" w:x="1061" w:y="1147"/>
        <w:shd w:val="clear" w:color="auto" w:fill="auto"/>
        <w:spacing w:before="0" w:line="370" w:lineRule="exact"/>
        <w:ind w:firstLine="800"/>
      </w:pPr>
      <w:r>
        <w:t>Вопреки пунктам9.4.1 и 9.4.2 Правил временное отстранение не может быть применено, если спортсмену или иному лицу не будут предоставлены:</w:t>
      </w:r>
    </w:p>
    <w:p w:rsidR="00200D40" w:rsidRDefault="00803FC9">
      <w:pPr>
        <w:pStyle w:val="20"/>
        <w:framePr w:w="10358" w:h="14142" w:hRule="exact" w:wrap="none" w:vAnchor="page" w:hAnchor="page" w:x="1061" w:y="1147"/>
        <w:shd w:val="clear" w:color="auto" w:fill="auto"/>
        <w:tabs>
          <w:tab w:val="left" w:pos="1047"/>
        </w:tabs>
        <w:spacing w:before="0" w:line="370" w:lineRule="exact"/>
        <w:ind w:firstLine="800"/>
      </w:pPr>
      <w:r>
        <w:t>а)</w:t>
      </w:r>
      <w:r>
        <w:tab/>
        <w:t>возможность для проведения предварит</w:t>
      </w:r>
      <w:r>
        <w:t>ельного слушания либо до применения временного отстранения, либо своевременно после применения временного отстранения;</w:t>
      </w:r>
    </w:p>
    <w:p w:rsidR="00200D40" w:rsidRDefault="00803FC9">
      <w:pPr>
        <w:pStyle w:val="20"/>
        <w:framePr w:w="10358" w:h="14142" w:hRule="exact" w:wrap="none" w:vAnchor="page" w:hAnchor="page" w:x="1061" w:y="1147"/>
        <w:shd w:val="clear" w:color="auto" w:fill="auto"/>
        <w:tabs>
          <w:tab w:val="left" w:pos="1071"/>
        </w:tabs>
        <w:spacing w:before="0" w:line="370" w:lineRule="exact"/>
        <w:ind w:firstLine="800"/>
      </w:pPr>
      <w:r>
        <w:t>б)</w:t>
      </w:r>
      <w:r>
        <w:tab/>
        <w:t>возможность проведения ускоренного слушания в соответствии со статьей 8 Кодекса своевременно после применения временного отстранения.</w:t>
      </w:r>
    </w:p>
    <w:p w:rsidR="00200D40" w:rsidRDefault="00803FC9">
      <w:pPr>
        <w:pStyle w:val="20"/>
        <w:framePr w:w="10358" w:h="14142" w:hRule="exact" w:wrap="none" w:vAnchor="page" w:hAnchor="page" w:x="1061" w:y="1147"/>
        <w:shd w:val="clear" w:color="auto" w:fill="auto"/>
        <w:spacing w:before="0" w:line="370" w:lineRule="exact"/>
        <w:ind w:firstLine="800"/>
      </w:pPr>
      <w:r>
        <w:t>Назначение временного отстранения или решение не применять временное отстранение может быть обжаловано в ускоренном порядке в соответствии с пунктом 15.2 Правил.</w:t>
      </w:r>
    </w:p>
    <w:p w:rsidR="00200D40" w:rsidRDefault="00803FC9">
      <w:pPr>
        <w:pStyle w:val="20"/>
        <w:framePr w:w="10358" w:h="14142" w:hRule="exact" w:wrap="none" w:vAnchor="page" w:hAnchor="page" w:x="1061" w:y="1147"/>
        <w:numPr>
          <w:ilvl w:val="0"/>
          <w:numId w:val="37"/>
        </w:numPr>
        <w:shd w:val="clear" w:color="auto" w:fill="auto"/>
        <w:tabs>
          <w:tab w:val="left" w:pos="1550"/>
        </w:tabs>
        <w:spacing w:before="0" w:line="370" w:lineRule="exact"/>
        <w:ind w:firstLine="800"/>
      </w:pPr>
      <w:r>
        <w:t>Добровольное согласие на временное отстранение</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8" w:hRule="exact" w:wrap="none" w:vAnchor="page" w:hAnchor="page" w:x="1056" w:y="647"/>
        <w:shd w:val="clear" w:color="auto" w:fill="auto"/>
        <w:spacing w:line="240" w:lineRule="exact"/>
        <w:ind w:left="60"/>
      </w:pPr>
      <w:r>
        <w:lastRenderedPageBreak/>
        <w:t>31</w:t>
      </w:r>
    </w:p>
    <w:p w:rsidR="00200D40" w:rsidRDefault="00803FC9">
      <w:pPr>
        <w:pStyle w:val="20"/>
        <w:framePr w:w="10368" w:h="8521" w:hRule="exact" w:wrap="none" w:vAnchor="page" w:hAnchor="page" w:x="1056" w:y="1219"/>
        <w:shd w:val="clear" w:color="auto" w:fill="auto"/>
        <w:spacing w:before="0" w:line="370" w:lineRule="exact"/>
        <w:ind w:firstLine="800"/>
      </w:pPr>
      <w:r>
        <w:t xml:space="preserve">Спортсмен может </w:t>
      </w:r>
      <w:r>
        <w:t>добровольно признать временное отстранение в течение 10 дней с момента уведомления о результате анализа пробы Б (или с момента отказа от вскрытия и анализа пробы Б) или уведомления о любом другом нарушении Правил; либо до даты, когда спортсмен впервые учас</w:t>
      </w:r>
      <w:r>
        <w:t>твует в соревнованиях после такого уведомления, в зависимости от того, что произойдет позже. Другие лица могут добровольно признать временное отстранение в течение 10 дней с момента уведомления о нарушении Правил. При добровольном согласии временное отстра</w:t>
      </w:r>
      <w:r>
        <w:t>нение имеет такую же силу и рассматривается таким же образом, как если бы временное отстранение было применено в соответствии с пунктом9.4.1 или 9.4.2 Правил. В любое время после добровольного согласия на временное отстранение спортсмен или иное лицо могут</w:t>
      </w:r>
      <w:r>
        <w:t xml:space="preserve"> отозвать такое согласие. В таком случае срок временного отстранения спортсмена или иного лица не засчитывается.</w:t>
      </w:r>
    </w:p>
    <w:p w:rsidR="00200D40" w:rsidRDefault="00803FC9">
      <w:pPr>
        <w:pStyle w:val="20"/>
        <w:framePr w:w="10368" w:h="8521" w:hRule="exact" w:wrap="none" w:vAnchor="page" w:hAnchor="page" w:x="1056" w:y="1219"/>
        <w:numPr>
          <w:ilvl w:val="0"/>
          <w:numId w:val="37"/>
        </w:numPr>
        <w:shd w:val="clear" w:color="auto" w:fill="auto"/>
        <w:tabs>
          <w:tab w:val="left" w:pos="1455"/>
        </w:tabs>
        <w:spacing w:before="0" w:line="370" w:lineRule="exact"/>
        <w:ind w:firstLine="800"/>
      </w:pPr>
      <w:r>
        <w:t>Если временное отстранение назначено на основании неблагоприятного результата анализа пробы А, а последуюш;ий анализ пробы Б (проведенный по за</w:t>
      </w:r>
      <w:r>
        <w:t>просу спортсмена или РУ С АДА) не подтверждает результат анализа пробы А, то спортсмен не должен подвергаться дальнейшему временному отстранению на основании нарушения пункта4.1 Правил. В случае, когда спортсмен (или команда спортсмена) отстранен от участи</w:t>
      </w:r>
      <w:r>
        <w:t>я в спортивных соревнованиях на основании нарушения пункта 4.1 Правил, а последуюш;ий анализ пробы Б не подтверждает результат анализа пробы А, если это не влияет иным образом на ход спортивных соревнований и сохраняется возможность для спортсмена или кома</w:t>
      </w:r>
      <w:r>
        <w:t>нды вернуться к соревнованиям, то спортсмен или команда могут продолжать участие в спортивных соревнованиях в рамках данного спортивного мероприятия.</w:t>
      </w:r>
    </w:p>
    <w:p w:rsidR="00200D40" w:rsidRDefault="00803FC9">
      <w:pPr>
        <w:pStyle w:val="32"/>
        <w:framePr w:w="10368" w:h="4896" w:hRule="exact" w:wrap="none" w:vAnchor="page" w:hAnchor="page" w:x="1056" w:y="10042"/>
        <w:numPr>
          <w:ilvl w:val="0"/>
          <w:numId w:val="35"/>
        </w:numPr>
        <w:shd w:val="clear" w:color="auto" w:fill="auto"/>
        <w:tabs>
          <w:tab w:val="left" w:pos="1372"/>
        </w:tabs>
        <w:spacing w:before="0" w:after="0" w:line="370" w:lineRule="exact"/>
        <w:ind w:firstLine="800"/>
        <w:jc w:val="both"/>
      </w:pPr>
      <w:r>
        <w:t>Рассмотрение без слушаний.</w:t>
      </w:r>
    </w:p>
    <w:p w:rsidR="00200D40" w:rsidRDefault="00803FC9">
      <w:pPr>
        <w:pStyle w:val="20"/>
        <w:framePr w:w="10368" w:h="4896" w:hRule="exact" w:wrap="none" w:vAnchor="page" w:hAnchor="page" w:x="1056" w:y="10042"/>
        <w:numPr>
          <w:ilvl w:val="0"/>
          <w:numId w:val="38"/>
        </w:numPr>
        <w:shd w:val="clear" w:color="auto" w:fill="auto"/>
        <w:tabs>
          <w:tab w:val="left" w:pos="1618"/>
        </w:tabs>
        <w:spacing w:before="0" w:line="370" w:lineRule="exact"/>
        <w:ind w:firstLine="800"/>
      </w:pPr>
      <w:r>
        <w:t xml:space="preserve">Спортсмен, персонал спортсмена или иное лицо, обвиняемое в нарушении Правил, </w:t>
      </w:r>
      <w:r>
        <w:t>может признать нарушение Правил в любое время проведения обработки результатов, отказаться от слушаний и принять последствия нарушения, предусмотренные Правилами или предложенные РУ С АДА, в тех случаях, когда существует возможность выбора между санкциями.</w:t>
      </w:r>
    </w:p>
    <w:p w:rsidR="00200D40" w:rsidRDefault="00803FC9">
      <w:pPr>
        <w:pStyle w:val="20"/>
        <w:framePr w:w="10368" w:h="4896" w:hRule="exact" w:wrap="none" w:vAnchor="page" w:hAnchor="page" w:x="1056" w:y="10042"/>
        <w:numPr>
          <w:ilvl w:val="0"/>
          <w:numId w:val="38"/>
        </w:numPr>
        <w:shd w:val="clear" w:color="auto" w:fill="auto"/>
        <w:tabs>
          <w:tab w:val="left" w:pos="1460"/>
        </w:tabs>
        <w:spacing w:before="0" w:line="370" w:lineRule="exact"/>
        <w:ind w:firstLine="800"/>
      </w:pPr>
      <w:r>
        <w:t>Если спортсмен, персонал спортсмена или иное лицо, обвиняемое в нарушении Правил, не заявляет о своем желании воспользоваться своими правами в сроки, указанные в уведомлении РУ С АДА о возможном нарушении Правил, то считается, что они признали такое наруш</w:t>
      </w:r>
      <w:r>
        <w:t>ение, отказались от слушаний и приняли последствия нарушения, предусмотренные правилами или предложенные надлежащим образом РУ С АДА, в тех случаях, когда существует возможность выбора между санкциями.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0" w:h="274" w:hRule="exact" w:wrap="none" w:vAnchor="page" w:hAnchor="page" w:x="1056" w:y="647"/>
        <w:shd w:val="clear" w:color="auto" w:fill="auto"/>
        <w:spacing w:line="240" w:lineRule="exact"/>
        <w:ind w:left="40"/>
      </w:pPr>
      <w:r>
        <w:lastRenderedPageBreak/>
        <w:t>32</w:t>
      </w:r>
    </w:p>
    <w:p w:rsidR="00200D40" w:rsidRDefault="00803FC9">
      <w:pPr>
        <w:pStyle w:val="20"/>
        <w:framePr w:w="10368" w:h="9255" w:hRule="exact" w:wrap="none" w:vAnchor="page" w:hAnchor="page" w:x="1056" w:y="1224"/>
        <w:numPr>
          <w:ilvl w:val="0"/>
          <w:numId w:val="39"/>
        </w:numPr>
        <w:shd w:val="clear" w:color="auto" w:fill="auto"/>
        <w:tabs>
          <w:tab w:val="left" w:pos="1579"/>
        </w:tabs>
        <w:spacing w:before="0" w:after="360" w:line="365" w:lineRule="exact"/>
        <w:ind w:firstLine="780"/>
      </w:pPr>
      <w:r>
        <w:t>В случаях, предусмотренных пу</w:t>
      </w:r>
      <w:r>
        <w:t>нктом 9.5.1 или 9.5.2 Правил, проведение слушания в рамках Дисциплинарного антидопингового комитета не требуется. В указанных случаях РУ САДА принимает решение в письменном виде о нарушении Правил и применяемых последствиях нарушения с обоснованием срока н</w:t>
      </w:r>
      <w:r>
        <w:t>аложенной дисквалификации и указанием причин, по которым максимально возможный срок дисквалификации не был применен.</w:t>
      </w:r>
    </w:p>
    <w:p w:rsidR="00200D40" w:rsidRDefault="00803FC9">
      <w:pPr>
        <w:pStyle w:val="32"/>
        <w:framePr w:w="10368" w:h="9255" w:hRule="exact" w:wrap="none" w:vAnchor="page" w:hAnchor="page" w:x="1056" w:y="1224"/>
        <w:numPr>
          <w:ilvl w:val="0"/>
          <w:numId w:val="40"/>
        </w:numPr>
        <w:shd w:val="clear" w:color="auto" w:fill="auto"/>
        <w:tabs>
          <w:tab w:val="left" w:pos="1323"/>
        </w:tabs>
        <w:spacing w:before="0" w:after="0" w:line="365" w:lineRule="exact"/>
        <w:ind w:firstLine="780"/>
        <w:jc w:val="both"/>
      </w:pPr>
      <w:r>
        <w:t>Решения, принятые в ходе обработки результатов.</w:t>
      </w:r>
    </w:p>
    <w:p w:rsidR="00200D40" w:rsidRDefault="00803FC9">
      <w:pPr>
        <w:pStyle w:val="20"/>
        <w:framePr w:w="10368" w:h="9255" w:hRule="exact" w:wrap="none" w:vAnchor="page" w:hAnchor="page" w:x="1056" w:y="1224"/>
        <w:shd w:val="clear" w:color="auto" w:fill="auto"/>
        <w:spacing w:before="0" w:line="365" w:lineRule="exact"/>
        <w:ind w:firstLine="780"/>
      </w:pPr>
      <w:r>
        <w:t xml:space="preserve">При принятии решений в ходе обработки результатов или при проведении официального </w:t>
      </w:r>
      <w:r>
        <w:t>разбирательства РУСАД1Д не ограничено определенным географическим районом или видом спорта.</w:t>
      </w:r>
    </w:p>
    <w:p w:rsidR="00200D40" w:rsidRDefault="00803FC9">
      <w:pPr>
        <w:pStyle w:val="20"/>
        <w:framePr w:w="10368" w:h="9255" w:hRule="exact" w:wrap="none" w:vAnchor="page" w:hAnchor="page" w:x="1056" w:y="1224"/>
        <w:shd w:val="clear" w:color="auto" w:fill="auto"/>
        <w:spacing w:before="0" w:line="365" w:lineRule="exact"/>
        <w:ind w:firstLine="780"/>
      </w:pPr>
      <w:r>
        <w:t>В ходе обработки результатов РУ С АДА рассматривает и разрешает, в числе прочих, следующие вопросы:</w:t>
      </w:r>
    </w:p>
    <w:p w:rsidR="00200D40" w:rsidRDefault="00803FC9">
      <w:pPr>
        <w:pStyle w:val="20"/>
        <w:framePr w:w="10368" w:h="9255" w:hRule="exact" w:wrap="none" w:vAnchor="page" w:hAnchor="page" w:x="1056" w:y="1224"/>
        <w:shd w:val="clear" w:color="auto" w:fill="auto"/>
        <w:tabs>
          <w:tab w:val="left" w:pos="1047"/>
        </w:tabs>
        <w:spacing w:before="0" w:line="365" w:lineRule="exact"/>
        <w:ind w:firstLine="780"/>
      </w:pPr>
      <w:r>
        <w:t>а)</w:t>
      </w:r>
      <w:r>
        <w:tab/>
        <w:t>было ли совершено нарушение Правил, следует ли применить врем</w:t>
      </w:r>
      <w:r>
        <w:t>енное отстранение, каковы фактическая основа для принятия данного решения, конкретные пункты Правил, которые были нарушены;</w:t>
      </w:r>
    </w:p>
    <w:p w:rsidR="00200D40" w:rsidRDefault="00803FC9">
      <w:pPr>
        <w:pStyle w:val="20"/>
        <w:framePr w:w="10368" w:h="9255" w:hRule="exact" w:wrap="none" w:vAnchor="page" w:hAnchor="page" w:x="1056" w:y="1224"/>
        <w:shd w:val="clear" w:color="auto" w:fill="auto"/>
        <w:tabs>
          <w:tab w:val="left" w:pos="1057"/>
        </w:tabs>
        <w:spacing w:before="0" w:after="360" w:line="365" w:lineRule="exact"/>
        <w:ind w:firstLine="780"/>
      </w:pPr>
      <w:r>
        <w:t>б)</w:t>
      </w:r>
      <w:r>
        <w:tab/>
        <w:t>последствия нарушения Правил, включая аннулирование результатов на основании главы XI и пункта! 2.10 Правил, изъятие медалей и пр</w:t>
      </w:r>
      <w:r>
        <w:t>изов, применимый срок дисквалификации (дату начала данного срока), а также все финансовые последствия.</w:t>
      </w:r>
    </w:p>
    <w:p w:rsidR="00200D40" w:rsidRDefault="00803FC9">
      <w:pPr>
        <w:pStyle w:val="32"/>
        <w:framePr w:w="10368" w:h="9255" w:hRule="exact" w:wrap="none" w:vAnchor="page" w:hAnchor="page" w:x="1056" w:y="1224"/>
        <w:numPr>
          <w:ilvl w:val="0"/>
          <w:numId w:val="40"/>
        </w:numPr>
        <w:shd w:val="clear" w:color="auto" w:fill="auto"/>
        <w:tabs>
          <w:tab w:val="left" w:pos="1323"/>
        </w:tabs>
        <w:spacing w:before="0" w:after="0" w:line="365" w:lineRule="exact"/>
        <w:ind w:firstLine="780"/>
        <w:jc w:val="both"/>
      </w:pPr>
      <w:r>
        <w:t>Уведомление о решении, принятом в ходе обработки результатов.</w:t>
      </w:r>
    </w:p>
    <w:p w:rsidR="00200D40" w:rsidRDefault="00803FC9">
      <w:pPr>
        <w:pStyle w:val="20"/>
        <w:framePr w:w="10368" w:h="9255" w:hRule="exact" w:wrap="none" w:vAnchor="page" w:hAnchor="page" w:x="1056" w:y="1224"/>
        <w:shd w:val="clear" w:color="auto" w:fill="auto"/>
        <w:spacing w:before="0" w:line="365" w:lineRule="exact"/>
        <w:ind w:firstLine="780"/>
      </w:pPr>
      <w:r>
        <w:t>Спортсмены, персонал спортсмена, иные лица и ВАДА получают уведомление о принятых в ходе об</w:t>
      </w:r>
      <w:r>
        <w:t>работки результатов решениях в соответствии с положениями главыХУППравил и Международного стандарта по обработке результатов.</w:t>
      </w:r>
    </w:p>
    <w:p w:rsidR="00200D40" w:rsidRDefault="00803FC9">
      <w:pPr>
        <w:pStyle w:val="32"/>
        <w:framePr w:w="10368" w:h="3413" w:hRule="exact" w:wrap="none" w:vAnchor="page" w:hAnchor="page" w:x="1056" w:y="10781"/>
        <w:shd w:val="clear" w:color="auto" w:fill="auto"/>
        <w:spacing w:before="0" w:after="0" w:line="370" w:lineRule="exact"/>
        <w:ind w:firstLine="780"/>
        <w:jc w:val="both"/>
      </w:pPr>
      <w:r>
        <w:t>9.8.3авершение спортивной карьеры.</w:t>
      </w:r>
    </w:p>
    <w:p w:rsidR="00200D40" w:rsidRDefault="00803FC9">
      <w:pPr>
        <w:pStyle w:val="20"/>
        <w:framePr w:w="10368" w:h="3413" w:hRule="exact" w:wrap="none" w:vAnchor="page" w:hAnchor="page" w:x="1056" w:y="10781"/>
        <w:shd w:val="clear" w:color="auto" w:fill="auto"/>
        <w:spacing w:before="0" w:line="370" w:lineRule="exact"/>
        <w:ind w:firstLine="780"/>
      </w:pPr>
      <w:r>
        <w:t xml:space="preserve">Если спортсмен или иное лицо завершают спортивную карьеру в период проведения РУ С АД А </w:t>
      </w:r>
      <w:r>
        <w:t>обработки результатов, РУ С АДА сохраняет право завершить процесс обработки результатов. Если спортсмен или иное лицо завершают спортивную карьеру до начала любого процесса обработки результатов, то у РУСАДА, в компетенцию которого входила бы обработка рез</w:t>
      </w:r>
      <w:r>
        <w:t>ультатов, в момент совершения спортсменом или иным лицом нарушения Правил, остаются полномочия на проведение обработки результатов в отношении данного нарушения Правил.</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8" w:hRule="exact" w:wrap="none" w:vAnchor="page" w:hAnchor="page" w:x="1061" w:y="666"/>
        <w:shd w:val="clear" w:color="auto" w:fill="auto"/>
        <w:spacing w:line="240" w:lineRule="exact"/>
        <w:ind w:left="80"/>
      </w:pPr>
      <w:r>
        <w:lastRenderedPageBreak/>
        <w:t>33</w:t>
      </w:r>
    </w:p>
    <w:p w:rsidR="00200D40" w:rsidRDefault="00803FC9">
      <w:pPr>
        <w:pStyle w:val="32"/>
        <w:framePr w:w="10358" w:h="10665" w:hRule="exact" w:wrap="none" w:vAnchor="page" w:hAnchor="page" w:x="1061" w:y="1316"/>
        <w:numPr>
          <w:ilvl w:val="0"/>
          <w:numId w:val="41"/>
        </w:numPr>
        <w:shd w:val="clear" w:color="auto" w:fill="auto"/>
        <w:tabs>
          <w:tab w:val="left" w:pos="3943"/>
        </w:tabs>
        <w:spacing w:before="0" w:after="338" w:line="280" w:lineRule="exact"/>
        <w:ind w:left="3540" w:firstLine="0"/>
        <w:jc w:val="both"/>
      </w:pPr>
      <w:r>
        <w:t>Дисциплинарная процедура</w:t>
      </w:r>
    </w:p>
    <w:p w:rsidR="00200D40" w:rsidRDefault="00803FC9">
      <w:pPr>
        <w:pStyle w:val="32"/>
        <w:framePr w:w="10358" w:h="10665" w:hRule="exact" w:wrap="none" w:vAnchor="page" w:hAnchor="page" w:x="1061" w:y="1316"/>
        <w:numPr>
          <w:ilvl w:val="0"/>
          <w:numId w:val="42"/>
        </w:numPr>
        <w:shd w:val="clear" w:color="auto" w:fill="auto"/>
        <w:tabs>
          <w:tab w:val="left" w:pos="1387"/>
        </w:tabs>
        <w:spacing w:before="0" w:after="0" w:line="365" w:lineRule="exact"/>
        <w:ind w:firstLine="800"/>
        <w:jc w:val="both"/>
      </w:pPr>
      <w:r>
        <w:t>Передача дела на рассмотрение Дисципл</w:t>
      </w:r>
      <w:r>
        <w:t>инарного антидопингового комитета.</w:t>
      </w:r>
    </w:p>
    <w:p w:rsidR="00200D40" w:rsidRDefault="00803FC9">
      <w:pPr>
        <w:pStyle w:val="20"/>
        <w:framePr w:w="10358" w:h="10665" w:hRule="exact" w:wrap="none" w:vAnchor="page" w:hAnchor="page" w:x="1061" w:y="1316"/>
        <w:numPr>
          <w:ilvl w:val="0"/>
          <w:numId w:val="43"/>
        </w:numPr>
        <w:shd w:val="clear" w:color="auto" w:fill="auto"/>
        <w:tabs>
          <w:tab w:val="left" w:pos="1603"/>
        </w:tabs>
        <w:spacing w:before="0" w:line="365" w:lineRule="exact"/>
        <w:ind w:firstLine="800"/>
      </w:pPr>
      <w:r>
        <w:t>В случаях, когда по окончании процесса обработки результатов, проведенного в соответствии с главой 1ХПравил, выявлено возможное нарушение Правил, дело передается на рассмотрение Дисциплинарного антидопингового комитета РУ</w:t>
      </w:r>
      <w:r>
        <w:t xml:space="preserve"> С А ДА для принятия решения о том, были ли нарушены Правила, и определения последствий нарушения, если только спортсмен или иное лицо не отказались от слушаний в соответствии с пунктом9.5.1 или 9.5.2 Правил.</w:t>
      </w:r>
    </w:p>
    <w:p w:rsidR="00200D40" w:rsidRDefault="00803FC9">
      <w:pPr>
        <w:pStyle w:val="20"/>
        <w:framePr w:w="10358" w:h="10665" w:hRule="exact" w:wrap="none" w:vAnchor="page" w:hAnchor="page" w:x="1061" w:y="1316"/>
        <w:numPr>
          <w:ilvl w:val="0"/>
          <w:numId w:val="43"/>
        </w:numPr>
        <w:shd w:val="clear" w:color="auto" w:fill="auto"/>
        <w:tabs>
          <w:tab w:val="left" w:pos="1603"/>
        </w:tabs>
        <w:spacing w:before="0" w:line="365" w:lineRule="exact"/>
        <w:ind w:firstLine="800"/>
      </w:pPr>
      <w:r>
        <w:t>Слушания в Дисциплинарном антидопинговом комите</w:t>
      </w:r>
      <w:r>
        <w:t>те проводятся в соответствии с положением, регламентирующим его деятельность и утвержденным РУ С АДА (далее - Положение о Дисциплинарном антидопинговом комитете), и Международным стандартом по обработке результатов.</w:t>
      </w:r>
    </w:p>
    <w:p w:rsidR="00200D40" w:rsidRDefault="00803FC9">
      <w:pPr>
        <w:pStyle w:val="20"/>
        <w:framePr w:w="10358" w:h="10665" w:hRule="exact" w:wrap="none" w:vAnchor="page" w:hAnchor="page" w:x="1061" w:y="1316"/>
        <w:numPr>
          <w:ilvl w:val="0"/>
          <w:numId w:val="43"/>
        </w:numPr>
        <w:shd w:val="clear" w:color="auto" w:fill="auto"/>
        <w:tabs>
          <w:tab w:val="left" w:pos="1607"/>
        </w:tabs>
        <w:spacing w:before="0" w:after="368" w:line="365" w:lineRule="exact"/>
        <w:ind w:firstLine="800"/>
      </w:pPr>
      <w:r>
        <w:t xml:space="preserve">Дисциплинарный антидопинговый комитет </w:t>
      </w:r>
      <w:r>
        <w:t>рассматривает и принимает решения по всем вопросам, переданным ему на рассмотрение, в соответствии с Правилами.</w:t>
      </w:r>
    </w:p>
    <w:p w:rsidR="00200D40" w:rsidRDefault="00803FC9">
      <w:pPr>
        <w:pStyle w:val="32"/>
        <w:framePr w:w="10358" w:h="10665" w:hRule="exact" w:wrap="none" w:vAnchor="page" w:hAnchor="page" w:x="1061" w:y="1316"/>
        <w:numPr>
          <w:ilvl w:val="0"/>
          <w:numId w:val="42"/>
        </w:numPr>
        <w:shd w:val="clear" w:color="auto" w:fill="auto"/>
        <w:tabs>
          <w:tab w:val="left" w:pos="1517"/>
        </w:tabs>
        <w:spacing w:before="0" w:after="0" w:line="280" w:lineRule="exact"/>
        <w:ind w:firstLine="800"/>
        <w:jc w:val="both"/>
      </w:pPr>
      <w:r>
        <w:t>Сроки рассмотрения дела.</w:t>
      </w:r>
    </w:p>
    <w:p w:rsidR="00200D40" w:rsidRDefault="00803FC9">
      <w:pPr>
        <w:pStyle w:val="20"/>
        <w:framePr w:w="10358" w:h="10665" w:hRule="exact" w:wrap="none" w:vAnchor="page" w:hAnchor="page" w:x="1061" w:y="1316"/>
        <w:shd w:val="clear" w:color="auto" w:fill="auto"/>
        <w:spacing w:before="0" w:after="300" w:line="370" w:lineRule="exact"/>
        <w:ind w:firstLine="800"/>
      </w:pPr>
      <w:r>
        <w:t>Рассмотрение дела, проводимое в соответствии с настоящей главой, должно быть завершено в сроки, определяемые Положением</w:t>
      </w:r>
      <w:r>
        <w:t xml:space="preserve"> о Дисциплинарном антидопинговом комитете. При возникновении особых обстоятельств, сроки рассмотрения могут быть продлены по решению Дисциплинарного антидопингового комитета.</w:t>
      </w:r>
    </w:p>
    <w:p w:rsidR="00200D40" w:rsidRDefault="00803FC9">
      <w:pPr>
        <w:pStyle w:val="32"/>
        <w:framePr w:w="10358" w:h="10665" w:hRule="exact" w:wrap="none" w:vAnchor="page" w:hAnchor="page" w:x="1061" w:y="1316"/>
        <w:numPr>
          <w:ilvl w:val="0"/>
          <w:numId w:val="42"/>
        </w:numPr>
        <w:shd w:val="clear" w:color="auto" w:fill="auto"/>
        <w:tabs>
          <w:tab w:val="left" w:pos="1764"/>
        </w:tabs>
        <w:spacing w:before="0" w:after="0" w:line="370" w:lineRule="exact"/>
        <w:ind w:firstLine="800"/>
        <w:jc w:val="both"/>
      </w:pPr>
      <w:r>
        <w:t>Слушания, связанные с конкретными спортивными соревнованиями.</w:t>
      </w:r>
    </w:p>
    <w:p w:rsidR="00200D40" w:rsidRDefault="00803FC9">
      <w:pPr>
        <w:pStyle w:val="20"/>
        <w:framePr w:w="10358" w:h="10665" w:hRule="exact" w:wrap="none" w:vAnchor="page" w:hAnchor="page" w:x="1061" w:y="1316"/>
        <w:shd w:val="clear" w:color="auto" w:fill="auto"/>
        <w:spacing w:before="0" w:line="365" w:lineRule="exact"/>
        <w:ind w:firstLine="800"/>
      </w:pPr>
      <w:r>
        <w:t>Слушания, связанные</w:t>
      </w:r>
      <w:r>
        <w:t xml:space="preserve"> с конкретными спортивными соревнованиями, могут быть проведены в ускоренном порядке.</w:t>
      </w:r>
    </w:p>
    <w:p w:rsidR="00200D40" w:rsidRDefault="00803FC9">
      <w:pPr>
        <w:pStyle w:val="32"/>
        <w:framePr w:w="10358" w:h="2678" w:hRule="exact" w:wrap="none" w:vAnchor="page" w:hAnchor="page" w:x="1061" w:y="12279"/>
        <w:numPr>
          <w:ilvl w:val="0"/>
          <w:numId w:val="42"/>
        </w:numPr>
        <w:shd w:val="clear" w:color="auto" w:fill="auto"/>
        <w:tabs>
          <w:tab w:val="left" w:pos="1517"/>
        </w:tabs>
        <w:spacing w:before="0" w:after="0" w:line="370" w:lineRule="exact"/>
        <w:ind w:firstLine="800"/>
        <w:jc w:val="both"/>
      </w:pPr>
      <w:r>
        <w:t>Слушания в связи с вынесением решения о временном отстранении.</w:t>
      </w:r>
    </w:p>
    <w:p w:rsidR="00200D40" w:rsidRDefault="00803FC9">
      <w:pPr>
        <w:pStyle w:val="20"/>
        <w:framePr w:w="10358" w:h="2678" w:hRule="exact" w:wrap="none" w:vAnchor="page" w:hAnchor="page" w:x="1061" w:y="12279"/>
        <w:numPr>
          <w:ilvl w:val="0"/>
          <w:numId w:val="44"/>
        </w:numPr>
        <w:shd w:val="clear" w:color="auto" w:fill="auto"/>
        <w:tabs>
          <w:tab w:val="left" w:pos="1593"/>
        </w:tabs>
        <w:spacing w:before="0" w:line="370" w:lineRule="exact"/>
        <w:ind w:firstLine="800"/>
      </w:pPr>
      <w:r>
        <w:t xml:space="preserve">Если в отношении спортсмена или иного лица было вынесено решение о временном отстранении, спортсмен вправе </w:t>
      </w:r>
      <w:r>
        <w:t>запросить по своему выбору:</w:t>
      </w:r>
    </w:p>
    <w:p w:rsidR="00200D40" w:rsidRDefault="00803FC9">
      <w:pPr>
        <w:pStyle w:val="20"/>
        <w:framePr w:w="10358" w:h="2678" w:hRule="exact" w:wrap="none" w:vAnchor="page" w:hAnchor="page" w:x="1061" w:y="12279"/>
        <w:numPr>
          <w:ilvl w:val="0"/>
          <w:numId w:val="45"/>
        </w:numPr>
        <w:shd w:val="clear" w:color="auto" w:fill="auto"/>
        <w:tabs>
          <w:tab w:val="left" w:pos="1997"/>
        </w:tabs>
        <w:spacing w:before="0" w:line="370" w:lineRule="exact"/>
        <w:ind w:firstLine="800"/>
      </w:pPr>
      <w:r>
        <w:t>Предварительные слушания по факту вынесения решения о временном отстранении.</w:t>
      </w:r>
    </w:p>
    <w:p w:rsidR="00200D40" w:rsidRDefault="00803FC9">
      <w:pPr>
        <w:pStyle w:val="20"/>
        <w:framePr w:w="10358" w:h="2678" w:hRule="exact" w:wrap="none" w:vAnchor="page" w:hAnchor="page" w:x="1061" w:y="12279"/>
        <w:numPr>
          <w:ilvl w:val="0"/>
          <w:numId w:val="45"/>
        </w:numPr>
        <w:shd w:val="clear" w:color="auto" w:fill="auto"/>
        <w:tabs>
          <w:tab w:val="left" w:pos="1814"/>
        </w:tabs>
        <w:spacing w:before="0" w:line="370" w:lineRule="exact"/>
        <w:ind w:firstLine="800"/>
      </w:pPr>
      <w:r>
        <w:t>Ускоренные слушания по факту возможного нарушения спортсменом или иным лицом Правил.</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4" w:hRule="exact" w:wrap="none" w:vAnchor="page" w:hAnchor="page" w:x="1056" w:y="642"/>
        <w:shd w:val="clear" w:color="auto" w:fill="auto"/>
        <w:spacing w:line="240" w:lineRule="exact"/>
        <w:ind w:left="60"/>
      </w:pPr>
      <w:r>
        <w:lastRenderedPageBreak/>
        <w:t>34</w:t>
      </w:r>
    </w:p>
    <w:p w:rsidR="00200D40" w:rsidRDefault="00803FC9">
      <w:pPr>
        <w:pStyle w:val="20"/>
        <w:framePr w:w="10368" w:h="7416" w:hRule="exact" w:wrap="none" w:vAnchor="page" w:hAnchor="page" w:x="1056" w:y="1201"/>
        <w:numPr>
          <w:ilvl w:val="0"/>
          <w:numId w:val="44"/>
        </w:numPr>
        <w:shd w:val="clear" w:color="auto" w:fill="auto"/>
        <w:tabs>
          <w:tab w:val="left" w:pos="1590"/>
        </w:tabs>
        <w:spacing w:before="0" w:line="370" w:lineRule="exact"/>
        <w:ind w:firstLine="820"/>
      </w:pPr>
      <w:r>
        <w:t xml:space="preserve">В случае, если спортсмен или иное лицо </w:t>
      </w:r>
      <w:r>
        <w:t>запрашивает проведение предварительных слушаний по факту вынесения решения о временном отстранении, такие слушания проводятся Председателем Дисциплинарного антидопингового комитета в течение семи дней с даты получения РУ С АДА соответствующего запроса от с</w:t>
      </w:r>
      <w:r>
        <w:t>портсмена.</w:t>
      </w:r>
    </w:p>
    <w:p w:rsidR="00200D40" w:rsidRDefault="00803FC9">
      <w:pPr>
        <w:pStyle w:val="20"/>
        <w:framePr w:w="10368" w:h="7416" w:hRule="exact" w:wrap="none" w:vAnchor="page" w:hAnchor="page" w:x="1056" w:y="1201"/>
        <w:numPr>
          <w:ilvl w:val="0"/>
          <w:numId w:val="44"/>
        </w:numPr>
        <w:shd w:val="clear" w:color="auto" w:fill="auto"/>
        <w:tabs>
          <w:tab w:val="left" w:pos="1599"/>
        </w:tabs>
        <w:spacing w:before="0" w:line="370" w:lineRule="exact"/>
        <w:ind w:firstLine="820"/>
      </w:pPr>
      <w:r>
        <w:t>Решение РУСАДА о временном отстранении спортсмена или иного лица, принятое в результате проведения предварительных слзчпаний, может быть обжаловано в порядке, предусмотренном пунктом 15.2 Правил.</w:t>
      </w:r>
    </w:p>
    <w:p w:rsidR="00200D40" w:rsidRDefault="00803FC9">
      <w:pPr>
        <w:pStyle w:val="20"/>
        <w:framePr w:w="10368" w:h="7416" w:hRule="exact" w:wrap="none" w:vAnchor="page" w:hAnchor="page" w:x="1056" w:y="1201"/>
        <w:numPr>
          <w:ilvl w:val="0"/>
          <w:numId w:val="44"/>
        </w:numPr>
        <w:shd w:val="clear" w:color="auto" w:fill="auto"/>
        <w:tabs>
          <w:tab w:val="left" w:pos="1599"/>
        </w:tabs>
        <w:spacing w:before="0" w:after="296" w:line="370" w:lineRule="exact"/>
        <w:ind w:firstLine="820"/>
      </w:pPr>
      <w:r>
        <w:t>В случае, если спортсмен или иное лицо запрашивае</w:t>
      </w:r>
      <w:r>
        <w:t>т проведение ускоренных слушаний в соответствии с пунктом 10.4.1.2 Правил, Дисциплинарный антидопинговый комитет проводит слушания по факту возможного нарушения спортсменом или иным лицом антидопинговых правил в течение одного месяца с даты получения РУСАД</w:t>
      </w:r>
      <w:r>
        <w:t>А соответствующего заявления от спортсмена.</w:t>
      </w:r>
    </w:p>
    <w:p w:rsidR="00200D40" w:rsidRDefault="00803FC9">
      <w:pPr>
        <w:pStyle w:val="32"/>
        <w:framePr w:w="10368" w:h="7416" w:hRule="exact" w:wrap="none" w:vAnchor="page" w:hAnchor="page" w:x="1056" w:y="1201"/>
        <w:numPr>
          <w:ilvl w:val="0"/>
          <w:numId w:val="42"/>
        </w:numPr>
        <w:shd w:val="clear" w:color="auto" w:fill="auto"/>
        <w:tabs>
          <w:tab w:val="left" w:pos="1387"/>
        </w:tabs>
        <w:spacing w:before="0" w:after="0" w:line="374" w:lineRule="exact"/>
        <w:ind w:firstLine="820"/>
        <w:jc w:val="both"/>
      </w:pPr>
      <w:r>
        <w:t>Непосредственное рассмотрение дела в национальном третейском органе или в КАС.</w:t>
      </w:r>
    </w:p>
    <w:p w:rsidR="00200D40" w:rsidRDefault="00803FC9">
      <w:pPr>
        <w:pStyle w:val="20"/>
        <w:framePr w:w="10368" w:h="7416" w:hRule="exact" w:wrap="none" w:vAnchor="page" w:hAnchor="page" w:x="1056" w:y="1201"/>
        <w:shd w:val="clear" w:color="auto" w:fill="auto"/>
        <w:spacing w:before="0" w:line="370" w:lineRule="exact"/>
        <w:ind w:firstLine="820"/>
      </w:pPr>
      <w:r>
        <w:t>Дело о нарушении Правил, обвинение в котором выдвинуто против спортсмена международного или национального уровня либо иного лица, с с</w:t>
      </w:r>
      <w:r>
        <w:t>огласия спортсмена либо иного лица, РУСАДА и В АДА может быть рассмотрено в рамках единственных слушаний непосредственно в КАС.</w:t>
      </w:r>
    </w:p>
    <w:p w:rsidR="00200D40" w:rsidRDefault="00803FC9">
      <w:pPr>
        <w:pStyle w:val="32"/>
        <w:framePr w:w="10368" w:h="6001" w:hRule="exact" w:wrap="none" w:vAnchor="page" w:hAnchor="page" w:x="1056" w:y="8914"/>
        <w:numPr>
          <w:ilvl w:val="0"/>
          <w:numId w:val="42"/>
        </w:numPr>
        <w:shd w:val="clear" w:color="auto" w:fill="auto"/>
        <w:tabs>
          <w:tab w:val="left" w:pos="1387"/>
        </w:tabs>
        <w:spacing w:before="0" w:after="0" w:line="370" w:lineRule="exact"/>
        <w:ind w:firstLine="820"/>
        <w:jc w:val="both"/>
      </w:pPr>
      <w:r>
        <w:t>Процессуальные права и обязанности спортсмена или иного лица, которых обвиняют в нарушении Правил.</w:t>
      </w:r>
    </w:p>
    <w:p w:rsidR="00200D40" w:rsidRDefault="00803FC9">
      <w:pPr>
        <w:pStyle w:val="20"/>
        <w:framePr w:w="10368" w:h="6001" w:hRule="exact" w:wrap="none" w:vAnchor="page" w:hAnchor="page" w:x="1056" w:y="8914"/>
        <w:numPr>
          <w:ilvl w:val="0"/>
          <w:numId w:val="46"/>
        </w:numPr>
        <w:shd w:val="clear" w:color="auto" w:fill="auto"/>
        <w:tabs>
          <w:tab w:val="left" w:pos="1594"/>
        </w:tabs>
        <w:spacing w:before="0" w:line="370" w:lineRule="exact"/>
        <w:ind w:firstLine="820"/>
      </w:pPr>
      <w:r>
        <w:t xml:space="preserve">Спортсмен или иное лицо, </w:t>
      </w:r>
      <w:r>
        <w:t>которые обвиняются в нарушении Правили в отношении которых дело передано на рассмотрение Дисциплинарного антидопингового комитета, имеют право выражать несогласие с предъявляемыми обвинениями и назначаемыми санкциями.</w:t>
      </w:r>
    </w:p>
    <w:p w:rsidR="00200D40" w:rsidRDefault="00803FC9">
      <w:pPr>
        <w:pStyle w:val="20"/>
        <w:framePr w:w="10368" w:h="6001" w:hRule="exact" w:wrap="none" w:vAnchor="page" w:hAnchor="page" w:x="1056" w:y="8914"/>
        <w:numPr>
          <w:ilvl w:val="0"/>
          <w:numId w:val="46"/>
        </w:numPr>
        <w:shd w:val="clear" w:color="auto" w:fill="auto"/>
        <w:tabs>
          <w:tab w:val="left" w:pos="1599"/>
        </w:tabs>
        <w:spacing w:before="0" w:line="370" w:lineRule="exact"/>
        <w:ind w:firstLine="820"/>
      </w:pPr>
      <w:r>
        <w:t>Дело может быть рассмотрено в отсутств</w:t>
      </w:r>
      <w:r>
        <w:t>ие спортсмена или иного лица, которые обвиняются в нарушении Правил, или их представителей в случае, если они были извещены о проведении слушаний должным образом (по телефону, факсимильной связи, электронной почте или заказным письмом).</w:t>
      </w:r>
    </w:p>
    <w:p w:rsidR="00200D40" w:rsidRDefault="00803FC9">
      <w:pPr>
        <w:pStyle w:val="20"/>
        <w:framePr w:w="10368" w:h="6001" w:hRule="exact" w:wrap="none" w:vAnchor="page" w:hAnchor="page" w:x="1056" w:y="8914"/>
        <w:numPr>
          <w:ilvl w:val="0"/>
          <w:numId w:val="46"/>
        </w:numPr>
        <w:shd w:val="clear" w:color="auto" w:fill="auto"/>
        <w:tabs>
          <w:tab w:val="left" w:pos="1599"/>
        </w:tabs>
        <w:spacing w:before="0" w:line="370" w:lineRule="exact"/>
        <w:ind w:firstLine="820"/>
      </w:pPr>
      <w:r>
        <w:t>Если рассмотрение д</w:t>
      </w:r>
      <w:r>
        <w:t>ела было отложено, спортсмен или иное лицо, которые обвиняются в нарушении Правил, отсутствовавшие на слушаниях, вправе присутствовать на следующих слушаниях.</w:t>
      </w:r>
    </w:p>
    <w:p w:rsidR="00200D40" w:rsidRDefault="00803FC9">
      <w:pPr>
        <w:pStyle w:val="20"/>
        <w:framePr w:w="10368" w:h="6001" w:hRule="exact" w:wrap="none" w:vAnchor="page" w:hAnchor="page" w:x="1056" w:y="8914"/>
        <w:numPr>
          <w:ilvl w:val="0"/>
          <w:numId w:val="46"/>
        </w:numPr>
        <w:shd w:val="clear" w:color="auto" w:fill="auto"/>
        <w:tabs>
          <w:tab w:val="left" w:pos="1594"/>
        </w:tabs>
        <w:spacing w:before="0" w:line="370" w:lineRule="exact"/>
        <w:ind w:firstLine="820"/>
      </w:pPr>
      <w:r>
        <w:t>Спортсмен или иное лицо, которые обвиняются в нарушении Правил, имеют право назначать своего пред</w:t>
      </w:r>
      <w:r>
        <w:t>ставителя на слушаниях. Расходы на представителя несет лицо, интересы которого он представляет.</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49" w:h="278" w:hRule="exact" w:wrap="none" w:vAnchor="page" w:hAnchor="page" w:x="1051" w:y="623"/>
        <w:shd w:val="clear" w:color="auto" w:fill="auto"/>
        <w:spacing w:line="240" w:lineRule="exact"/>
        <w:ind w:left="120"/>
      </w:pPr>
      <w:r>
        <w:lastRenderedPageBreak/>
        <w:t>35</w:t>
      </w:r>
    </w:p>
    <w:p w:rsidR="00200D40" w:rsidRDefault="00803FC9">
      <w:pPr>
        <w:pStyle w:val="20"/>
        <w:framePr w:w="10378" w:h="10373" w:hRule="exact" w:wrap="none" w:vAnchor="page" w:hAnchor="page" w:x="1051" w:y="1196"/>
        <w:numPr>
          <w:ilvl w:val="0"/>
          <w:numId w:val="46"/>
        </w:numPr>
        <w:shd w:val="clear" w:color="auto" w:fill="auto"/>
        <w:tabs>
          <w:tab w:val="left" w:pos="1585"/>
        </w:tabs>
        <w:spacing w:before="0" w:line="370" w:lineRule="exact"/>
        <w:ind w:firstLine="800"/>
      </w:pPr>
      <w:r>
        <w:t>Спортсмен или иное лицо, которое обвиняются в нарушении Правил, имеют право пользоваться услугами переводчика. Оплата услуг переводчика</w:t>
      </w:r>
      <w:r>
        <w:t xml:space="preserve"> осуш;ествляется за счет средств стороны, которая запросила участие переводчика в слушаниях.</w:t>
      </w:r>
    </w:p>
    <w:p w:rsidR="00200D40" w:rsidRDefault="00803FC9">
      <w:pPr>
        <w:pStyle w:val="20"/>
        <w:framePr w:w="10378" w:h="10373" w:hRule="exact" w:wrap="none" w:vAnchor="page" w:hAnchor="page" w:x="1051" w:y="1196"/>
        <w:numPr>
          <w:ilvl w:val="0"/>
          <w:numId w:val="46"/>
        </w:numPr>
        <w:shd w:val="clear" w:color="auto" w:fill="auto"/>
        <w:tabs>
          <w:tab w:val="left" w:pos="1594"/>
        </w:tabs>
        <w:spacing w:before="0" w:line="370" w:lineRule="exact"/>
        <w:ind w:firstLine="800"/>
      </w:pPr>
      <w:r>
        <w:t>Спортсмен или иное лицо, которые обвиняются в нарушении Правил, имеют право представлять доказательства, приглашать и опрашивать свидетелей. По усмотрению Дисципли</w:t>
      </w:r>
      <w:r>
        <w:t>нарного антидопингового комитета к рассмотрению могут приниматься свидетельские показания, сделанные по телефону либо в письменном виде и переданные по электронной почте, факсимильной связи или другим способом.</w:t>
      </w:r>
    </w:p>
    <w:p w:rsidR="00200D40" w:rsidRDefault="00803FC9">
      <w:pPr>
        <w:pStyle w:val="20"/>
        <w:framePr w:w="10378" w:h="10373" w:hRule="exact" w:wrap="none" w:vAnchor="page" w:hAnchor="page" w:x="1051" w:y="1196"/>
        <w:numPr>
          <w:ilvl w:val="0"/>
          <w:numId w:val="46"/>
        </w:numPr>
        <w:shd w:val="clear" w:color="auto" w:fill="auto"/>
        <w:tabs>
          <w:tab w:val="left" w:pos="1594"/>
        </w:tabs>
        <w:spacing w:before="0" w:line="370" w:lineRule="exact"/>
        <w:ind w:firstLine="800"/>
      </w:pPr>
      <w:r>
        <w:t>Факты, относяш;иеся к нарушению Правил, могут</w:t>
      </w:r>
      <w:r>
        <w:t xml:space="preserve"> устанавливаться любыми заслуживающими доверия способами, включая признание. Дисциплинарный антидопинговый комитет может получать доказательства, включая показания с чужих слов, в форме, которую он сочтет приемлемой, и самостоятельно давать оценку полученн</w:t>
      </w:r>
      <w:r>
        <w:t>ым доказательствам.</w:t>
      </w:r>
    </w:p>
    <w:p w:rsidR="00200D40" w:rsidRDefault="00803FC9">
      <w:pPr>
        <w:pStyle w:val="20"/>
        <w:framePr w:w="10378" w:h="10373" w:hRule="exact" w:wrap="none" w:vAnchor="page" w:hAnchor="page" w:x="1051" w:y="1196"/>
        <w:numPr>
          <w:ilvl w:val="0"/>
          <w:numId w:val="46"/>
        </w:numPr>
        <w:shd w:val="clear" w:color="auto" w:fill="auto"/>
        <w:tabs>
          <w:tab w:val="left" w:pos="1590"/>
        </w:tabs>
        <w:spacing w:before="0" w:line="370" w:lineRule="exact"/>
        <w:ind w:firstLine="800"/>
      </w:pPr>
      <w:r>
        <w:t>Дисциплинарный антидопинговый комитет может откладывать или переносить слушания с учетом требований пункта 10.2 Правил.</w:t>
      </w:r>
    </w:p>
    <w:p w:rsidR="00200D40" w:rsidRDefault="00803FC9">
      <w:pPr>
        <w:pStyle w:val="20"/>
        <w:framePr w:w="10378" w:h="10373" w:hRule="exact" w:wrap="none" w:vAnchor="page" w:hAnchor="page" w:x="1051" w:y="1196"/>
        <w:numPr>
          <w:ilvl w:val="0"/>
          <w:numId w:val="46"/>
        </w:numPr>
        <w:shd w:val="clear" w:color="auto" w:fill="auto"/>
        <w:tabs>
          <w:tab w:val="left" w:pos="1594"/>
        </w:tabs>
        <w:spacing w:before="0" w:line="370" w:lineRule="exact"/>
        <w:ind w:firstLine="800"/>
      </w:pPr>
      <w:r>
        <w:t>Дисциплинарный антидопинговый комитет по запросу одной из сторон или по собственной инициативе до начала слушаний мо</w:t>
      </w:r>
      <w:r>
        <w:t xml:space="preserve">жет потребовать от сторон, участвующих в слушании, сообщить Дисциплинарному антидопинговому комитету и (или) другой стороне обстоятельства рассматриваемого дела, которые будут представлены в ходе слушания, раскрыть доказательства, в том числе предоставить </w:t>
      </w:r>
      <w:r>
        <w:t>информацию о том, каких свидетелей стороны собирается пригласить, и стороны обязаны исполнить это требование.</w:t>
      </w:r>
    </w:p>
    <w:p w:rsidR="00200D40" w:rsidRDefault="00803FC9">
      <w:pPr>
        <w:pStyle w:val="20"/>
        <w:framePr w:w="10378" w:h="10373" w:hRule="exact" w:wrap="none" w:vAnchor="page" w:hAnchor="page" w:x="1051" w:y="1196"/>
        <w:numPr>
          <w:ilvl w:val="0"/>
          <w:numId w:val="46"/>
        </w:numPr>
        <w:shd w:val="clear" w:color="auto" w:fill="auto"/>
        <w:tabs>
          <w:tab w:val="left" w:pos="1896"/>
        </w:tabs>
        <w:spacing w:before="0" w:line="370" w:lineRule="exact"/>
        <w:ind w:firstLine="800"/>
      </w:pPr>
      <w:r>
        <w:t>Любой отказ лица, участвующего в процессе, подчиняться требованиям Дисциплинарного антидопингового комитета не ведет к приостановке или изменениям</w:t>
      </w:r>
      <w:r>
        <w:t xml:space="preserve"> в деятельности Дисциплинарного антидопингового комитета и принимается во внимание при вьшесении рещения.</w:t>
      </w:r>
    </w:p>
    <w:p w:rsidR="00200D40" w:rsidRDefault="00803FC9">
      <w:pPr>
        <w:pStyle w:val="32"/>
        <w:framePr w:w="10378" w:h="3038" w:hRule="exact" w:wrap="none" w:vAnchor="page" w:hAnchor="page" w:x="1051" w:y="11871"/>
        <w:numPr>
          <w:ilvl w:val="1"/>
          <w:numId w:val="46"/>
        </w:numPr>
        <w:shd w:val="clear" w:color="auto" w:fill="auto"/>
        <w:tabs>
          <w:tab w:val="left" w:pos="1534"/>
        </w:tabs>
        <w:spacing w:before="0" w:after="0" w:line="370" w:lineRule="exact"/>
        <w:ind w:firstLine="800"/>
        <w:jc w:val="both"/>
      </w:pPr>
      <w:r>
        <w:t>Информирование в отношении персонала спортсмена.</w:t>
      </w:r>
    </w:p>
    <w:p w:rsidR="00200D40" w:rsidRDefault="00803FC9">
      <w:pPr>
        <w:pStyle w:val="20"/>
        <w:framePr w:w="10378" w:h="3038" w:hRule="exact" w:wrap="none" w:vAnchor="page" w:hAnchor="page" w:x="1051" w:y="11871"/>
        <w:shd w:val="clear" w:color="auto" w:fill="auto"/>
        <w:spacing w:before="0" w:line="370" w:lineRule="exact"/>
        <w:ind w:firstLine="800"/>
      </w:pPr>
      <w:r>
        <w:t xml:space="preserve">В случае, если в ходе расследования нарзопения антидопинговых правил РУ САДА становится достоверно </w:t>
      </w:r>
      <w:r>
        <w:t>известно о нарушении Правил персоналом спортсмена, то РУ С АД А обязано сообщить о данном факте в федеральный орган исполнительной власти в области физической культуры и спорта и соответствующий правоохранительный орган, в чью компетенцию входит расследова</w:t>
      </w:r>
      <w:r>
        <w:t>ние дел о преступлениях и административных правонарушениях в указанной сфере.</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0" w:h="273" w:hRule="exact" w:wrap="none" w:vAnchor="page" w:hAnchor="page" w:x="1066" w:y="657"/>
        <w:shd w:val="clear" w:color="auto" w:fill="auto"/>
        <w:spacing w:line="240" w:lineRule="exact"/>
        <w:ind w:left="80"/>
      </w:pPr>
      <w:r>
        <w:lastRenderedPageBreak/>
        <w:t>36</w:t>
      </w:r>
    </w:p>
    <w:p w:rsidR="00200D40" w:rsidRDefault="00803FC9">
      <w:pPr>
        <w:pStyle w:val="32"/>
        <w:framePr w:w="10349" w:h="10369" w:hRule="exact" w:wrap="none" w:vAnchor="page" w:hAnchor="page" w:x="1066" w:y="1234"/>
        <w:numPr>
          <w:ilvl w:val="1"/>
          <w:numId w:val="46"/>
        </w:numPr>
        <w:shd w:val="clear" w:color="auto" w:fill="auto"/>
        <w:tabs>
          <w:tab w:val="left" w:pos="1453"/>
        </w:tabs>
        <w:spacing w:before="0" w:after="0" w:line="365" w:lineRule="exact"/>
        <w:ind w:firstLine="780"/>
        <w:jc w:val="both"/>
      </w:pPr>
      <w:r>
        <w:t>Информирование о принятом решении.</w:t>
      </w:r>
    </w:p>
    <w:p w:rsidR="00200D40" w:rsidRDefault="00803FC9">
      <w:pPr>
        <w:pStyle w:val="20"/>
        <w:framePr w:w="10349" w:h="10369" w:hRule="exact" w:wrap="none" w:vAnchor="page" w:hAnchor="page" w:x="1066" w:y="1234"/>
        <w:shd w:val="clear" w:color="auto" w:fill="auto"/>
        <w:spacing w:before="0" w:line="365" w:lineRule="exact"/>
        <w:ind w:firstLine="780"/>
      </w:pPr>
      <w:r>
        <w:t>Решение Дисциплинарного антидопингового комитета передается в орган РУ С АДА, осуществляющий руководство текущей деяте</w:t>
      </w:r>
      <w:r>
        <w:t>льностью организации, который на основании решения Дисциплинарного антидопингового комитета без его изменения должен незамедлительно уведомить о вынесенном решении спортсмена или иное лицо, ВАДА, международную спортивную федерацию и другую антидопинговую о</w:t>
      </w:r>
      <w:r>
        <w:t>рганизацию, имеющую право обжаловать решение в соответствии с пунктом 15.2.3 Правил.</w:t>
      </w:r>
    </w:p>
    <w:p w:rsidR="00200D40" w:rsidRDefault="00803FC9">
      <w:pPr>
        <w:pStyle w:val="20"/>
        <w:framePr w:w="10349" w:h="10369" w:hRule="exact" w:wrap="none" w:vAnchor="page" w:hAnchor="page" w:x="1066" w:y="1234"/>
        <w:shd w:val="clear" w:color="auto" w:fill="auto"/>
        <w:spacing w:before="0" w:after="368" w:line="365" w:lineRule="exact"/>
        <w:ind w:firstLine="780"/>
      </w:pPr>
      <w:r>
        <w:t>Кроме того, РУ С АДА информирует общероссийскую спортивную федерацию по соответствующему виду спорта о решении РУ С АДА для применения санкции на основании и во исполнение</w:t>
      </w:r>
      <w:r>
        <w:t xml:space="preserve"> данного решения.</w:t>
      </w:r>
    </w:p>
    <w:p w:rsidR="00200D40" w:rsidRDefault="00803FC9">
      <w:pPr>
        <w:pStyle w:val="32"/>
        <w:framePr w:w="10349" w:h="10369" w:hRule="exact" w:wrap="none" w:vAnchor="page" w:hAnchor="page" w:x="1066" w:y="1234"/>
        <w:numPr>
          <w:ilvl w:val="1"/>
          <w:numId w:val="46"/>
        </w:numPr>
        <w:shd w:val="clear" w:color="auto" w:fill="auto"/>
        <w:tabs>
          <w:tab w:val="left" w:pos="1453"/>
        </w:tabs>
        <w:spacing w:before="0" w:after="0" w:line="280" w:lineRule="exact"/>
        <w:ind w:firstLine="780"/>
        <w:jc w:val="both"/>
      </w:pPr>
      <w:r>
        <w:t>Последствия принятого решения.</w:t>
      </w:r>
    </w:p>
    <w:p w:rsidR="00200D40" w:rsidRDefault="00803FC9">
      <w:pPr>
        <w:pStyle w:val="20"/>
        <w:framePr w:w="10349" w:h="10369" w:hRule="exact" w:wrap="none" w:vAnchor="page" w:hAnchor="page" w:x="1066" w:y="1234"/>
        <w:shd w:val="clear" w:color="auto" w:fill="auto"/>
        <w:spacing w:before="0" w:line="365" w:lineRule="exact"/>
        <w:ind w:firstLine="780"/>
      </w:pPr>
      <w:r>
        <w:t>Общероссийская спортивная федерация применяет санкцию на основании и во исполнение решения РУ С АДА в течение пяти рабочих дней с момента получения данного решения.</w:t>
      </w:r>
    </w:p>
    <w:p w:rsidR="00200D40" w:rsidRDefault="00803FC9">
      <w:pPr>
        <w:pStyle w:val="20"/>
        <w:framePr w:w="10349" w:h="10369" w:hRule="exact" w:wrap="none" w:vAnchor="page" w:hAnchor="page" w:x="1066" w:y="1234"/>
        <w:shd w:val="clear" w:color="auto" w:fill="auto"/>
        <w:spacing w:before="0" w:line="370" w:lineRule="exact"/>
        <w:ind w:firstLine="780"/>
      </w:pPr>
      <w:r>
        <w:t>О решении, принятом общероссийской спортив</w:t>
      </w:r>
      <w:r>
        <w:t>ной федерацией на основании и во исполнение решения РУ С АДА, общероссийская спортивная федерация незамедлительно информирует спортсмена, международную федерацию, РУ С АДА, федеральный орган исполнительной власти в области физической культуры и спорта, орг</w:t>
      </w:r>
      <w:r>
        <w:t>аны исполнительной власти соответствующих субъектов Российской Федерации.</w:t>
      </w:r>
    </w:p>
    <w:p w:rsidR="00200D40" w:rsidRDefault="00803FC9">
      <w:pPr>
        <w:pStyle w:val="20"/>
        <w:framePr w:w="10349" w:h="10369" w:hRule="exact" w:wrap="none" w:vAnchor="page" w:hAnchor="page" w:x="1066" w:y="1234"/>
        <w:shd w:val="clear" w:color="auto" w:fill="auto"/>
        <w:spacing w:before="0" w:after="300" w:line="370" w:lineRule="exact"/>
        <w:ind w:firstLine="780"/>
      </w:pPr>
      <w:r>
        <w:t>РУ С АДА незамедлительно информирует ВАДА и международную федерацию об окончательном решении, а также о поданных на окончательные решения апелляциях в соответствии с главой XV Правил</w:t>
      </w:r>
      <w:r>
        <w:t>.</w:t>
      </w:r>
    </w:p>
    <w:p w:rsidR="00200D40" w:rsidRDefault="00803FC9">
      <w:pPr>
        <w:pStyle w:val="32"/>
        <w:framePr w:w="10349" w:h="10369" w:hRule="exact" w:wrap="none" w:vAnchor="page" w:hAnchor="page" w:x="1066" w:y="1234"/>
        <w:numPr>
          <w:ilvl w:val="0"/>
          <w:numId w:val="41"/>
        </w:numPr>
        <w:shd w:val="clear" w:color="auto" w:fill="auto"/>
        <w:tabs>
          <w:tab w:val="left" w:pos="3745"/>
        </w:tabs>
        <w:spacing w:before="0" w:after="0" w:line="370" w:lineRule="exact"/>
        <w:ind w:left="3640" w:right="2560" w:hanging="400"/>
        <w:jc w:val="left"/>
      </w:pPr>
      <w:r>
        <w:t>Автоматическое аннулирование индивидуальных результатов</w:t>
      </w:r>
    </w:p>
    <w:p w:rsidR="00200D40" w:rsidRDefault="00803FC9">
      <w:pPr>
        <w:pStyle w:val="20"/>
        <w:framePr w:w="10349" w:h="1934" w:hRule="exact" w:wrap="none" w:vAnchor="page" w:hAnchor="page" w:x="1066" w:y="11901"/>
        <w:numPr>
          <w:ilvl w:val="0"/>
          <w:numId w:val="47"/>
        </w:numPr>
        <w:shd w:val="clear" w:color="auto" w:fill="auto"/>
        <w:tabs>
          <w:tab w:val="left" w:pos="1383"/>
        </w:tabs>
        <w:spacing w:before="0" w:line="374" w:lineRule="exact"/>
        <w:ind w:firstLine="780"/>
      </w:pPr>
      <w:r>
        <w:t>Нарушение Правил в индивидуальных видах спорта, выявленное в ходе соревновательного тестирования, автоматически ведет к аннулированию результатов, полученных в ходе данных спортивных соревнований со</w:t>
      </w:r>
      <w:r>
        <w:t xml:space="preserve"> всеми вытекающими последствиями нарушения, включая изъятие всех медалей, очков и призов.</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26"/>
        <w:framePr w:w="10320" w:h="278" w:hRule="exact" w:wrap="none" w:vAnchor="page" w:hAnchor="page" w:x="1056" w:y="671"/>
        <w:shd w:val="clear" w:color="auto" w:fill="auto"/>
        <w:spacing w:line="240" w:lineRule="exact"/>
        <w:ind w:left="40"/>
      </w:pPr>
      <w:r>
        <w:lastRenderedPageBreak/>
        <w:t>Ъ1</w:t>
      </w:r>
    </w:p>
    <w:p w:rsidR="00200D40" w:rsidRDefault="00803FC9">
      <w:pPr>
        <w:pStyle w:val="32"/>
        <w:framePr w:w="10368" w:h="6960" w:hRule="exact" w:wrap="none" w:vAnchor="page" w:hAnchor="page" w:x="1056" w:y="1320"/>
        <w:numPr>
          <w:ilvl w:val="0"/>
          <w:numId w:val="41"/>
        </w:numPr>
        <w:shd w:val="clear" w:color="auto" w:fill="auto"/>
        <w:tabs>
          <w:tab w:val="left" w:pos="3975"/>
        </w:tabs>
        <w:spacing w:before="0" w:after="334" w:line="280" w:lineRule="exact"/>
        <w:ind w:left="3360" w:firstLine="0"/>
        <w:jc w:val="both"/>
      </w:pPr>
      <w:r>
        <w:t>Санкции к отдельным лицам</w:t>
      </w:r>
    </w:p>
    <w:p w:rsidR="00200D40" w:rsidRDefault="00803FC9">
      <w:pPr>
        <w:pStyle w:val="32"/>
        <w:framePr w:w="10368" w:h="6960" w:hRule="exact" w:wrap="none" w:vAnchor="page" w:hAnchor="page" w:x="1056" w:y="1320"/>
        <w:numPr>
          <w:ilvl w:val="0"/>
          <w:numId w:val="48"/>
        </w:numPr>
        <w:shd w:val="clear" w:color="auto" w:fill="auto"/>
        <w:tabs>
          <w:tab w:val="left" w:pos="1378"/>
        </w:tabs>
        <w:spacing w:before="0" w:after="0" w:line="365" w:lineRule="exact"/>
        <w:ind w:firstLine="800"/>
        <w:jc w:val="both"/>
      </w:pPr>
      <w:r>
        <w:t>Аннулирование результатов спортивного мероприятия, во время которого произошло нарушение Правил.</w:t>
      </w:r>
    </w:p>
    <w:p w:rsidR="00200D40" w:rsidRDefault="00803FC9">
      <w:pPr>
        <w:pStyle w:val="20"/>
        <w:framePr w:w="10368" w:h="6960" w:hRule="exact" w:wrap="none" w:vAnchor="page" w:hAnchor="page" w:x="1056" w:y="1320"/>
        <w:numPr>
          <w:ilvl w:val="0"/>
          <w:numId w:val="49"/>
        </w:numPr>
        <w:shd w:val="clear" w:color="auto" w:fill="auto"/>
        <w:tabs>
          <w:tab w:val="left" w:pos="1590"/>
        </w:tabs>
        <w:spacing w:before="0" w:line="365" w:lineRule="exact"/>
        <w:ind w:firstLine="800"/>
      </w:pPr>
      <w:r>
        <w:t xml:space="preserve">Нарушение Правил, </w:t>
      </w:r>
      <w:r>
        <w:t xml:space="preserve">имевшее место во время спортивного мероприятия или в связи со спортивным мероприятием, по решению организатора спортивного мероприятия может привести к аннулированию всех индивидуальных результатов спортсмена, достигнутых на данном спортивном мероприятии, </w:t>
      </w:r>
      <w:r>
        <w:t>со всеми вытекаюш;ими последствиями нарушения, включая изъятие всех медалей, очков и призов, за исключением случаев, предусмотренных в пункте 12.1.2 Правил.</w:t>
      </w:r>
    </w:p>
    <w:p w:rsidR="00200D40" w:rsidRDefault="00803FC9">
      <w:pPr>
        <w:pStyle w:val="20"/>
        <w:framePr w:w="10368" w:h="6960" w:hRule="exact" w:wrap="none" w:vAnchor="page" w:hAnchor="page" w:x="1056" w:y="1320"/>
        <w:shd w:val="clear" w:color="auto" w:fill="auto"/>
        <w:spacing w:before="0" w:line="365" w:lineRule="exact"/>
        <w:ind w:firstLine="800"/>
      </w:pPr>
      <w:r>
        <w:t>При вынесении решения об аннулировании других результатов спортивного мероприятия принимаются во вн</w:t>
      </w:r>
      <w:r>
        <w:t>имание, например, тяжесть нарушения спортсменом Правил и факт того, были ли результаты тестирования спортсмена в ходе других спортивных соревнований отрицательными.</w:t>
      </w:r>
    </w:p>
    <w:p w:rsidR="00200D40" w:rsidRDefault="00803FC9">
      <w:pPr>
        <w:pStyle w:val="20"/>
        <w:framePr w:w="10368" w:h="6960" w:hRule="exact" w:wrap="none" w:vAnchor="page" w:hAnchor="page" w:x="1056" w:y="1320"/>
        <w:numPr>
          <w:ilvl w:val="0"/>
          <w:numId w:val="49"/>
        </w:numPr>
        <w:shd w:val="clear" w:color="auto" w:fill="auto"/>
        <w:tabs>
          <w:tab w:val="left" w:pos="1590"/>
        </w:tabs>
        <w:spacing w:before="0" w:line="365" w:lineRule="exact"/>
        <w:ind w:firstLine="800"/>
      </w:pPr>
      <w:r>
        <w:t>Если спортсмен сможет доказать, что в его действиях было отсутствие вины или халатности, то</w:t>
      </w:r>
      <w:r>
        <w:t xml:space="preserve"> индивидуальные результаты спортсмена в других спортивных соревнованиях не должны быть аннулированы. В случае, если нарушение Правил могло повлиять на результаты спортсмена на других спортивных соревнованиях, такие результаты должны быть аннулированы.</w:t>
      </w:r>
    </w:p>
    <w:p w:rsidR="00200D40" w:rsidRDefault="00803FC9">
      <w:pPr>
        <w:pStyle w:val="32"/>
        <w:framePr w:w="10368" w:h="6744" w:hRule="exact" w:wrap="none" w:vAnchor="page" w:hAnchor="page" w:x="1056" w:y="8583"/>
        <w:numPr>
          <w:ilvl w:val="0"/>
          <w:numId w:val="48"/>
        </w:numPr>
        <w:shd w:val="clear" w:color="auto" w:fill="auto"/>
        <w:tabs>
          <w:tab w:val="left" w:pos="1383"/>
        </w:tabs>
        <w:spacing w:before="0" w:after="0" w:line="370" w:lineRule="exact"/>
        <w:ind w:firstLine="800"/>
        <w:jc w:val="both"/>
      </w:pPr>
      <w:r>
        <w:t>Диск</w:t>
      </w:r>
      <w:r>
        <w:t>валификация за наличие, использование или попытку использования запрещенной субстанции или запрещенного метода, или обладание запрещенной субстанцией или запрещенным методом.</w:t>
      </w:r>
    </w:p>
    <w:p w:rsidR="00200D40" w:rsidRDefault="00803FC9">
      <w:pPr>
        <w:pStyle w:val="20"/>
        <w:framePr w:w="10368" w:h="6744" w:hRule="exact" w:wrap="none" w:vAnchor="page" w:hAnchor="page" w:x="1056" w:y="8583"/>
        <w:shd w:val="clear" w:color="auto" w:fill="auto"/>
        <w:spacing w:before="0" w:line="370" w:lineRule="exact"/>
        <w:ind w:firstLine="800"/>
      </w:pPr>
      <w:r>
        <w:t>Если отсутствуют основания для отмены или сокращения срока в соответствии с пункт</w:t>
      </w:r>
      <w:r>
        <w:t>ами 12.5, 12.6 или 12.7 Правил, срок дисквалификации в связи с нарушением пунктов 4.1, 4.2 или 4.6 Правил определяется следующим образом.</w:t>
      </w:r>
    </w:p>
    <w:p w:rsidR="00200D40" w:rsidRDefault="00803FC9">
      <w:pPr>
        <w:pStyle w:val="20"/>
        <w:framePr w:w="10368" w:h="6744" w:hRule="exact" w:wrap="none" w:vAnchor="page" w:hAnchor="page" w:x="1056" w:y="8583"/>
        <w:numPr>
          <w:ilvl w:val="0"/>
          <w:numId w:val="50"/>
        </w:numPr>
        <w:shd w:val="clear" w:color="auto" w:fill="auto"/>
        <w:tabs>
          <w:tab w:val="left" w:pos="1701"/>
        </w:tabs>
        <w:spacing w:before="0" w:line="370" w:lineRule="exact"/>
        <w:ind w:firstLine="800"/>
      </w:pPr>
      <w:r>
        <w:t>С учетом пункта 12.2.4 Правил срок дисквалификации должен составить четыре года в следующих случаях:</w:t>
      </w:r>
    </w:p>
    <w:p w:rsidR="00200D40" w:rsidRDefault="00803FC9">
      <w:pPr>
        <w:pStyle w:val="20"/>
        <w:framePr w:w="10368" w:h="6744" w:hRule="exact" w:wrap="none" w:vAnchor="page" w:hAnchor="page" w:x="1056" w:y="8583"/>
        <w:numPr>
          <w:ilvl w:val="0"/>
          <w:numId w:val="51"/>
        </w:numPr>
        <w:shd w:val="clear" w:color="auto" w:fill="auto"/>
        <w:tabs>
          <w:tab w:val="left" w:pos="1801"/>
        </w:tabs>
        <w:spacing w:before="0" w:line="370" w:lineRule="exact"/>
        <w:ind w:firstLine="800"/>
      </w:pPr>
      <w:r>
        <w:t xml:space="preserve">Нарушение Правил </w:t>
      </w:r>
      <w:r>
        <w:t>не связано с особой субстанцией или особым методом, если только спортсмен или иное лицо не смогут доказать, что нарушение Правил было непреднамеренное.</w:t>
      </w:r>
    </w:p>
    <w:p w:rsidR="00200D40" w:rsidRDefault="00803FC9">
      <w:pPr>
        <w:pStyle w:val="20"/>
        <w:framePr w:w="10368" w:h="6744" w:hRule="exact" w:wrap="none" w:vAnchor="page" w:hAnchor="page" w:x="1056" w:y="8583"/>
        <w:numPr>
          <w:ilvl w:val="0"/>
          <w:numId w:val="51"/>
        </w:numPr>
        <w:shd w:val="clear" w:color="auto" w:fill="auto"/>
        <w:tabs>
          <w:tab w:val="left" w:pos="1867"/>
        </w:tabs>
        <w:spacing w:before="0" w:line="370" w:lineRule="exact"/>
        <w:ind w:firstLine="800"/>
      </w:pPr>
      <w:r>
        <w:t>Нарушение Правил связано с особой субстанцией или особым методом и РУ С АДА может доказать, что нарушени</w:t>
      </w:r>
      <w:r>
        <w:t>е Правил было преднамеренным.</w:t>
      </w:r>
    </w:p>
    <w:p w:rsidR="00200D40" w:rsidRDefault="00803FC9">
      <w:pPr>
        <w:pStyle w:val="20"/>
        <w:framePr w:w="10368" w:h="6744" w:hRule="exact" w:wrap="none" w:vAnchor="page" w:hAnchor="page" w:x="1056" w:y="8583"/>
        <w:numPr>
          <w:ilvl w:val="0"/>
          <w:numId w:val="50"/>
        </w:numPr>
        <w:shd w:val="clear" w:color="auto" w:fill="auto"/>
        <w:tabs>
          <w:tab w:val="left" w:pos="1806"/>
        </w:tabs>
        <w:spacing w:before="0" w:line="370" w:lineRule="exact"/>
        <w:ind w:firstLine="800"/>
      </w:pPr>
      <w:r>
        <w:t>В случаях, не указанных в пунктах 12.2.1 и 12.2.4.1 Правил, срок дисквалификации составляет два года.</w:t>
      </w:r>
    </w:p>
    <w:p w:rsidR="00200D40" w:rsidRDefault="00803FC9">
      <w:pPr>
        <w:pStyle w:val="20"/>
        <w:framePr w:w="10368" w:h="6744" w:hRule="exact" w:wrap="none" w:vAnchor="page" w:hAnchor="page" w:x="1056" w:y="8583"/>
        <w:numPr>
          <w:ilvl w:val="0"/>
          <w:numId w:val="50"/>
        </w:numPr>
        <w:shd w:val="clear" w:color="auto" w:fill="auto"/>
        <w:tabs>
          <w:tab w:val="left" w:pos="1590"/>
        </w:tabs>
        <w:spacing w:before="0" w:line="370" w:lineRule="exact"/>
        <w:ind w:firstLine="800"/>
      </w:pPr>
      <w:r>
        <w:t>Термин «преднамеренный», используемый в пункте 12.2 Правил, предназначен для определения характеристики действий спортсменов</w:t>
      </w:r>
      <w:r>
        <w:t xml:space="preserve"> или иных лиц.</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0" w:h="278" w:hRule="exact" w:wrap="none" w:vAnchor="page" w:hAnchor="page" w:x="1070" w:y="676"/>
        <w:shd w:val="clear" w:color="auto" w:fill="auto"/>
        <w:spacing w:line="240" w:lineRule="exact"/>
        <w:ind w:left="60"/>
      </w:pPr>
      <w:r>
        <w:lastRenderedPageBreak/>
        <w:t>38</w:t>
      </w:r>
    </w:p>
    <w:p w:rsidR="00200D40" w:rsidRDefault="00803FC9">
      <w:pPr>
        <w:pStyle w:val="20"/>
        <w:framePr w:w="10339" w:h="11487" w:hRule="exact" w:wrap="none" w:vAnchor="page" w:hAnchor="page" w:x="1070" w:y="1248"/>
        <w:shd w:val="clear" w:color="auto" w:fill="auto"/>
        <w:spacing w:before="0" w:line="370" w:lineRule="exact"/>
        <w:ind w:firstLine="0"/>
      </w:pPr>
      <w:r>
        <w:t>которые, сознавая, что это является нарушением Правил или что существует значительный риск того, что подобное поведение может являться или может привести к нарушению Правил, сознательно пренебрегают указанным риском.</w:t>
      </w:r>
    </w:p>
    <w:p w:rsidR="00200D40" w:rsidRDefault="00803FC9">
      <w:pPr>
        <w:pStyle w:val="20"/>
        <w:framePr w:w="10339" w:h="11487" w:hRule="exact" w:wrap="none" w:vAnchor="page" w:hAnchor="page" w:x="1070" w:y="1248"/>
        <w:shd w:val="clear" w:color="auto" w:fill="auto"/>
        <w:tabs>
          <w:tab w:val="left" w:pos="1616"/>
        </w:tabs>
        <w:spacing w:before="0" w:line="370" w:lineRule="exact"/>
        <w:ind w:firstLine="800"/>
      </w:pPr>
      <w:r>
        <w:t>Нарушение Правил, основанное на неблагоприятном результате анализа, выявившем субстанцию, которая является особой субстанцией, запрещена только в соревновательный период, и спортсмен сможет доказать, что запрещенная субстанция</w:t>
      </w:r>
      <w:r>
        <w:tab/>
        <w:t>использовалась во внесоревно</w:t>
      </w:r>
      <w:r>
        <w:t>вательный период, должно</w:t>
      </w:r>
    </w:p>
    <w:p w:rsidR="00200D40" w:rsidRDefault="00803FC9">
      <w:pPr>
        <w:pStyle w:val="20"/>
        <w:framePr w:w="10339" w:h="11487" w:hRule="exact" w:wrap="none" w:vAnchor="page" w:hAnchor="page" w:x="1070" w:y="1248"/>
        <w:shd w:val="clear" w:color="auto" w:fill="auto"/>
        <w:spacing w:before="0" w:line="370" w:lineRule="exact"/>
        <w:ind w:firstLine="0"/>
      </w:pPr>
      <w:r>
        <w:t>рассматриваться как непреднамеренное, если только не будет доказано иное.</w:t>
      </w:r>
    </w:p>
    <w:p w:rsidR="00200D40" w:rsidRDefault="00803FC9">
      <w:pPr>
        <w:pStyle w:val="20"/>
        <w:framePr w:w="10339" w:h="11487" w:hRule="exact" w:wrap="none" w:vAnchor="page" w:hAnchor="page" w:x="1070" w:y="1248"/>
        <w:shd w:val="clear" w:color="auto" w:fill="auto"/>
        <w:tabs>
          <w:tab w:val="left" w:pos="1616"/>
        </w:tabs>
        <w:spacing w:before="0" w:line="370" w:lineRule="exact"/>
        <w:ind w:firstLine="800"/>
      </w:pPr>
      <w:r>
        <w:t>Нарушение Правил, основанное на неблагоприятном результате анализа, выявившем субстанцию, которая не является особой субстанцией, запрещена только в соревнов</w:t>
      </w:r>
      <w:r>
        <w:t>ательный период, и спортсмен сможет доказать, что запрещенная субстанция использовалась во внесоревновательный период не для целей улучшения</w:t>
      </w:r>
      <w:r>
        <w:tab/>
        <w:t>спортивных результатов, не должно рассматриваться как</w:t>
      </w:r>
    </w:p>
    <w:p w:rsidR="00200D40" w:rsidRDefault="00803FC9">
      <w:pPr>
        <w:pStyle w:val="20"/>
        <w:framePr w:w="10339" w:h="11487" w:hRule="exact" w:wrap="none" w:vAnchor="page" w:hAnchor="page" w:x="1070" w:y="1248"/>
        <w:shd w:val="clear" w:color="auto" w:fill="auto"/>
        <w:spacing w:before="0" w:line="370" w:lineRule="exact"/>
        <w:ind w:firstLine="0"/>
      </w:pPr>
      <w:r>
        <w:t>преднамеренное.</w:t>
      </w:r>
    </w:p>
    <w:p w:rsidR="00200D40" w:rsidRDefault="00803FC9">
      <w:pPr>
        <w:pStyle w:val="20"/>
        <w:framePr w:w="10339" w:h="11487" w:hRule="exact" w:wrap="none" w:vAnchor="page" w:hAnchor="page" w:x="1070" w:y="1248"/>
        <w:numPr>
          <w:ilvl w:val="0"/>
          <w:numId w:val="50"/>
        </w:numPr>
        <w:shd w:val="clear" w:color="auto" w:fill="auto"/>
        <w:tabs>
          <w:tab w:val="left" w:pos="1616"/>
        </w:tabs>
        <w:spacing w:before="0" w:line="370" w:lineRule="exact"/>
        <w:ind w:firstLine="800"/>
      </w:pPr>
      <w:r>
        <w:t>Несмотря на положения пункта 12.2 Правил, при</w:t>
      </w:r>
      <w:r>
        <w:t xml:space="preserve"> нарушении Правил относительно субстанции, вызывающей зависимость:</w:t>
      </w:r>
    </w:p>
    <w:p w:rsidR="00200D40" w:rsidRDefault="00803FC9">
      <w:pPr>
        <w:pStyle w:val="20"/>
        <w:framePr w:w="10339" w:h="11487" w:hRule="exact" w:wrap="none" w:vAnchor="page" w:hAnchor="page" w:x="1070" w:y="1248"/>
        <w:numPr>
          <w:ilvl w:val="0"/>
          <w:numId w:val="52"/>
        </w:numPr>
        <w:shd w:val="clear" w:color="auto" w:fill="auto"/>
        <w:tabs>
          <w:tab w:val="left" w:pos="1963"/>
        </w:tabs>
        <w:spacing w:before="0" w:line="370" w:lineRule="exact"/>
        <w:ind w:firstLine="800"/>
      </w:pPr>
      <w:r>
        <w:t>Если спортсмен сможет доказать, что употребление или использование произошло во внесоревновательный период и не влияло на спортивные результаты, срок дисквалификации должен составлять три м</w:t>
      </w:r>
      <w:r>
        <w:t>есяца.</w:t>
      </w:r>
    </w:p>
    <w:p w:rsidR="00200D40" w:rsidRDefault="00803FC9">
      <w:pPr>
        <w:pStyle w:val="20"/>
        <w:framePr w:w="10339" w:h="11487" w:hRule="exact" w:wrap="none" w:vAnchor="page" w:hAnchor="page" w:x="1070" w:y="1248"/>
        <w:shd w:val="clear" w:color="auto" w:fill="auto"/>
        <w:spacing w:before="0" w:line="370" w:lineRule="exact"/>
        <w:ind w:firstLine="800"/>
      </w:pPr>
      <w:r>
        <w:t xml:space="preserve">Срок дисквалификации, рассчитанный в соответствии с настоящим пунктом Правил может быть сокращен до одного месяца, если спортсмен или иное лицо успешно завершили программу терапии в отношении субстанции, вызывающей зависимость, одобренную РУ С АДА. </w:t>
      </w:r>
      <w:r>
        <w:t>Срок дисквалификации, установленный в настоящем пункте Правил, не может быть сокращен на основании положений пункта 12.6 Правил.</w:t>
      </w:r>
    </w:p>
    <w:p w:rsidR="00200D40" w:rsidRDefault="00803FC9">
      <w:pPr>
        <w:pStyle w:val="20"/>
        <w:framePr w:w="10339" w:h="11487" w:hRule="exact" w:wrap="none" w:vAnchor="page" w:hAnchor="page" w:x="1070" w:y="1248"/>
        <w:numPr>
          <w:ilvl w:val="0"/>
          <w:numId w:val="52"/>
        </w:numPr>
        <w:shd w:val="clear" w:color="auto" w:fill="auto"/>
        <w:tabs>
          <w:tab w:val="left" w:pos="1963"/>
        </w:tabs>
        <w:spacing w:before="0" w:line="370" w:lineRule="exact"/>
        <w:ind w:firstLine="800"/>
      </w:pPr>
      <w:r>
        <w:t>Если употребление, использование или обладание произошло в соревновательный период и спортсмен сможет доказать, что употреблени</w:t>
      </w:r>
      <w:r>
        <w:t xml:space="preserve">е, использование или обладание субстанцией, вызывающей зависимость, не было связано с участием в спорте, то данный случай не будет считаться преднамеренными для целей пункта 12.2.1 Правил и не будет являться отягчающим обстоятельством согласно пункту 12.4 </w:t>
      </w:r>
      <w:r>
        <w:t>Правил.</w:t>
      </w:r>
    </w:p>
    <w:p w:rsidR="00200D40" w:rsidRDefault="00803FC9">
      <w:pPr>
        <w:pStyle w:val="32"/>
        <w:framePr w:w="10339" w:h="2295" w:hRule="exact" w:wrap="none" w:vAnchor="page" w:hAnchor="page" w:x="1070" w:y="13042"/>
        <w:numPr>
          <w:ilvl w:val="0"/>
          <w:numId w:val="48"/>
        </w:numPr>
        <w:shd w:val="clear" w:color="auto" w:fill="auto"/>
        <w:tabs>
          <w:tab w:val="left" w:pos="1473"/>
        </w:tabs>
        <w:spacing w:before="0" w:after="0" w:line="370" w:lineRule="exact"/>
        <w:ind w:firstLine="800"/>
        <w:jc w:val="both"/>
      </w:pPr>
      <w:r>
        <w:t>Дисквалификация за другие нарушения антидопинговых правил.</w:t>
      </w:r>
    </w:p>
    <w:p w:rsidR="00200D40" w:rsidRDefault="00803FC9">
      <w:pPr>
        <w:pStyle w:val="20"/>
        <w:framePr w:w="10339" w:h="2295" w:hRule="exact" w:wrap="none" w:vAnchor="page" w:hAnchor="page" w:x="1070" w:y="13042"/>
        <w:shd w:val="clear" w:color="auto" w:fill="auto"/>
        <w:spacing w:before="0" w:line="370" w:lineRule="exact"/>
        <w:ind w:firstLine="800"/>
      </w:pPr>
      <w:r>
        <w:t>Срок дисквалификации за нарушения Правил, не указанные в пункте 12.2 Правил, определяется следующим образом, если только не подлежит применению пункт 12.6 или 12.7 Правил.</w:t>
      </w:r>
    </w:p>
    <w:p w:rsidR="00200D40" w:rsidRDefault="00803FC9">
      <w:pPr>
        <w:pStyle w:val="20"/>
        <w:framePr w:w="10339" w:h="2295" w:hRule="exact" w:wrap="none" w:vAnchor="page" w:hAnchor="page" w:x="1070" w:y="13042"/>
        <w:numPr>
          <w:ilvl w:val="0"/>
          <w:numId w:val="53"/>
        </w:numPr>
        <w:shd w:val="clear" w:color="auto" w:fill="auto"/>
        <w:tabs>
          <w:tab w:val="left" w:pos="1616"/>
        </w:tabs>
        <w:spacing w:before="0" w:line="370" w:lineRule="exact"/>
        <w:ind w:firstLine="800"/>
      </w:pPr>
      <w:r>
        <w:t>За нарушение пунк</w:t>
      </w:r>
      <w:r>
        <w:t>та4.3 или 4.5 Правил срок дисквалификации составляет четыре года, кроме следующих случаев:</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05" w:y="623"/>
        <w:shd w:val="clear" w:color="auto" w:fill="auto"/>
        <w:spacing w:line="240" w:lineRule="exact"/>
        <w:jc w:val="left"/>
      </w:pPr>
      <w:r>
        <w:lastRenderedPageBreak/>
        <w:t>39</w:t>
      </w:r>
    </w:p>
    <w:p w:rsidR="00200D40" w:rsidRDefault="00803FC9">
      <w:pPr>
        <w:pStyle w:val="20"/>
        <w:framePr w:w="10358" w:h="13767" w:hRule="exact" w:wrap="none" w:vAnchor="page" w:hAnchor="page" w:x="1061" w:y="1138"/>
        <w:shd w:val="clear" w:color="auto" w:fill="auto"/>
        <w:tabs>
          <w:tab w:val="left" w:pos="1052"/>
        </w:tabs>
        <w:spacing w:before="0" w:line="370" w:lineRule="exact"/>
        <w:ind w:firstLine="800"/>
      </w:pPr>
      <w:r>
        <w:t>а)</w:t>
      </w:r>
      <w:r>
        <w:tab/>
        <w:t xml:space="preserve">если в случае неявьси спортсмена на процедуру сбора пробы он сможет доказать, что нарушение Правил не было преднамеренным, срок </w:t>
      </w:r>
      <w:r>
        <w:t>дисквалификации составляет два года;</w:t>
      </w:r>
    </w:p>
    <w:p w:rsidR="00200D40" w:rsidRDefault="00803FC9">
      <w:pPr>
        <w:pStyle w:val="20"/>
        <w:framePr w:w="10358" w:h="13767" w:hRule="exact" w:wrap="none" w:vAnchor="page" w:hAnchor="page" w:x="1061" w:y="1138"/>
        <w:shd w:val="clear" w:color="auto" w:fill="auto"/>
        <w:tabs>
          <w:tab w:val="left" w:pos="1071"/>
        </w:tabs>
        <w:spacing w:before="0" w:line="370" w:lineRule="exact"/>
        <w:ind w:firstLine="800"/>
      </w:pPr>
      <w:r>
        <w:t>б)</w:t>
      </w:r>
      <w:r>
        <w:tab/>
        <w:t>если спортсмен или иное лицо сможет доказать наличие исключительных обстоятельств, которые являются основанием для сокращения срока дисквалификации, срок дисквалификации составляет от двух до четырех лет, в зависимос</w:t>
      </w:r>
      <w:r>
        <w:t>ти от степени вины спортсмена или иного лица;</w:t>
      </w:r>
    </w:p>
    <w:p w:rsidR="00200D40" w:rsidRDefault="00803FC9">
      <w:pPr>
        <w:pStyle w:val="20"/>
        <w:framePr w:w="10358" w:h="13767" w:hRule="exact" w:wrap="none" w:vAnchor="page" w:hAnchor="page" w:x="1061" w:y="1138"/>
        <w:shd w:val="clear" w:color="auto" w:fill="auto"/>
        <w:tabs>
          <w:tab w:val="left" w:pos="1066"/>
        </w:tabs>
        <w:spacing w:before="0" w:line="370" w:lineRule="exact"/>
        <w:ind w:firstLine="800"/>
      </w:pPr>
      <w:r>
        <w:t>в)</w:t>
      </w:r>
      <w:r>
        <w:tab/>
        <w:t xml:space="preserve">если нарушение совершено защищенным лицом или спортсменом- любителем, максимальный срок дисквалификации составляет два года, а минимальный - предупреждение без назначения срока дисквалификации в зависимости </w:t>
      </w:r>
      <w:r>
        <w:t>от степени вины защищенного лица или спортсмена-любителя.</w:t>
      </w:r>
    </w:p>
    <w:p w:rsidR="00200D40" w:rsidRDefault="00803FC9">
      <w:pPr>
        <w:pStyle w:val="20"/>
        <w:framePr w:w="10358" w:h="13767" w:hRule="exact" w:wrap="none" w:vAnchor="page" w:hAnchor="page" w:x="1061" w:y="1138"/>
        <w:numPr>
          <w:ilvl w:val="0"/>
          <w:numId w:val="53"/>
        </w:numPr>
        <w:shd w:val="clear" w:color="auto" w:fill="auto"/>
        <w:tabs>
          <w:tab w:val="left" w:pos="1594"/>
        </w:tabs>
        <w:spacing w:before="0" w:line="370" w:lineRule="exact"/>
        <w:ind w:firstLine="800"/>
      </w:pPr>
      <w:r>
        <w:t>За нарушение пункта 4.4 Правил срок дисквалификации составляет два года с возможностью снижения минимально до одного года, в зависимости от степени вины спортсмена. Предусмотренная настояпщм пунктом</w:t>
      </w:r>
      <w:r>
        <w:t xml:space="preserve"> возможность выбора между двумя годами и одним годом дисквалификации не применяется к спортсменам, в отношении которых существуют серьезные подозрения, что изменение информации о местонахождении в последний момент или иное поведение были вызваны попыткой и</w:t>
      </w:r>
      <w:r>
        <w:t>збежать тестирования.</w:t>
      </w:r>
    </w:p>
    <w:p w:rsidR="00200D40" w:rsidRDefault="00803FC9">
      <w:pPr>
        <w:pStyle w:val="20"/>
        <w:framePr w:w="10358" w:h="13767" w:hRule="exact" w:wrap="none" w:vAnchor="page" w:hAnchor="page" w:x="1061" w:y="1138"/>
        <w:numPr>
          <w:ilvl w:val="0"/>
          <w:numId w:val="53"/>
        </w:numPr>
        <w:shd w:val="clear" w:color="auto" w:fill="auto"/>
        <w:tabs>
          <w:tab w:val="left" w:pos="1594"/>
        </w:tabs>
        <w:spacing w:before="0" w:line="370" w:lineRule="exact"/>
        <w:ind w:firstLine="800"/>
      </w:pPr>
      <w:r>
        <w:t>За нарушение пункта4.7 или 4.8 Правил срок дисквалификации составляет от четырех лет до пожизненной дисквалификации, в зависимости от тяжести нарушения. Нарушение пункта 4.7 или4.8 Правил, совершенное в отношении защищенного лица, дол</w:t>
      </w:r>
      <w:r>
        <w:t>жно рассматриваться как особо опасное нарушение, и, если оно совершено персоналом спортсмена не в отношении особой субстанции, персонал спортсмена должен быть дисквалифицирован пожизненно. Кроме того, о значительных нарушениях пункта4.7 или 4.8 Правил, кот</w:t>
      </w:r>
      <w:r>
        <w:t>орые могут также нарушать законы и нормативные акты, не относящиеся к сфере спортивного права, должно быть сообщено компетентным административным, профессиональным или судебным органам.</w:t>
      </w:r>
    </w:p>
    <w:p w:rsidR="00200D40" w:rsidRDefault="00803FC9">
      <w:pPr>
        <w:pStyle w:val="20"/>
        <w:framePr w:w="10358" w:h="13767" w:hRule="exact" w:wrap="none" w:vAnchor="page" w:hAnchor="page" w:x="1061" w:y="1138"/>
        <w:numPr>
          <w:ilvl w:val="0"/>
          <w:numId w:val="53"/>
        </w:numPr>
        <w:shd w:val="clear" w:color="auto" w:fill="auto"/>
        <w:tabs>
          <w:tab w:val="left" w:pos="1590"/>
        </w:tabs>
        <w:spacing w:before="0" w:line="370" w:lineRule="exact"/>
        <w:ind w:firstLine="800"/>
      </w:pPr>
      <w:r>
        <w:t>За нарушение пункта 4.9 Правил срок дисквалификации составляет от двух</w:t>
      </w:r>
      <w:r>
        <w:t xml:space="preserve"> лет до пожизненной дисквалификации, в зависимости от тяжести нарушения.</w:t>
      </w:r>
    </w:p>
    <w:p w:rsidR="00200D40" w:rsidRDefault="00803FC9">
      <w:pPr>
        <w:pStyle w:val="20"/>
        <w:framePr w:w="10358" w:h="13767" w:hRule="exact" w:wrap="none" w:vAnchor="page" w:hAnchor="page" w:x="1061" w:y="1138"/>
        <w:numPr>
          <w:ilvl w:val="0"/>
          <w:numId w:val="53"/>
        </w:numPr>
        <w:shd w:val="clear" w:color="auto" w:fill="auto"/>
        <w:tabs>
          <w:tab w:val="left" w:pos="1604"/>
        </w:tabs>
        <w:spacing w:before="0" w:line="370" w:lineRule="exact"/>
        <w:ind w:firstLine="800"/>
      </w:pPr>
      <w:r>
        <w:t>За нарушение пункта 4.10 Правил срок дисквалификации составляет два года с возможностью снижения до одного года, в зависимости от степени вины спортсмена или иного лица или других обс</w:t>
      </w:r>
      <w:r>
        <w:t>тоятельств дела.</w:t>
      </w:r>
    </w:p>
    <w:p w:rsidR="00200D40" w:rsidRDefault="00803FC9">
      <w:pPr>
        <w:pStyle w:val="20"/>
        <w:framePr w:w="10358" w:h="13767" w:hRule="exact" w:wrap="none" w:vAnchor="page" w:hAnchor="page" w:x="1061" w:y="1138"/>
        <w:numPr>
          <w:ilvl w:val="0"/>
          <w:numId w:val="53"/>
        </w:numPr>
        <w:shd w:val="clear" w:color="auto" w:fill="auto"/>
        <w:tabs>
          <w:tab w:val="left" w:pos="1594"/>
        </w:tabs>
        <w:spacing w:before="0" w:line="370" w:lineRule="exact"/>
        <w:ind w:firstLine="800"/>
      </w:pPr>
      <w:r>
        <w:t>За нарушение пункта 4.11 Правил срок дисквалификации составляет от двух лет до пожизненной дисквалификации, в зависимости от серьезности нарушения, совершенного спортсменом или иным лицом.</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01" w:h="273" w:hRule="exact" w:wrap="none" w:vAnchor="page" w:hAnchor="page" w:x="1075" w:y="657"/>
        <w:shd w:val="clear" w:color="auto" w:fill="auto"/>
        <w:spacing w:line="240" w:lineRule="exact"/>
        <w:ind w:left="40"/>
      </w:pPr>
      <w:r>
        <w:lastRenderedPageBreak/>
        <w:t>40</w:t>
      </w:r>
    </w:p>
    <w:p w:rsidR="00200D40" w:rsidRDefault="00803FC9">
      <w:pPr>
        <w:pStyle w:val="32"/>
        <w:framePr w:w="10349" w:h="5901" w:hRule="exact" w:wrap="none" w:vAnchor="page" w:hAnchor="page" w:x="1066" w:y="1241"/>
        <w:numPr>
          <w:ilvl w:val="0"/>
          <w:numId w:val="48"/>
        </w:numPr>
        <w:shd w:val="clear" w:color="auto" w:fill="auto"/>
        <w:tabs>
          <w:tab w:val="left" w:pos="1393"/>
        </w:tabs>
        <w:spacing w:before="0" w:after="0" w:line="355" w:lineRule="exact"/>
        <w:ind w:firstLine="800"/>
        <w:jc w:val="both"/>
      </w:pPr>
      <w:r>
        <w:t>Отягчающие обстоятельства</w:t>
      </w:r>
      <w:r>
        <w:t>, которые могут увеличить срок дисквалификации.</w:t>
      </w:r>
    </w:p>
    <w:p w:rsidR="00200D40" w:rsidRDefault="00803FC9">
      <w:pPr>
        <w:pStyle w:val="20"/>
        <w:framePr w:w="10349" w:h="5901" w:hRule="exact" w:wrap="none" w:vAnchor="page" w:hAnchor="page" w:x="1066" w:y="1241"/>
        <w:shd w:val="clear" w:color="auto" w:fill="auto"/>
        <w:spacing w:before="0" w:after="368" w:line="365" w:lineRule="exact"/>
        <w:ind w:firstLine="800"/>
      </w:pPr>
      <w:r>
        <w:t xml:space="preserve">Если РУ С АДА установит в каждом конкретном случае, связанном с нарушением Правил, кроме нарушений пунктов 4.7, 4.8, 4.9 или 4.11 Правил, наличие отягчаюш;их обстоятельств, которые оправдывают присуждение </w:t>
      </w:r>
      <w:r>
        <w:t>срока дисквалификации, превышаюш;его стандартную санкцию, то срок дисквалификации, применяемый в ином случае, должен быть дополнительно увеличен до двух лет, в зависимости от серьезности нарушения и характера отягчающих обстоятельств, если только спортсмен</w:t>
      </w:r>
      <w:r>
        <w:t xml:space="preserve"> или иное лицо не смогут доказать, что нарушение Правил было совершено непреднамеренно.</w:t>
      </w:r>
    </w:p>
    <w:p w:rsidR="00200D40" w:rsidRDefault="00803FC9">
      <w:pPr>
        <w:pStyle w:val="32"/>
        <w:framePr w:w="10349" w:h="5901" w:hRule="exact" w:wrap="none" w:vAnchor="page" w:hAnchor="page" w:x="1066" w:y="1241"/>
        <w:numPr>
          <w:ilvl w:val="0"/>
          <w:numId w:val="48"/>
        </w:numPr>
        <w:shd w:val="clear" w:color="auto" w:fill="auto"/>
        <w:tabs>
          <w:tab w:val="left" w:pos="1383"/>
        </w:tabs>
        <w:spacing w:before="0" w:after="0" w:line="355" w:lineRule="exact"/>
        <w:ind w:firstLine="800"/>
        <w:jc w:val="both"/>
      </w:pPr>
      <w:r>
        <w:t>Отмена срока дисквалификации в случаях отсутствия вины или халатности.</w:t>
      </w:r>
    </w:p>
    <w:p w:rsidR="00200D40" w:rsidRDefault="00803FC9">
      <w:pPr>
        <w:pStyle w:val="20"/>
        <w:framePr w:w="10349" w:h="5901" w:hRule="exact" w:wrap="none" w:vAnchor="page" w:hAnchor="page" w:x="1066" w:y="1241"/>
        <w:shd w:val="clear" w:color="auto" w:fill="auto"/>
        <w:spacing w:before="0" w:line="365" w:lineRule="exact"/>
        <w:ind w:firstLine="800"/>
      </w:pPr>
      <w:r>
        <w:t>Если спортсмен или иное лицо смогут доказать в каждом конкретном случае, что в их действиях отсут</w:t>
      </w:r>
      <w:r>
        <w:t>ствует вина или халатность, то применимый в ином случае срок дисквалификации должен быть отменен.</w:t>
      </w:r>
    </w:p>
    <w:p w:rsidR="00200D40" w:rsidRDefault="00803FC9">
      <w:pPr>
        <w:pStyle w:val="32"/>
        <w:framePr w:w="10349" w:h="7844" w:hRule="exact" w:wrap="none" w:vAnchor="page" w:hAnchor="page" w:x="1066" w:y="7459"/>
        <w:numPr>
          <w:ilvl w:val="0"/>
          <w:numId w:val="48"/>
        </w:numPr>
        <w:shd w:val="clear" w:color="auto" w:fill="auto"/>
        <w:tabs>
          <w:tab w:val="left" w:pos="1378"/>
        </w:tabs>
        <w:spacing w:before="0" w:after="0" w:line="370" w:lineRule="exact"/>
        <w:ind w:firstLine="800"/>
        <w:jc w:val="both"/>
      </w:pPr>
      <w:r>
        <w:t>Сокращение срока дисквалификации на основании незначительной вины или халатности.</w:t>
      </w:r>
    </w:p>
    <w:p w:rsidR="00200D40" w:rsidRDefault="00803FC9">
      <w:pPr>
        <w:pStyle w:val="20"/>
        <w:framePr w:w="10349" w:h="7844" w:hRule="exact" w:wrap="none" w:vAnchor="page" w:hAnchor="page" w:x="1066" w:y="7459"/>
        <w:numPr>
          <w:ilvl w:val="0"/>
          <w:numId w:val="54"/>
        </w:numPr>
        <w:shd w:val="clear" w:color="auto" w:fill="auto"/>
        <w:tabs>
          <w:tab w:val="left" w:pos="1590"/>
        </w:tabs>
        <w:spacing w:before="0" w:line="370" w:lineRule="exact"/>
        <w:ind w:firstLine="800"/>
      </w:pPr>
      <w:r>
        <w:t>Возможно сокращение срока санкции при определенных обстоятельствах за наруше</w:t>
      </w:r>
      <w:r>
        <w:t>ние пунктов 4.1, 4.2 или 4.6 Правил.</w:t>
      </w:r>
    </w:p>
    <w:p w:rsidR="00200D40" w:rsidRDefault="00803FC9">
      <w:pPr>
        <w:pStyle w:val="20"/>
        <w:framePr w:w="10349" w:h="7844" w:hRule="exact" w:wrap="none" w:vAnchor="page" w:hAnchor="page" w:x="1066" w:y="7459"/>
        <w:shd w:val="clear" w:color="auto" w:fill="auto"/>
        <w:spacing w:before="0" w:line="370" w:lineRule="exact"/>
        <w:ind w:firstLine="800"/>
      </w:pPr>
      <w:r>
        <w:t>Все сокращения срока санкций согласно подпункту 12.6.1 Правил являются взаимоисключающими и не суммируются.</w:t>
      </w:r>
    </w:p>
    <w:p w:rsidR="00200D40" w:rsidRDefault="00803FC9">
      <w:pPr>
        <w:pStyle w:val="20"/>
        <w:framePr w:w="10349" w:h="7844" w:hRule="exact" w:wrap="none" w:vAnchor="page" w:hAnchor="page" w:x="1066" w:y="7459"/>
        <w:numPr>
          <w:ilvl w:val="0"/>
          <w:numId w:val="55"/>
        </w:numPr>
        <w:shd w:val="clear" w:color="auto" w:fill="auto"/>
        <w:tabs>
          <w:tab w:val="left" w:pos="1876"/>
        </w:tabs>
        <w:spacing w:before="0" w:line="370" w:lineRule="exact"/>
        <w:ind w:firstLine="800"/>
      </w:pPr>
      <w:r>
        <w:t>Особые субстанции или особые методы.</w:t>
      </w:r>
    </w:p>
    <w:p w:rsidR="00200D40" w:rsidRDefault="00803FC9">
      <w:pPr>
        <w:pStyle w:val="20"/>
        <w:framePr w:w="10349" w:h="7844" w:hRule="exact" w:wrap="none" w:vAnchor="page" w:hAnchor="page" w:x="1066" w:y="7459"/>
        <w:shd w:val="clear" w:color="auto" w:fill="auto"/>
        <w:spacing w:before="0" w:line="370" w:lineRule="exact"/>
        <w:ind w:firstLine="800"/>
      </w:pPr>
      <w:r>
        <w:t xml:space="preserve">В случаях, если нарушение Правил включает особую субстанцию (отличную от </w:t>
      </w:r>
      <w:r>
        <w:t xml:space="preserve">субстанции, вызывающей зависимость) или особый метод и спортсмен или иное лицо смогут доказать незначительную вину или халатность, максимальный срок дисквалификации составляет два года, и минимальный - предупреждение без назначения срока дисквалификации в </w:t>
      </w:r>
      <w:r>
        <w:t>зависимости от степени вины спортсмена или иного лица.</w:t>
      </w:r>
    </w:p>
    <w:p w:rsidR="00200D40" w:rsidRDefault="00803FC9">
      <w:pPr>
        <w:pStyle w:val="20"/>
        <w:framePr w:w="10349" w:h="7844" w:hRule="exact" w:wrap="none" w:vAnchor="page" w:hAnchor="page" w:x="1066" w:y="7459"/>
        <w:numPr>
          <w:ilvl w:val="0"/>
          <w:numId w:val="55"/>
        </w:numPr>
        <w:shd w:val="clear" w:color="auto" w:fill="auto"/>
        <w:tabs>
          <w:tab w:val="left" w:pos="1881"/>
        </w:tabs>
        <w:spacing w:before="0" w:line="370" w:lineRule="exact"/>
        <w:ind w:firstLine="800"/>
      </w:pPr>
      <w:r>
        <w:t>Загрязненные продукты.</w:t>
      </w:r>
    </w:p>
    <w:p w:rsidR="00200D40" w:rsidRDefault="00803FC9">
      <w:pPr>
        <w:pStyle w:val="20"/>
        <w:framePr w:w="10349" w:h="7844" w:hRule="exact" w:wrap="none" w:vAnchor="page" w:hAnchor="page" w:x="1066" w:y="7459"/>
        <w:shd w:val="clear" w:color="auto" w:fill="auto"/>
        <w:spacing w:before="0" w:line="370" w:lineRule="exact"/>
        <w:ind w:firstLine="800"/>
      </w:pPr>
      <w:r>
        <w:t xml:space="preserve">В случаях, если спортсмен или иное лицо смогут доказать незначительную вину или халатность и то, что обнаруженная запрещенная субстанция (отличная от субстанции, вызывающей </w:t>
      </w:r>
      <w:r>
        <w:t>зависимость) содержалась в загрязненном продукте, максимальный срок дисквалификации составляет два года, и минимальный - предупреждение без назначения срока дисквалификации в зависимости от степени вины спортсмена или иного лица.</w:t>
      </w:r>
    </w:p>
    <w:p w:rsidR="00200D40" w:rsidRDefault="00803FC9">
      <w:pPr>
        <w:pStyle w:val="20"/>
        <w:framePr w:w="10349" w:h="7844" w:hRule="exact" w:wrap="none" w:vAnchor="page" w:hAnchor="page" w:x="1066" w:y="7459"/>
        <w:numPr>
          <w:ilvl w:val="0"/>
          <w:numId w:val="55"/>
        </w:numPr>
        <w:shd w:val="clear" w:color="auto" w:fill="auto"/>
        <w:tabs>
          <w:tab w:val="left" w:pos="1881"/>
        </w:tabs>
        <w:spacing w:before="0" w:line="370" w:lineRule="exact"/>
        <w:ind w:firstLine="800"/>
      </w:pPr>
      <w:r>
        <w:t>Защищенные лица и спортсме</w:t>
      </w:r>
      <w:r>
        <w:t>ны-любители.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10" w:h="274" w:hRule="exact" w:wrap="none" w:vAnchor="page" w:hAnchor="page" w:x="1070" w:y="652"/>
        <w:shd w:val="clear" w:color="auto" w:fill="auto"/>
        <w:spacing w:line="240" w:lineRule="exact"/>
        <w:ind w:left="60"/>
      </w:pPr>
      <w:r>
        <w:lastRenderedPageBreak/>
        <w:t>41</w:t>
      </w:r>
    </w:p>
    <w:p w:rsidR="00200D40" w:rsidRDefault="00803FC9">
      <w:pPr>
        <w:pStyle w:val="20"/>
        <w:framePr w:w="10339" w:h="6302" w:hRule="exact" w:wrap="none" w:vAnchor="page" w:hAnchor="page" w:x="1070" w:y="1220"/>
        <w:shd w:val="clear" w:color="auto" w:fill="auto"/>
        <w:spacing w:before="0" w:line="370" w:lineRule="exact"/>
        <w:ind w:firstLine="800"/>
      </w:pPr>
      <w:r>
        <w:t>В случаях, если нарушение Правил, не связанное с субстанцией, вызывающей зависимость, совершено защищенным лицом или спортсменом-любителем, которые смогут доказать незначительную вину либо халатность, то максимальный с</w:t>
      </w:r>
      <w:r>
        <w:t>рок дисквалификации составляет два года, и минимальный - предупреждение без назначения срока дисквалификации в зависимости от степени вины защищенного лица или спортсмена-любителя.</w:t>
      </w:r>
    </w:p>
    <w:p w:rsidR="00200D40" w:rsidRDefault="00803FC9">
      <w:pPr>
        <w:pStyle w:val="20"/>
        <w:framePr w:w="10339" w:h="6302" w:hRule="exact" w:wrap="none" w:vAnchor="page" w:hAnchor="page" w:x="1070" w:y="1220"/>
        <w:numPr>
          <w:ilvl w:val="0"/>
          <w:numId w:val="54"/>
        </w:numPr>
        <w:shd w:val="clear" w:color="auto" w:fill="auto"/>
        <w:tabs>
          <w:tab w:val="left" w:pos="1575"/>
        </w:tabs>
        <w:spacing w:before="0" w:line="370" w:lineRule="exact"/>
        <w:ind w:firstLine="800"/>
      </w:pPr>
      <w:r>
        <w:t xml:space="preserve">Незначительная вина или халатность за пределами применения пункта 12.6.1 </w:t>
      </w:r>
      <w:r>
        <w:t>Правил.</w:t>
      </w:r>
    </w:p>
    <w:p w:rsidR="00200D40" w:rsidRDefault="00803FC9">
      <w:pPr>
        <w:pStyle w:val="20"/>
        <w:framePr w:w="10339" w:h="6302" w:hRule="exact" w:wrap="none" w:vAnchor="page" w:hAnchor="page" w:x="1070" w:y="1220"/>
        <w:shd w:val="clear" w:color="auto" w:fill="auto"/>
        <w:spacing w:before="0" w:line="370" w:lineRule="exact"/>
        <w:ind w:firstLine="800"/>
      </w:pPr>
      <w:r>
        <w:t>Если спортсмен или иное лицо смогут доказать в каждом конкретном случае, к которому пункт 12.6.1 Правил не применяется, что в их действиях имеется незначительная вина или халатность, то при условии дальнейшего сокращения или отмены в соответствии с</w:t>
      </w:r>
      <w:r>
        <w:t xml:space="preserve"> пунктом 12.7 Правил применяемый в иных случаях срок дисквалификации может быть сокращен в соответствии со степенью вины спортсмена или иного лица, однако сокращаемый срок дисквалификации не может быть меньше половины срока дисквалификации, назначаемого в </w:t>
      </w:r>
      <w:r>
        <w:t>ином случае. Если в ином случае назначается пожизненная дисквалификация, то сокращаемый срок по данному пункту не может быть менее восьми лет.</w:t>
      </w:r>
    </w:p>
    <w:p w:rsidR="00200D40" w:rsidRDefault="00803FC9">
      <w:pPr>
        <w:pStyle w:val="20"/>
        <w:framePr w:w="1814" w:h="792" w:hRule="exact" w:wrap="none" w:vAnchor="page" w:hAnchor="page" w:x="9576" w:y="10804"/>
        <w:shd w:val="clear" w:color="auto" w:fill="auto"/>
        <w:spacing w:before="0" w:line="365" w:lineRule="exact"/>
        <w:ind w:firstLine="0"/>
      </w:pPr>
      <w:r>
        <w:t>существенное органам или</w:t>
      </w:r>
    </w:p>
    <w:p w:rsidR="00200D40" w:rsidRDefault="00803FC9">
      <w:pPr>
        <w:pStyle w:val="32"/>
        <w:framePr w:w="10339" w:h="7464" w:hRule="exact" w:wrap="none" w:vAnchor="page" w:hAnchor="page" w:x="1070" w:y="7839"/>
        <w:numPr>
          <w:ilvl w:val="0"/>
          <w:numId w:val="48"/>
        </w:numPr>
        <w:shd w:val="clear" w:color="auto" w:fill="auto"/>
        <w:tabs>
          <w:tab w:val="left" w:pos="1383"/>
        </w:tabs>
        <w:spacing w:before="0" w:after="0" w:line="370" w:lineRule="exact"/>
        <w:ind w:right="10" w:firstLine="800"/>
        <w:jc w:val="both"/>
      </w:pPr>
      <w:r>
        <w:t>Отмена, сокращение или приостановление срока дисквалификации</w:t>
      </w:r>
      <w:r>
        <w:br/>
        <w:t>или других последствий по п</w:t>
      </w:r>
      <w:r>
        <w:t>ричинам, не связанным с виной.</w:t>
      </w:r>
    </w:p>
    <w:p w:rsidR="00200D40" w:rsidRDefault="00803FC9">
      <w:pPr>
        <w:pStyle w:val="20"/>
        <w:framePr w:w="10339" w:h="7464" w:hRule="exact" w:wrap="none" w:vAnchor="page" w:hAnchor="page" w:x="1070" w:y="7839"/>
        <w:numPr>
          <w:ilvl w:val="0"/>
          <w:numId w:val="56"/>
        </w:numPr>
        <w:shd w:val="clear" w:color="auto" w:fill="auto"/>
        <w:tabs>
          <w:tab w:val="left" w:pos="1594"/>
        </w:tabs>
        <w:spacing w:before="0" w:line="370" w:lineRule="exact"/>
        <w:ind w:right="10" w:firstLine="800"/>
      </w:pPr>
      <w:r>
        <w:t>Существенное содействие в раскрытии или установлении нарушений</w:t>
      </w:r>
      <w:r>
        <w:br/>
        <w:t>Правил.</w:t>
      </w:r>
    </w:p>
    <w:p w:rsidR="00200D40" w:rsidRDefault="00803FC9">
      <w:pPr>
        <w:pStyle w:val="20"/>
        <w:framePr w:w="10339" w:h="7464" w:hRule="exact" w:wrap="none" w:vAnchor="page" w:hAnchor="page" w:x="1070" w:y="7839"/>
        <w:numPr>
          <w:ilvl w:val="0"/>
          <w:numId w:val="57"/>
        </w:numPr>
        <w:shd w:val="clear" w:color="auto" w:fill="auto"/>
        <w:tabs>
          <w:tab w:val="left" w:pos="1982"/>
        </w:tabs>
        <w:spacing w:before="0" w:line="370" w:lineRule="exact"/>
        <w:ind w:right="10" w:firstLine="800"/>
      </w:pPr>
      <w:r>
        <w:t>РУ САДА может в конкретном случае еще до принятия</w:t>
      </w:r>
      <w:r>
        <w:br/>
        <w:t>окончательного решения по апелляции по главе XV Правил или до истечения срока</w:t>
      </w:r>
      <w:r>
        <w:br/>
        <w:t xml:space="preserve">подачи апелляции </w:t>
      </w:r>
      <w:r>
        <w:t>приостановить действие части последствий (кроме</w:t>
      </w:r>
      <w:r>
        <w:br/>
        <w:t>аннулирования и обязательного публичного обнародования), наложенных</w:t>
      </w:r>
    </w:p>
    <w:p w:rsidR="00200D40" w:rsidRDefault="00803FC9">
      <w:pPr>
        <w:pStyle w:val="20"/>
        <w:framePr w:w="10339" w:h="7464" w:hRule="exact" w:wrap="none" w:vAnchor="page" w:hAnchor="page" w:x="1070" w:y="7839"/>
        <w:shd w:val="clear" w:color="auto" w:fill="auto"/>
        <w:tabs>
          <w:tab w:val="left" w:pos="1982"/>
        </w:tabs>
        <w:spacing w:before="0" w:line="370" w:lineRule="exact"/>
        <w:ind w:right="1891" w:firstLine="0"/>
      </w:pPr>
      <w:r>
        <w:t>в конкретном случае, если спортсмен или иное лицо оказали</w:t>
      </w:r>
      <w:r>
        <w:br/>
        <w:t>содействие антидопинговой организации, правоохранительным</w:t>
      </w:r>
      <w:r>
        <w:br/>
        <w:t>профессиональному дисцип</w:t>
      </w:r>
      <w:r>
        <w:t>линарному органу, в результате чего;</w:t>
      </w:r>
    </w:p>
    <w:p w:rsidR="00200D40" w:rsidRDefault="00803FC9">
      <w:pPr>
        <w:pStyle w:val="20"/>
        <w:framePr w:w="10339" w:h="7464" w:hRule="exact" w:wrap="none" w:vAnchor="page" w:hAnchor="page" w:x="1070" w:y="7839"/>
        <w:shd w:val="clear" w:color="auto" w:fill="auto"/>
        <w:tabs>
          <w:tab w:val="left" w:pos="1047"/>
        </w:tabs>
        <w:spacing w:before="0" w:line="370" w:lineRule="exact"/>
        <w:ind w:firstLine="800"/>
      </w:pPr>
      <w:r>
        <w:t>а)</w:t>
      </w:r>
      <w:r>
        <w:tab/>
        <w:t>антидопинговая организация раскрыла или открыла дело о нарушении Правил другим лицом;</w:t>
      </w:r>
    </w:p>
    <w:p w:rsidR="00200D40" w:rsidRDefault="00803FC9">
      <w:pPr>
        <w:pStyle w:val="20"/>
        <w:framePr w:w="10339" w:h="7464" w:hRule="exact" w:wrap="none" w:vAnchor="page" w:hAnchor="page" w:x="1070" w:y="7839"/>
        <w:shd w:val="clear" w:color="auto" w:fill="auto"/>
        <w:tabs>
          <w:tab w:val="left" w:pos="1066"/>
        </w:tabs>
        <w:spacing w:before="0" w:line="370" w:lineRule="exact"/>
        <w:ind w:firstLine="800"/>
      </w:pPr>
      <w:r>
        <w:t>б)</w:t>
      </w:r>
      <w:r>
        <w:tab/>
        <w:t xml:space="preserve">правоохранительные или дисциплинарные органы раскрыли или открыли дело о правонарушении или нарушении профессиональных правил, </w:t>
      </w:r>
      <w:r>
        <w:t>совершенном другим лицом, и информация, предоставленная данным лицом в рамках существенного содействия, стала доступна РУ С АДА или иной антидопинговой организации, ответственной за проведение обработки результатов; или</w:t>
      </w:r>
    </w:p>
    <w:p w:rsidR="00200D40" w:rsidRDefault="00803FC9">
      <w:pPr>
        <w:pStyle w:val="20"/>
        <w:framePr w:w="10339" w:h="7464" w:hRule="exact" w:wrap="none" w:vAnchor="page" w:hAnchor="page" w:x="1070" w:y="7839"/>
        <w:shd w:val="clear" w:color="auto" w:fill="auto"/>
        <w:tabs>
          <w:tab w:val="left" w:pos="1062"/>
        </w:tabs>
        <w:spacing w:before="0" w:line="370" w:lineRule="exact"/>
        <w:ind w:firstLine="800"/>
      </w:pPr>
      <w:r>
        <w:t>в)</w:t>
      </w:r>
      <w:r>
        <w:tab/>
        <w:t>ВАДА начало расследование в отнош</w:t>
      </w:r>
      <w:r>
        <w:t>ении подписавшейся стороны, лаборатории, аккредитованной ВАДА, или подразделения по управлению</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14" w:y="637"/>
        <w:shd w:val="clear" w:color="auto" w:fill="auto"/>
        <w:spacing w:line="240" w:lineRule="exact"/>
        <w:jc w:val="left"/>
      </w:pPr>
      <w:r>
        <w:lastRenderedPageBreak/>
        <w:t>42</w:t>
      </w:r>
    </w:p>
    <w:p w:rsidR="00200D40" w:rsidRDefault="00803FC9">
      <w:pPr>
        <w:pStyle w:val="20"/>
        <w:framePr w:w="10358" w:h="14156" w:hRule="exact" w:wrap="none" w:vAnchor="page" w:hAnchor="page" w:x="1061" w:y="1143"/>
        <w:shd w:val="clear" w:color="auto" w:fill="auto"/>
        <w:tabs>
          <w:tab w:val="left" w:pos="1062"/>
        </w:tabs>
        <w:spacing w:before="0" w:line="370" w:lineRule="exact"/>
        <w:ind w:firstLine="0"/>
      </w:pPr>
      <w:r>
        <w:t xml:space="preserve">паспортами спортсменов (как определено в Международном стандарте для лабораторий) в связи с несоблюдением Кодекса, Международного </w:t>
      </w:r>
      <w:r>
        <w:t>стандарта или технического документа;</w:t>
      </w:r>
    </w:p>
    <w:p w:rsidR="00200D40" w:rsidRDefault="00803FC9">
      <w:pPr>
        <w:pStyle w:val="20"/>
        <w:framePr w:w="10358" w:h="14156" w:hRule="exact" w:wrap="none" w:vAnchor="page" w:hAnchor="page" w:x="1061" w:y="1143"/>
        <w:shd w:val="clear" w:color="auto" w:fill="auto"/>
        <w:tabs>
          <w:tab w:val="left" w:pos="1047"/>
        </w:tabs>
        <w:spacing w:before="0" w:line="370" w:lineRule="exact"/>
        <w:ind w:firstLine="800"/>
      </w:pPr>
      <w:r>
        <w:t>г)</w:t>
      </w:r>
      <w:r>
        <w:tab/>
        <w:t>с одобрения ВАДА уголовный или дисциплинарный орган инициировал уголовное преследование или дело о нарушении профессиональных или спортивных правил, подрываюш;ем целостность спорта, но не связанном с допингом.</w:t>
      </w:r>
    </w:p>
    <w:p w:rsidR="00200D40" w:rsidRDefault="00803FC9">
      <w:pPr>
        <w:pStyle w:val="20"/>
        <w:framePr w:w="10358" w:h="14156" w:hRule="exact" w:wrap="none" w:vAnchor="page" w:hAnchor="page" w:x="1061" w:y="1143"/>
        <w:shd w:val="clear" w:color="auto" w:fill="auto"/>
        <w:spacing w:before="0" w:line="370" w:lineRule="exact"/>
        <w:ind w:firstLine="800"/>
      </w:pPr>
      <w:r>
        <w:t>После</w:t>
      </w:r>
      <w:r>
        <w:t xml:space="preserve"> окончательного решения по апелляции в соответствии с главой XV Правил или истечения срока на подачу апелляции РУ С АДА может только приостановить часть назначаемых в иных случаях последствий, только с согласия ВАДА и соответствующей международной федераци</w:t>
      </w:r>
      <w:r>
        <w:t>и. Продолжительность той части срока, на которую может быть приостановлен назначаемый в иных случаях срок дисквалификации, должна основываться на серьезности нарушения Правил, совершенного спортсменом или иным лицом, и того, насколько велико было существен</w:t>
      </w:r>
      <w:r>
        <w:t>ное содействие, оказанное спортсменом и иным лицом в борьбе с допингом в спорте, в связи с несоблюдением Кодекса и (или) нарушением целостности спорта. Срок дисквалификации может быть приостановлен не более чем натри четверти назначаемого в иных случаях ср</w:t>
      </w:r>
      <w:r>
        <w:t>ока дисквалификации. Если назначаемая в иных случаях дисквалификация является пожизненной, то несокращаемый срок по настоящему подпункту составляет не менее восьми лет. Для целей данного абзаца назначаемый в иных случаях срок дисквалификации не включает ср</w:t>
      </w:r>
      <w:r>
        <w:t>ок дисквалификации, который может быть добавлен на основании пункта 12.9.3.2 Правил.</w:t>
      </w:r>
    </w:p>
    <w:p w:rsidR="00200D40" w:rsidRDefault="00803FC9">
      <w:pPr>
        <w:pStyle w:val="20"/>
        <w:framePr w:w="10358" w:h="14156" w:hRule="exact" w:wrap="none" w:vAnchor="page" w:hAnchor="page" w:x="1061" w:y="1143"/>
        <w:shd w:val="clear" w:color="auto" w:fill="auto"/>
        <w:spacing w:before="0" w:line="370" w:lineRule="exact"/>
        <w:ind w:firstLine="800"/>
      </w:pPr>
      <w:r>
        <w:t>По требованию спортсмена или иного лица, стремящегося оказать существенное содействие, РУ С АДА обязана обеспечить спортсмену или иному лицу возможность предоставления инф</w:t>
      </w:r>
      <w:r>
        <w:t>ормации антидопинговой организации на условиях заключения соглашения о непричинении вреда интересам сторон.</w:t>
      </w:r>
    </w:p>
    <w:p w:rsidR="00200D40" w:rsidRDefault="00803FC9">
      <w:pPr>
        <w:pStyle w:val="20"/>
        <w:framePr w:w="10358" w:h="14156" w:hRule="exact" w:wrap="none" w:vAnchor="page" w:hAnchor="page" w:x="1061" w:y="1143"/>
        <w:shd w:val="clear" w:color="auto" w:fill="auto"/>
        <w:spacing w:before="0" w:line="370" w:lineRule="exact"/>
        <w:ind w:firstLine="800"/>
      </w:pPr>
      <w:r>
        <w:t>Если спортсмен или иное лицо в итоге отказываются сотрудничать и предоставлять полную и достоверную информацию в рамках существенного содействия, на</w:t>
      </w:r>
      <w:r>
        <w:t xml:space="preserve"> основании которого было приостановлено действие части последствий, РУ С АДА может восстановить первоначальные последствия. На решение РУСАД1Д о восстановлении приостановленных ранее последствий или об отказе в восстановлении последствий может быть подана </w:t>
      </w:r>
      <w:r>
        <w:t>апелляция любым лицом, уполномоченным на это, в соответствии с главой XV Правил.</w:t>
      </w:r>
    </w:p>
    <w:p w:rsidR="00200D40" w:rsidRDefault="00803FC9">
      <w:pPr>
        <w:pStyle w:val="20"/>
        <w:framePr w:w="10358" w:h="14156" w:hRule="exact" w:wrap="none" w:vAnchor="page" w:hAnchor="page" w:x="1061" w:y="1143"/>
        <w:numPr>
          <w:ilvl w:val="0"/>
          <w:numId w:val="57"/>
        </w:numPr>
        <w:shd w:val="clear" w:color="auto" w:fill="auto"/>
        <w:tabs>
          <w:tab w:val="left" w:pos="1801"/>
        </w:tabs>
        <w:spacing w:before="0" w:line="370" w:lineRule="exact"/>
        <w:ind w:firstLine="800"/>
      </w:pPr>
      <w:r>
        <w:t>Для дополнительного поощрения спортсменов и иных лиц в оказании существенного содействия антидопинговым организациям, по запросу РУ С АДА или запросу спортсмена или иного лица</w:t>
      </w:r>
      <w:r>
        <w:t>, которое обвиняется в нарушении Правил или ином нарушении Кодекса, ВАДА на любой стадии обработки результатов (даже после принятия окончательного решения по апелляции в соответствии с главой XV</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14" w:y="666"/>
        <w:shd w:val="clear" w:color="auto" w:fill="auto"/>
        <w:spacing w:line="240" w:lineRule="exact"/>
        <w:jc w:val="left"/>
      </w:pPr>
      <w:r>
        <w:lastRenderedPageBreak/>
        <w:t>43</w:t>
      </w:r>
    </w:p>
    <w:p w:rsidR="00200D40" w:rsidRDefault="00803FC9">
      <w:pPr>
        <w:pStyle w:val="20"/>
        <w:framePr w:w="10339" w:h="14141" w:hRule="exact" w:wrap="none" w:vAnchor="page" w:hAnchor="page" w:x="1070" w:y="1186"/>
        <w:shd w:val="clear" w:color="auto" w:fill="auto"/>
        <w:spacing w:before="0" w:line="370" w:lineRule="exact"/>
        <w:ind w:firstLine="0"/>
      </w:pPr>
      <w:r>
        <w:t xml:space="preserve">Правил) может согласиться </w:t>
      </w:r>
      <w:r>
        <w:t>приостановить на свое усмотрение применимый в иных случаях срок дисквалификации и другие последствия. В исключительных случаях ВАДА в ответ на существенное содействие может согласиться на приостановление срока дисквалификации и других последствий в большем</w:t>
      </w:r>
      <w:r>
        <w:t xml:space="preserve"> объеме, чем это предусмотрено настоящим пунктом, вплоть до неприменения дисквалификации, обязательного публичного обнародования и (или) изъятия призовых денег или отмены штрафа и возмешения расходов. Согласие ВАДА будет основываться на тех же принципах во</w:t>
      </w:r>
      <w:r>
        <w:t>зможного восстановления последствий, которые указаны в других частях настоящего пункта. Решение ВАДА, принятое в соответствии с настояшим пунктом, не подлежит апелляции. Положения главы XV Правил в данном случае не применяются.</w:t>
      </w:r>
    </w:p>
    <w:p w:rsidR="00200D40" w:rsidRDefault="00803FC9">
      <w:pPr>
        <w:pStyle w:val="20"/>
        <w:framePr w:w="10339" w:h="14141" w:hRule="exact" w:wrap="none" w:vAnchor="page" w:hAnchor="page" w:x="1070" w:y="1186"/>
        <w:numPr>
          <w:ilvl w:val="0"/>
          <w:numId w:val="57"/>
        </w:numPr>
        <w:shd w:val="clear" w:color="auto" w:fill="auto"/>
        <w:tabs>
          <w:tab w:val="left" w:pos="1801"/>
        </w:tabs>
        <w:spacing w:before="0" w:line="370" w:lineRule="exact"/>
        <w:ind w:firstLine="780"/>
      </w:pPr>
      <w:r>
        <w:t>Если РУСАДА приостанавливает</w:t>
      </w:r>
      <w:r>
        <w:t xml:space="preserve"> какую-либо часть применимой санкции в связи с существенным содействием, то в порядке, предусмотренном пунктом 17.2 Правил, другим антидопинговым организациям, имеющим право обжаловать решение в соответствии с пунктом 15.2.3 Правил, должно быть выслано уве</w:t>
      </w:r>
      <w:r>
        <w:t>домление с указанием мотивов принятого решения. В исключительных обстоятельствах, если ВАДА сочтет, что этого требуют интересы борьбы с допингом в спорте, ВАДА может разрешить РУСАДА заключить со спортсменом или иным лицом соответствующее соглашение о конф</w:t>
      </w:r>
      <w:r>
        <w:t>иденциальности, которое будет предусматривать ограничение или отсрочку раскрытия информации о характере и условиях сушественного содействия.</w:t>
      </w:r>
    </w:p>
    <w:p w:rsidR="00200D40" w:rsidRDefault="00803FC9">
      <w:pPr>
        <w:pStyle w:val="20"/>
        <w:framePr w:w="10339" w:h="14141" w:hRule="exact" w:wrap="none" w:vAnchor="page" w:hAnchor="page" w:x="1070" w:y="1186"/>
        <w:numPr>
          <w:ilvl w:val="0"/>
          <w:numId w:val="56"/>
        </w:numPr>
        <w:shd w:val="clear" w:color="auto" w:fill="auto"/>
        <w:tabs>
          <w:tab w:val="left" w:pos="1599"/>
        </w:tabs>
        <w:spacing w:before="0" w:line="370" w:lineRule="exact"/>
        <w:ind w:firstLine="780"/>
      </w:pPr>
      <w:r>
        <w:t>Признание нарушения антидопинговых правил в отсутствие других доказательств.</w:t>
      </w:r>
    </w:p>
    <w:p w:rsidR="00200D40" w:rsidRDefault="00803FC9">
      <w:pPr>
        <w:pStyle w:val="20"/>
        <w:framePr w:w="10339" w:h="14141" w:hRule="exact" w:wrap="none" w:vAnchor="page" w:hAnchor="page" w:x="1070" w:y="1186"/>
        <w:shd w:val="clear" w:color="auto" w:fill="auto"/>
        <w:spacing w:before="0" w:line="370" w:lineRule="exact"/>
        <w:ind w:firstLine="780"/>
      </w:pPr>
      <w:r>
        <w:t>Если спортсмен или иное лицо доброволь</w:t>
      </w:r>
      <w:r>
        <w:t>но признают нарушение Правил до получения уведомления о необходимости сдачи пробы, которая могла бы выявить такое нарушение (или в случае нарушения Правил (за исключением пункта4.1 Правил) - до получения согласно главе 1ХПравил первого уведомления о наруше</w:t>
      </w:r>
      <w:r>
        <w:t>нии), и это признание является единственным достоверным доказательством нарушения на момент признания, срок дисквалификации может быть сокрашен, но не более чем наполовину от назначаемого в иных случаях срока дисквалификации.</w:t>
      </w:r>
    </w:p>
    <w:p w:rsidR="00200D40" w:rsidRDefault="00803FC9">
      <w:pPr>
        <w:pStyle w:val="20"/>
        <w:framePr w:w="10339" w:h="14141" w:hRule="exact" w:wrap="none" w:vAnchor="page" w:hAnchor="page" w:x="1070" w:y="1186"/>
        <w:numPr>
          <w:ilvl w:val="0"/>
          <w:numId w:val="56"/>
        </w:numPr>
        <w:shd w:val="clear" w:color="auto" w:fill="auto"/>
        <w:tabs>
          <w:tab w:val="left" w:pos="1659"/>
        </w:tabs>
        <w:spacing w:before="0" w:line="370" w:lineRule="exact"/>
        <w:ind w:firstLine="780"/>
      </w:pPr>
      <w:r>
        <w:t>Применение нескольких основани</w:t>
      </w:r>
      <w:r>
        <w:t>й для сокращения санкции</w:t>
      </w:r>
    </w:p>
    <w:p w:rsidR="00200D40" w:rsidRDefault="00803FC9">
      <w:pPr>
        <w:pStyle w:val="20"/>
        <w:framePr w:w="10339" w:h="14141" w:hRule="exact" w:wrap="none" w:vAnchor="page" w:hAnchor="page" w:x="1070" w:y="1186"/>
        <w:shd w:val="clear" w:color="auto" w:fill="auto"/>
        <w:spacing w:before="0" w:line="370" w:lineRule="exact"/>
        <w:ind w:firstLine="780"/>
      </w:pPr>
      <w:r>
        <w:t xml:space="preserve">Если спортсмен или иное лицо докажут, что имеют право на сокращение санкций по двум и более положениям пунктов 12.5, 12.6 или 12.7 Правил, то до применения любого сокращения или отмены санкций в соответствии пунктом 12.7 Правил </w:t>
      </w:r>
      <w:r>
        <w:t xml:space="preserve">применимый в иных случаях срок дисквалификации должен быть определен согласно пунктам12.2, 12.3, 12.5 и 12.6 Правил. Если спортсмен или иное лицо докажут, что имеют право на сокращение или отмену срока дисквалификации в соответствии с пунктом 12.7 Правил, </w:t>
      </w:r>
      <w:r>
        <w:t>срок дисквалификации может быть отменен</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282" w:h="278" w:hRule="exact" w:wrap="none" w:vAnchor="page" w:hAnchor="page" w:x="1085" w:y="632"/>
        <w:shd w:val="clear" w:color="auto" w:fill="auto"/>
        <w:spacing w:line="240" w:lineRule="exact"/>
        <w:ind w:left="40"/>
      </w:pPr>
      <w:r>
        <w:lastRenderedPageBreak/>
        <w:t>44</w:t>
      </w:r>
    </w:p>
    <w:p w:rsidR="00200D40" w:rsidRDefault="00803FC9">
      <w:pPr>
        <w:pStyle w:val="20"/>
        <w:framePr w:w="10349" w:h="744" w:hRule="exact" w:wrap="none" w:vAnchor="page" w:hAnchor="page" w:x="1066" w:y="1213"/>
        <w:shd w:val="clear" w:color="auto" w:fill="auto"/>
        <w:spacing w:before="0" w:line="360" w:lineRule="exact"/>
        <w:ind w:firstLine="0"/>
      </w:pPr>
      <w:r>
        <w:rPr>
          <w:rStyle w:val="2Arial9pt0pt"/>
        </w:rPr>
        <w:t xml:space="preserve">ИЛИ </w:t>
      </w:r>
      <w:r>
        <w:t>сокращен, но не более чем до одной четверти предусмотренного в иных случаях срока дисквалификации.</w:t>
      </w:r>
    </w:p>
    <w:p w:rsidR="00200D40" w:rsidRDefault="00803FC9">
      <w:pPr>
        <w:pStyle w:val="32"/>
        <w:framePr w:w="10349" w:h="12659" w:hRule="exact" w:wrap="none" w:vAnchor="page" w:hAnchor="page" w:x="1066" w:y="2256"/>
        <w:numPr>
          <w:ilvl w:val="0"/>
          <w:numId w:val="48"/>
        </w:numPr>
        <w:shd w:val="clear" w:color="auto" w:fill="auto"/>
        <w:tabs>
          <w:tab w:val="left" w:pos="1468"/>
        </w:tabs>
        <w:spacing w:before="0" w:after="0" w:line="370" w:lineRule="exact"/>
        <w:ind w:firstLine="800"/>
        <w:jc w:val="both"/>
      </w:pPr>
      <w:r>
        <w:t>Соглашения в ходе обработки результатов.</w:t>
      </w:r>
    </w:p>
    <w:p w:rsidR="00200D40" w:rsidRDefault="00803FC9">
      <w:pPr>
        <w:pStyle w:val="20"/>
        <w:framePr w:w="10349" w:h="12659" w:hRule="exact" w:wrap="none" w:vAnchor="page" w:hAnchor="page" w:x="1066" w:y="2256"/>
        <w:numPr>
          <w:ilvl w:val="0"/>
          <w:numId w:val="58"/>
        </w:numPr>
        <w:shd w:val="clear" w:color="auto" w:fill="auto"/>
        <w:tabs>
          <w:tab w:val="left" w:pos="1648"/>
        </w:tabs>
        <w:spacing w:before="0" w:line="370" w:lineRule="exact"/>
        <w:ind w:firstLine="800"/>
      </w:pPr>
      <w:r>
        <w:t>Сокращение срока дисквалификации на один год по</w:t>
      </w:r>
      <w:r>
        <w:t xml:space="preserve"> некоторым нарушениям антидопинговых правил на основании ранее осуществленного признания вины и согласия с санкциями.</w:t>
      </w:r>
    </w:p>
    <w:p w:rsidR="00200D40" w:rsidRDefault="00803FC9">
      <w:pPr>
        <w:pStyle w:val="20"/>
        <w:framePr w:w="10349" w:h="12659" w:hRule="exact" w:wrap="none" w:vAnchor="page" w:hAnchor="page" w:x="1066" w:y="2256"/>
        <w:shd w:val="clear" w:color="auto" w:fill="auto"/>
        <w:spacing w:before="0" w:line="370" w:lineRule="exact"/>
        <w:ind w:firstLine="800"/>
      </w:pPr>
      <w:r>
        <w:t xml:space="preserve">Если спортсмен или иное лицо после получения от РУС АДА уведомления о возможном нарушении Правил, за которое срок дисквалификации </w:t>
      </w:r>
      <w:r>
        <w:t xml:space="preserve">составляет четыре года и более(включая любой срок дисквалификации, предусмотренный пунктом 12.4 Правил), признает нарушение и соглашается со сроком дисквалификации не позднее 20 дней после получения уведомления о нарушении Правил, то срок дисквалификации, </w:t>
      </w:r>
      <w:r>
        <w:t>назначаемый РУ С АДА, может быть сокращен на один год. Если спортсмен или иное лицо получат сокращение срока дисквалификации по данному п)шкту Правил на один год, то никакое дополнительное сокращение срока дисквалификации по любому другому пункту Правил не</w:t>
      </w:r>
      <w:r>
        <w:t xml:space="preserve"> допускается.</w:t>
      </w:r>
    </w:p>
    <w:p w:rsidR="00200D40" w:rsidRDefault="00803FC9">
      <w:pPr>
        <w:pStyle w:val="20"/>
        <w:framePr w:w="10349" w:h="12659" w:hRule="exact" w:wrap="none" w:vAnchor="page" w:hAnchor="page" w:x="1066" w:y="2256"/>
        <w:numPr>
          <w:ilvl w:val="0"/>
          <w:numId w:val="58"/>
        </w:numPr>
        <w:shd w:val="clear" w:color="auto" w:fill="auto"/>
        <w:tabs>
          <w:tab w:val="left" w:pos="1674"/>
        </w:tabs>
        <w:spacing w:before="0" w:line="370" w:lineRule="exact"/>
        <w:ind w:firstLine="800"/>
      </w:pPr>
      <w:r>
        <w:t>Соглашение о разрешении дела</w:t>
      </w:r>
    </w:p>
    <w:p w:rsidR="00200D40" w:rsidRDefault="00803FC9">
      <w:pPr>
        <w:pStyle w:val="20"/>
        <w:framePr w:w="10349" w:h="12659" w:hRule="exact" w:wrap="none" w:vAnchor="page" w:hAnchor="page" w:x="1066" w:y="2256"/>
        <w:shd w:val="clear" w:color="auto" w:fill="auto"/>
        <w:spacing w:before="0" w:line="370" w:lineRule="exact"/>
        <w:ind w:firstLine="800"/>
      </w:pPr>
      <w:r>
        <w:t>Если спортсмен или иное лицо признает нарушение антидопинговых правил после предъявления обвинения в нарушении и соглашается с последствиями нарушения, приемлемыми для РУ С АДА и В АДА, то:</w:t>
      </w:r>
    </w:p>
    <w:p w:rsidR="00200D40" w:rsidRDefault="00803FC9">
      <w:pPr>
        <w:pStyle w:val="20"/>
        <w:framePr w:w="10349" w:h="12659" w:hRule="exact" w:wrap="none" w:vAnchor="page" w:hAnchor="page" w:x="1066" w:y="2256"/>
        <w:shd w:val="clear" w:color="auto" w:fill="auto"/>
        <w:tabs>
          <w:tab w:val="left" w:pos="1052"/>
        </w:tabs>
        <w:spacing w:before="0" w:line="370" w:lineRule="exact"/>
        <w:ind w:firstLine="800"/>
      </w:pPr>
      <w:r>
        <w:t>а)</w:t>
      </w:r>
      <w:r>
        <w:tab/>
        <w:t>спортсмен или иное л</w:t>
      </w:r>
      <w:r>
        <w:t>ицо могут получить сокращение срока дисквалификации на основе оценки РУС АД А и В АДА о применимости пунктов 12.1-12.7 Правил к возможному нар)чпению Правил, о серьезности нарушения, степени вины спортсмена или иного лица, а также насколько быстро спортсме</w:t>
      </w:r>
      <w:r>
        <w:t>н или иное лицо признали нарушение;</w:t>
      </w:r>
    </w:p>
    <w:p w:rsidR="00200D40" w:rsidRDefault="00803FC9">
      <w:pPr>
        <w:pStyle w:val="20"/>
        <w:framePr w:w="10349" w:h="12659" w:hRule="exact" w:wrap="none" w:vAnchor="page" w:hAnchor="page" w:x="1066" w:y="2256"/>
        <w:shd w:val="clear" w:color="auto" w:fill="auto"/>
        <w:tabs>
          <w:tab w:val="left" w:pos="1062"/>
        </w:tabs>
        <w:spacing w:before="0" w:line="370" w:lineRule="exact"/>
        <w:ind w:firstLine="800"/>
      </w:pPr>
      <w:r>
        <w:t>б)</w:t>
      </w:r>
      <w:r>
        <w:tab/>
        <w:t>срок дисквалификации может начаться с даты сдачи пробы или даты последнего нарушения другого пункта Правила.</w:t>
      </w:r>
    </w:p>
    <w:p w:rsidR="00200D40" w:rsidRDefault="00803FC9">
      <w:pPr>
        <w:pStyle w:val="20"/>
        <w:framePr w:w="10349" w:h="12659" w:hRule="exact" w:wrap="none" w:vAnchor="page" w:hAnchor="page" w:x="1066" w:y="2256"/>
        <w:shd w:val="clear" w:color="auto" w:fill="auto"/>
        <w:spacing w:before="0" w:line="370" w:lineRule="exact"/>
        <w:ind w:firstLine="800"/>
      </w:pPr>
      <w:r>
        <w:t>При этом в каждом случае, где применяется данный пункт Правил, спортсмен или иное лицо должны отбыть не мене</w:t>
      </w:r>
      <w:r>
        <w:t>е половины предстоящего согласованного срока дисквалификации, начиная с более ранней даты, когда спортсмен или иное лицо согласились с назначением санкции или с даты временного отстранения при условии, что спортсмен или иное лицо в дальнейщем будут соблюда</w:t>
      </w:r>
      <w:r>
        <w:t>ть требования данной санкции либо временного отстранения.</w:t>
      </w:r>
    </w:p>
    <w:p w:rsidR="00200D40" w:rsidRDefault="00803FC9">
      <w:pPr>
        <w:pStyle w:val="20"/>
        <w:framePr w:w="10349" w:h="12659" w:hRule="exact" w:wrap="none" w:vAnchor="page" w:hAnchor="page" w:x="1066" w:y="2256"/>
        <w:shd w:val="clear" w:color="auto" w:fill="auto"/>
        <w:spacing w:before="0" w:line="370" w:lineRule="exact"/>
        <w:ind w:firstLine="800"/>
      </w:pPr>
      <w:r>
        <w:t>Решения В АДА и РУ С А ДА о заключении/незаключении соглашения о разрешении дела, а также о величине сокращаемого срока дисквалификации и дате его начала не рассматриваются Дисциплинарным антидопинг</w:t>
      </w:r>
      <w:r>
        <w:t>овым комитетом и не подлежат апелляции в соответствии с главой XV Правил.</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291" w:h="278" w:hRule="exact" w:wrap="none" w:vAnchor="page" w:hAnchor="page" w:x="1066" w:y="666"/>
        <w:shd w:val="clear" w:color="auto" w:fill="auto"/>
        <w:spacing w:line="240" w:lineRule="exact"/>
        <w:ind w:left="40"/>
      </w:pPr>
      <w:r>
        <w:lastRenderedPageBreak/>
        <w:t>45</w:t>
      </w:r>
    </w:p>
    <w:p w:rsidR="00200D40" w:rsidRDefault="00803FC9">
      <w:pPr>
        <w:pStyle w:val="20"/>
        <w:framePr w:w="10349" w:h="1492" w:hRule="exact" w:wrap="none" w:vAnchor="page" w:hAnchor="page" w:x="1066" w:y="1233"/>
        <w:shd w:val="clear" w:color="auto" w:fill="auto"/>
        <w:spacing w:before="0" w:line="365" w:lineRule="exact"/>
        <w:ind w:firstLine="800"/>
      </w:pPr>
      <w:r>
        <w:t xml:space="preserve">По требованию спортсмена или иного лица, стремящегося заключить соглашение о разрешении дела согласно данному подпункту Правил, РУ С АДА должна позволить </w:t>
      </w:r>
      <w:r>
        <w:t>спортсмену или иному лицу обсудить возможность признания нарушения Правил на основе соглашения о непричинении вреда интересам сторон.</w:t>
      </w:r>
    </w:p>
    <w:p w:rsidR="00200D40" w:rsidRDefault="00803FC9">
      <w:pPr>
        <w:pStyle w:val="32"/>
        <w:framePr w:w="10349" w:h="12288" w:hRule="exact" w:wrap="none" w:vAnchor="page" w:hAnchor="page" w:x="1066" w:y="3030"/>
        <w:numPr>
          <w:ilvl w:val="0"/>
          <w:numId w:val="48"/>
        </w:numPr>
        <w:shd w:val="clear" w:color="auto" w:fill="auto"/>
        <w:tabs>
          <w:tab w:val="left" w:pos="1480"/>
        </w:tabs>
        <w:spacing w:before="0" w:after="0" w:line="370" w:lineRule="exact"/>
        <w:ind w:firstLine="800"/>
        <w:jc w:val="both"/>
      </w:pPr>
      <w:r>
        <w:t>Многочисленными нарушениями признаются:</w:t>
      </w:r>
    </w:p>
    <w:p w:rsidR="00200D40" w:rsidRDefault="00803FC9">
      <w:pPr>
        <w:pStyle w:val="20"/>
        <w:framePr w:w="10349" w:h="12288" w:hRule="exact" w:wrap="none" w:vAnchor="page" w:hAnchor="page" w:x="1066" w:y="3030"/>
        <w:numPr>
          <w:ilvl w:val="0"/>
          <w:numId w:val="59"/>
        </w:numPr>
        <w:shd w:val="clear" w:color="auto" w:fill="auto"/>
        <w:tabs>
          <w:tab w:val="left" w:pos="1708"/>
        </w:tabs>
        <w:spacing w:before="0" w:line="370" w:lineRule="exact"/>
        <w:ind w:firstLine="800"/>
      </w:pPr>
      <w:r>
        <w:t>Второе или третье нарушение антидопинговых правил.</w:t>
      </w:r>
    </w:p>
    <w:p w:rsidR="00200D40" w:rsidRDefault="00803FC9">
      <w:pPr>
        <w:pStyle w:val="20"/>
        <w:framePr w:w="10349" w:h="12288" w:hRule="exact" w:wrap="none" w:vAnchor="page" w:hAnchor="page" w:x="1066" w:y="3030"/>
        <w:numPr>
          <w:ilvl w:val="0"/>
          <w:numId w:val="60"/>
        </w:numPr>
        <w:shd w:val="clear" w:color="auto" w:fill="auto"/>
        <w:tabs>
          <w:tab w:val="left" w:pos="1796"/>
        </w:tabs>
        <w:spacing w:before="0" w:line="370" w:lineRule="exact"/>
        <w:ind w:firstLine="800"/>
      </w:pPr>
      <w:r>
        <w:t>Срок дисквалификации при повтор</w:t>
      </w:r>
      <w:r>
        <w:t>ном нарушении спортсменом или иным лицом Правил должен быть определен, исходя из того, что больше:</w:t>
      </w:r>
    </w:p>
    <w:p w:rsidR="00200D40" w:rsidRDefault="00803FC9">
      <w:pPr>
        <w:pStyle w:val="20"/>
        <w:framePr w:w="10349" w:h="12288" w:hRule="exact" w:wrap="none" w:vAnchor="page" w:hAnchor="page" w:x="1066" w:y="3030"/>
        <w:shd w:val="clear" w:color="auto" w:fill="auto"/>
        <w:tabs>
          <w:tab w:val="left" w:pos="1137"/>
        </w:tabs>
        <w:spacing w:before="0" w:line="370" w:lineRule="exact"/>
        <w:ind w:firstLine="800"/>
      </w:pPr>
      <w:r>
        <w:t>а)</w:t>
      </w:r>
      <w:r>
        <w:tab/>
        <w:t>шесть месяцев;</w:t>
      </w:r>
    </w:p>
    <w:p w:rsidR="00200D40" w:rsidRDefault="00803FC9">
      <w:pPr>
        <w:pStyle w:val="20"/>
        <w:framePr w:w="10349" w:h="12288" w:hRule="exact" w:wrap="none" w:vAnchor="page" w:hAnchor="page" w:x="1066" w:y="3030"/>
        <w:shd w:val="clear" w:color="auto" w:fill="auto"/>
        <w:tabs>
          <w:tab w:val="left" w:pos="1161"/>
        </w:tabs>
        <w:spacing w:before="0" w:line="370" w:lineRule="exact"/>
        <w:ind w:firstLine="800"/>
      </w:pPr>
      <w:r>
        <w:t>б)</w:t>
      </w:r>
      <w:r>
        <w:tab/>
        <w:t>срок, включающий в диапазоне следующее:</w:t>
      </w:r>
    </w:p>
    <w:p w:rsidR="00200D40" w:rsidRDefault="00803FC9">
      <w:pPr>
        <w:pStyle w:val="20"/>
        <w:framePr w:w="10349" w:h="12288" w:hRule="exact" w:wrap="none" w:vAnchor="page" w:hAnchor="page" w:x="1066" w:y="3030"/>
        <w:numPr>
          <w:ilvl w:val="0"/>
          <w:numId w:val="61"/>
        </w:numPr>
        <w:shd w:val="clear" w:color="auto" w:fill="auto"/>
        <w:tabs>
          <w:tab w:val="left" w:pos="946"/>
        </w:tabs>
        <w:spacing w:before="0" w:line="370" w:lineRule="exact"/>
        <w:ind w:firstLine="800"/>
      </w:pPr>
      <w:r>
        <w:t xml:space="preserve">суммарная совокупность срока дисквалификации, наложенного за первое нарушение Правил, и срока </w:t>
      </w:r>
      <w:r>
        <w:t>дисквалификации по второму нарушению, аналогично тому, если бы оно рассматривалось в качестве первого нарушения,</w:t>
      </w:r>
    </w:p>
    <w:p w:rsidR="00200D40" w:rsidRDefault="00803FC9">
      <w:pPr>
        <w:pStyle w:val="20"/>
        <w:framePr w:w="10349" w:h="12288" w:hRule="exact" w:wrap="none" w:vAnchor="page" w:hAnchor="page" w:x="1066" w:y="3030"/>
        <w:numPr>
          <w:ilvl w:val="0"/>
          <w:numId w:val="61"/>
        </w:numPr>
        <w:shd w:val="clear" w:color="auto" w:fill="auto"/>
        <w:tabs>
          <w:tab w:val="left" w:pos="946"/>
        </w:tabs>
        <w:spacing w:before="0" w:line="370" w:lineRule="exact"/>
        <w:ind w:firstLine="800"/>
      </w:pPr>
      <w:r>
        <w:t>и двойной срок дисквалификации, применимый ко второму нарушению Правил, аналогично тому, если бы оно рассматривалось в качестве первого нарушен</w:t>
      </w:r>
      <w:r>
        <w:t>ия. При этом срок дисквалификации в этом диапазоне должен определяться на основе совокупности обстоятельств и степени вины спортсмена или иного лица в отношении второго нарушения.</w:t>
      </w:r>
    </w:p>
    <w:p w:rsidR="00200D40" w:rsidRDefault="00803FC9">
      <w:pPr>
        <w:pStyle w:val="20"/>
        <w:framePr w:w="10349" w:h="12288" w:hRule="exact" w:wrap="none" w:vAnchor="page" w:hAnchor="page" w:x="1066" w:y="3030"/>
        <w:numPr>
          <w:ilvl w:val="0"/>
          <w:numId w:val="60"/>
        </w:numPr>
        <w:shd w:val="clear" w:color="auto" w:fill="auto"/>
        <w:tabs>
          <w:tab w:val="left" w:pos="1810"/>
        </w:tabs>
        <w:spacing w:before="0" w:line="370" w:lineRule="exact"/>
        <w:ind w:firstLine="800"/>
      </w:pPr>
      <w:r>
        <w:t>При установлении третьего нарушения антидопинговых правил назначается пожизн</w:t>
      </w:r>
      <w:r>
        <w:t>енный срок дисквалификации за исключением случаев, когда при третьем нарзчпении Правил имеются условия, позволяющие отменить или сократить срок дисквалификации в соответствии с пунктом 12.5 или 12.6 Правил, или нарушение определено пунктом4.4 Правил. В ука</w:t>
      </w:r>
      <w:r>
        <w:t>занных случаях срок дисквалификации составляет от восьми лет до пожизненной дисквалификации.</w:t>
      </w:r>
    </w:p>
    <w:p w:rsidR="00200D40" w:rsidRDefault="00803FC9">
      <w:pPr>
        <w:pStyle w:val="20"/>
        <w:framePr w:w="10349" w:h="12288" w:hRule="exact" w:wrap="none" w:vAnchor="page" w:hAnchor="page" w:x="1066" w:y="3030"/>
        <w:numPr>
          <w:ilvl w:val="0"/>
          <w:numId w:val="60"/>
        </w:numPr>
        <w:shd w:val="clear" w:color="auto" w:fill="auto"/>
        <w:tabs>
          <w:tab w:val="left" w:pos="1806"/>
        </w:tabs>
        <w:spacing w:before="0" w:line="370" w:lineRule="exact"/>
        <w:ind w:firstLine="800"/>
      </w:pPr>
      <w:r>
        <w:t>Срок дисквалификации, указанный в пунктах 12.9.1.1 и 12.9.1.2 Правил, может быть сокращен при применении пункта 12.7 Правил.</w:t>
      </w:r>
    </w:p>
    <w:p w:rsidR="00200D40" w:rsidRDefault="00803FC9">
      <w:pPr>
        <w:pStyle w:val="20"/>
        <w:framePr w:w="10349" w:h="12288" w:hRule="exact" w:wrap="none" w:vAnchor="page" w:hAnchor="page" w:x="1066" w:y="3030"/>
        <w:numPr>
          <w:ilvl w:val="0"/>
          <w:numId w:val="59"/>
        </w:numPr>
        <w:shd w:val="clear" w:color="auto" w:fill="auto"/>
        <w:tabs>
          <w:tab w:val="left" w:pos="1708"/>
        </w:tabs>
        <w:spacing w:before="0" w:line="370" w:lineRule="exact"/>
        <w:ind w:firstLine="800"/>
      </w:pPr>
      <w:r>
        <w:t>Нарушение Правил, по которым было уста</w:t>
      </w:r>
      <w:r>
        <w:t>новлено отсутствие вины или халатности в действиях спортсмена или иного лица, не будет рассматриваться в качестве нарушения для целей пункта 12.9 Правил. Нарушение Правил, наказание за которое было наложено в соответствии с пунктом 12.2.4.1 Правил, не учит</w:t>
      </w:r>
      <w:r>
        <w:t>ывается для целей пункта 12.9 Правил.</w:t>
      </w:r>
    </w:p>
    <w:p w:rsidR="00200D40" w:rsidRDefault="00803FC9">
      <w:pPr>
        <w:pStyle w:val="20"/>
        <w:framePr w:w="10349" w:h="12288" w:hRule="exact" w:wrap="none" w:vAnchor="page" w:hAnchor="page" w:x="1066" w:y="3030"/>
        <w:numPr>
          <w:ilvl w:val="0"/>
          <w:numId w:val="59"/>
        </w:numPr>
        <w:shd w:val="clear" w:color="auto" w:fill="auto"/>
        <w:tabs>
          <w:tab w:val="left" w:pos="1590"/>
        </w:tabs>
        <w:spacing w:before="0" w:line="370" w:lineRule="exact"/>
        <w:ind w:firstLine="800"/>
      </w:pPr>
      <w:r>
        <w:t>Дополнительные правила, применяемые для отдельных возможных многократных нарушений.</w:t>
      </w:r>
    </w:p>
    <w:p w:rsidR="00200D40" w:rsidRDefault="00803FC9">
      <w:pPr>
        <w:pStyle w:val="20"/>
        <w:framePr w:w="10349" w:h="12288" w:hRule="exact" w:wrap="none" w:vAnchor="page" w:hAnchor="page" w:x="1066" w:y="3030"/>
        <w:numPr>
          <w:ilvl w:val="0"/>
          <w:numId w:val="62"/>
        </w:numPr>
        <w:shd w:val="clear" w:color="auto" w:fill="auto"/>
        <w:tabs>
          <w:tab w:val="left" w:pos="1810"/>
        </w:tabs>
        <w:spacing w:before="0" w:line="370" w:lineRule="exact"/>
        <w:ind w:firstLine="800"/>
      </w:pPr>
      <w:r>
        <w:t xml:space="preserve">В целях наложения санкций в соответствии с пунктом 12.9 Правил, за исключением случаев, предусмотренных пунктами 12.9.3.2 и 12.9.3.3 </w:t>
      </w:r>
      <w:r>
        <w:t>Правил, нарушение антидопинговых правил будет считаться вторым нарушением, только если РУСАДА сможет доказать, что спортсмен или иное лицо совершили еще одно</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0" w:h="273" w:hRule="exact" w:wrap="none" w:vAnchor="page" w:hAnchor="page" w:x="1066" w:y="647"/>
        <w:shd w:val="clear" w:color="auto" w:fill="auto"/>
        <w:spacing w:line="240" w:lineRule="exact"/>
        <w:ind w:left="60"/>
      </w:pPr>
      <w:r>
        <w:lastRenderedPageBreak/>
        <w:t>46</w:t>
      </w:r>
    </w:p>
    <w:p w:rsidR="00200D40" w:rsidRDefault="00803FC9">
      <w:pPr>
        <w:pStyle w:val="20"/>
        <w:framePr w:w="10349" w:h="12212" w:hRule="exact" w:wrap="none" w:vAnchor="page" w:hAnchor="page" w:x="1066" w:y="1228"/>
        <w:shd w:val="clear" w:color="auto" w:fill="auto"/>
        <w:tabs>
          <w:tab w:val="left" w:pos="1810"/>
        </w:tabs>
        <w:spacing w:before="0" w:line="365" w:lineRule="exact"/>
        <w:ind w:firstLine="0"/>
      </w:pPr>
      <w:r>
        <w:t>нарушение Правил после того, как спортсмен или иное лицо получили уведомл</w:t>
      </w:r>
      <w:r>
        <w:t>ение в соответствии с главой IX Правил, либо после того, как РУ С АДА предприняла разумные усилия для уведомления о первом нарушении Правил. Если РУ С АДА не может этого доказать, нарушения должны рассматриваться в совокупности как первое нарушение, а нало</w:t>
      </w:r>
      <w:r>
        <w:t xml:space="preserve">жение санкций должно основываться на нарушении, которое влечет применение более строгой санкции, в том числе с учетом отягчаюш;их обстоятельств. Результаты всех спортивных соревнований, начиная с даты более раннего нарушения Правил, подлежат аннулированию </w:t>
      </w:r>
      <w:r>
        <w:t>согласно пункту 12.10 Правил.</w:t>
      </w:r>
    </w:p>
    <w:p w:rsidR="00200D40" w:rsidRDefault="00803FC9">
      <w:pPr>
        <w:pStyle w:val="20"/>
        <w:framePr w:w="10349" w:h="12212" w:hRule="exact" w:wrap="none" w:vAnchor="page" w:hAnchor="page" w:x="1066" w:y="1228"/>
        <w:numPr>
          <w:ilvl w:val="0"/>
          <w:numId w:val="62"/>
        </w:numPr>
        <w:shd w:val="clear" w:color="auto" w:fill="auto"/>
        <w:tabs>
          <w:tab w:val="left" w:pos="1806"/>
        </w:tabs>
        <w:spacing w:before="0" w:line="365" w:lineRule="exact"/>
        <w:ind w:firstLine="800"/>
      </w:pPr>
      <w:r>
        <w:t>Если РУСАДА установит, что спортсмен или иное лицо совершили еще одно нарушение антидопинговых правил до уведомления о нарушении Правил и что это нарушение произошло за 12 или более месяцев до или после первого обнаруженного н</w:t>
      </w:r>
      <w:r>
        <w:t>арушения, то срок дисквалификации за дополнительное нарушение рассчитывается так, как если бы дополнительное нарушение было самостоятельным первым нарушением. Срок дисквалификации за такое нарушение отбывается последовательно, а не одновременно со сроком д</w:t>
      </w:r>
      <w:r>
        <w:t>исквалификации за ранее выявленное нарушение. Для целей пункта 12.9.1 Правил указанные нарушения являются единым нарушением.</w:t>
      </w:r>
    </w:p>
    <w:p w:rsidR="00200D40" w:rsidRDefault="00803FC9">
      <w:pPr>
        <w:pStyle w:val="20"/>
        <w:framePr w:w="10349" w:h="12212" w:hRule="exact" w:wrap="none" w:vAnchor="page" w:hAnchor="page" w:x="1066" w:y="1228"/>
        <w:numPr>
          <w:ilvl w:val="0"/>
          <w:numId w:val="62"/>
        </w:numPr>
        <w:shd w:val="clear" w:color="auto" w:fill="auto"/>
        <w:tabs>
          <w:tab w:val="left" w:pos="1801"/>
        </w:tabs>
        <w:spacing w:before="0" w:line="365" w:lineRule="exact"/>
        <w:ind w:firstLine="800"/>
      </w:pPr>
      <w:r>
        <w:t xml:space="preserve">Если РУСАДА установит, что спортсмен или иное лицо совершили нарзчпение пункта 4.5 Правил, связанное с процедурой допинг-контроля, </w:t>
      </w:r>
      <w:r>
        <w:t>в результате которого было установлено иное нарушение Правил, то нарушение пункта4.5 Правил должно рассматриваться как самостоятельное нарушение. Срок дисквалификации за такое нарушение должен отбываться последовательно, а не одновременно со сроком дисквал</w:t>
      </w:r>
      <w:r>
        <w:t>ификации за основное нарушение Правил, если таковой имеется. Для целей пункта 12.9.1 Правил указанные нарушения являются единым нарушением.</w:t>
      </w:r>
    </w:p>
    <w:p w:rsidR="00200D40" w:rsidRDefault="00803FC9">
      <w:pPr>
        <w:pStyle w:val="20"/>
        <w:framePr w:w="10349" w:h="12212" w:hRule="exact" w:wrap="none" w:vAnchor="page" w:hAnchor="page" w:x="1066" w:y="1228"/>
        <w:numPr>
          <w:ilvl w:val="0"/>
          <w:numId w:val="62"/>
        </w:numPr>
        <w:shd w:val="clear" w:color="auto" w:fill="auto"/>
        <w:tabs>
          <w:tab w:val="left" w:pos="1806"/>
        </w:tabs>
        <w:spacing w:before="0" w:line="365" w:lineRule="exact"/>
        <w:ind w:firstLine="800"/>
      </w:pPr>
      <w:r>
        <w:t>Если РУСАДА установит, что спортсмен или иное лицо совершило второе или третье нарушение Правил в течение срока диск</w:t>
      </w:r>
      <w:r>
        <w:t>валификации, то сроки дисквалификации за множественные нарушения должны протекать последовательно, а не одновременно.</w:t>
      </w:r>
    </w:p>
    <w:p w:rsidR="00200D40" w:rsidRDefault="00803FC9">
      <w:pPr>
        <w:pStyle w:val="20"/>
        <w:framePr w:w="10349" w:h="12212" w:hRule="exact" w:wrap="none" w:vAnchor="page" w:hAnchor="page" w:x="1066" w:y="1228"/>
        <w:numPr>
          <w:ilvl w:val="0"/>
          <w:numId w:val="59"/>
        </w:numPr>
        <w:shd w:val="clear" w:color="auto" w:fill="auto"/>
        <w:tabs>
          <w:tab w:val="left" w:pos="1881"/>
        </w:tabs>
        <w:spacing w:before="0" w:line="365" w:lineRule="exact"/>
        <w:ind w:firstLine="800"/>
      </w:pPr>
      <w:r>
        <w:t>Многократные нарушения, совершенные в течение 10 лет.</w:t>
      </w:r>
    </w:p>
    <w:p w:rsidR="00200D40" w:rsidRDefault="00803FC9">
      <w:pPr>
        <w:pStyle w:val="20"/>
        <w:framePr w:w="10349" w:h="12212" w:hRule="exact" w:wrap="none" w:vAnchor="page" w:hAnchor="page" w:x="1066" w:y="1228"/>
        <w:shd w:val="clear" w:color="auto" w:fill="auto"/>
        <w:spacing w:before="0" w:line="365" w:lineRule="exact"/>
        <w:ind w:firstLine="800"/>
      </w:pPr>
      <w:r>
        <w:t xml:space="preserve">Для целей пункта 12.9 Правил учитываются нарушения Правил, совершенные в течение 10 </w:t>
      </w:r>
      <w:r>
        <w:t>лет.</w:t>
      </w:r>
    </w:p>
    <w:p w:rsidR="00200D40" w:rsidRDefault="00803FC9">
      <w:pPr>
        <w:pStyle w:val="32"/>
        <w:framePr w:w="10349" w:h="1552" w:hRule="exact" w:wrap="none" w:vAnchor="page" w:hAnchor="page" w:x="1066" w:y="13757"/>
        <w:numPr>
          <w:ilvl w:val="0"/>
          <w:numId w:val="48"/>
        </w:numPr>
        <w:shd w:val="clear" w:color="auto" w:fill="auto"/>
        <w:tabs>
          <w:tab w:val="left" w:pos="1753"/>
        </w:tabs>
        <w:spacing w:before="0" w:after="0" w:line="370" w:lineRule="exact"/>
        <w:ind w:firstLine="800"/>
        <w:jc w:val="both"/>
      </w:pPr>
      <w:r>
        <w:t>Аннулирование результатов спортивных соревнований после отбора проб или совершения нарушения Правил.</w:t>
      </w:r>
    </w:p>
    <w:p w:rsidR="00200D40" w:rsidRDefault="00803FC9">
      <w:pPr>
        <w:pStyle w:val="20"/>
        <w:framePr w:w="10349" w:h="1552" w:hRule="exact" w:wrap="none" w:vAnchor="page" w:hAnchor="page" w:x="1066" w:y="13757"/>
        <w:shd w:val="clear" w:color="auto" w:fill="auto"/>
        <w:spacing w:before="0" w:line="370" w:lineRule="exact"/>
        <w:ind w:firstLine="800"/>
      </w:pPr>
      <w:r>
        <w:t>Помимо автоматического аннулирования результатов, показанных на спортивном соревновании, во время которого была взята положительная проба.</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4" w:hRule="exact" w:wrap="none" w:vAnchor="page" w:hAnchor="page" w:x="1061" w:y="661"/>
        <w:shd w:val="clear" w:color="auto" w:fill="auto"/>
        <w:spacing w:line="240" w:lineRule="exact"/>
        <w:ind w:left="80"/>
      </w:pPr>
      <w:r>
        <w:lastRenderedPageBreak/>
        <w:t>47</w:t>
      </w:r>
    </w:p>
    <w:p w:rsidR="00200D40" w:rsidRDefault="00803FC9">
      <w:pPr>
        <w:pStyle w:val="20"/>
        <w:framePr w:w="10358" w:h="8157" w:hRule="exact" w:wrap="none" w:vAnchor="page" w:hAnchor="page" w:x="1061" w:y="1238"/>
        <w:shd w:val="clear" w:color="auto" w:fill="auto"/>
        <w:spacing w:before="0" w:after="296" w:line="365" w:lineRule="exact"/>
        <w:ind w:firstLine="0"/>
      </w:pPr>
      <w:r>
        <w:t>в соответствии с главой XI Правил(при соревновательном или внесоревновательном тестировании), все другие результаты, показанные спортсменом на соревнованиях, начиная с даты отбора положительной пробы или с даты совершения др)Ч'Ого</w:t>
      </w:r>
      <w:r>
        <w:t xml:space="preserve"> нарушения Правил (в том числе в период временного отстранения или дисквалификации), должны быть аннулированы со всеми вытекаюшими последствиями, включая изъятие медалей, очков и призов, если иного не требует принцип справедливости.</w:t>
      </w:r>
    </w:p>
    <w:p w:rsidR="00200D40" w:rsidRDefault="00803FC9">
      <w:pPr>
        <w:pStyle w:val="32"/>
        <w:framePr w:w="10358" w:h="8157" w:hRule="exact" w:wrap="none" w:vAnchor="page" w:hAnchor="page" w:x="1061" w:y="1238"/>
        <w:numPr>
          <w:ilvl w:val="0"/>
          <w:numId w:val="48"/>
        </w:numPr>
        <w:shd w:val="clear" w:color="auto" w:fill="auto"/>
        <w:tabs>
          <w:tab w:val="left" w:pos="1612"/>
        </w:tabs>
        <w:spacing w:before="0" w:after="0" w:line="370" w:lineRule="exact"/>
        <w:ind w:firstLine="800"/>
        <w:jc w:val="both"/>
      </w:pPr>
      <w:r>
        <w:t>Конфискация денежных пр</w:t>
      </w:r>
      <w:r>
        <w:t>изов.</w:t>
      </w:r>
    </w:p>
    <w:p w:rsidR="00200D40" w:rsidRDefault="00803FC9">
      <w:pPr>
        <w:pStyle w:val="20"/>
        <w:framePr w:w="10358" w:h="8157" w:hRule="exact" w:wrap="none" w:vAnchor="page" w:hAnchor="page" w:x="1061" w:y="1238"/>
        <w:shd w:val="clear" w:color="auto" w:fill="auto"/>
        <w:spacing w:before="0" w:after="300" w:line="370" w:lineRule="exact"/>
        <w:ind w:firstLine="800"/>
      </w:pPr>
      <w:r>
        <w:t>После возврата полученных денежных призов, подлежащих конфискации из-за нарушения Правил, РУС АДА должна предпринять разумные меры для их распределения между спортсменами, которые имели бы право на их получение, если бы утративший на них право спортс</w:t>
      </w:r>
      <w:r>
        <w:t>мен не участвовал в соревнованиях.</w:t>
      </w:r>
    </w:p>
    <w:p w:rsidR="00200D40" w:rsidRDefault="00803FC9">
      <w:pPr>
        <w:pStyle w:val="32"/>
        <w:framePr w:w="10358" w:h="8157" w:hRule="exact" w:wrap="none" w:vAnchor="page" w:hAnchor="page" w:x="1061" w:y="1238"/>
        <w:numPr>
          <w:ilvl w:val="0"/>
          <w:numId w:val="48"/>
        </w:numPr>
        <w:shd w:val="clear" w:color="auto" w:fill="auto"/>
        <w:tabs>
          <w:tab w:val="left" w:pos="1617"/>
        </w:tabs>
        <w:spacing w:before="0" w:after="0" w:line="370" w:lineRule="exact"/>
        <w:ind w:firstLine="800"/>
        <w:jc w:val="both"/>
      </w:pPr>
      <w:r>
        <w:t>Финансовые последствия.</w:t>
      </w:r>
    </w:p>
    <w:p w:rsidR="00200D40" w:rsidRDefault="00803FC9">
      <w:pPr>
        <w:pStyle w:val="20"/>
        <w:framePr w:w="10358" w:h="8157" w:hRule="exact" w:wrap="none" w:vAnchor="page" w:hAnchor="page" w:x="1061" w:y="1238"/>
        <w:shd w:val="clear" w:color="auto" w:fill="auto"/>
        <w:spacing w:before="0" w:line="370" w:lineRule="exact"/>
        <w:ind w:firstLine="800"/>
      </w:pPr>
      <w:r>
        <w:t xml:space="preserve">В тех случаях, когда было принято решение о назначении максимального срока дисквалификации, применимого с учетом иных обстоятельств, на спортсмена или иное лицо могут быть наложены финансовые </w:t>
      </w:r>
      <w:r>
        <w:t>санкции. Финансовые санкции должны назначаться с учетом принципа пропорциональности. Возмещение расходов, или финансовые санкции не могут рассматриваться в качестве основания для сокращения срока дисквалификации или иной санкции, которая подлежит применени</w:t>
      </w:r>
      <w:r>
        <w:t>ю в соответствии с Правилами.</w:t>
      </w:r>
    </w:p>
    <w:p w:rsidR="00200D40" w:rsidRDefault="00803FC9">
      <w:pPr>
        <w:pStyle w:val="32"/>
        <w:framePr w:w="10358" w:h="5636" w:hRule="exact" w:wrap="none" w:vAnchor="page" w:hAnchor="page" w:x="1061" w:y="9692"/>
        <w:numPr>
          <w:ilvl w:val="0"/>
          <w:numId w:val="48"/>
        </w:numPr>
        <w:shd w:val="clear" w:color="auto" w:fill="auto"/>
        <w:tabs>
          <w:tab w:val="left" w:pos="1612"/>
        </w:tabs>
        <w:spacing w:before="0" w:after="0" w:line="370" w:lineRule="exact"/>
        <w:ind w:firstLine="800"/>
        <w:jc w:val="both"/>
      </w:pPr>
      <w:r>
        <w:t>Начало срока дисквалификации.</w:t>
      </w:r>
    </w:p>
    <w:p w:rsidR="00200D40" w:rsidRDefault="00803FC9">
      <w:pPr>
        <w:pStyle w:val="20"/>
        <w:framePr w:w="10358" w:h="5636" w:hRule="exact" w:wrap="none" w:vAnchor="page" w:hAnchor="page" w:x="1061" w:y="9692"/>
        <w:shd w:val="clear" w:color="auto" w:fill="auto"/>
        <w:spacing w:before="0" w:line="370" w:lineRule="exact"/>
        <w:ind w:firstLine="800"/>
      </w:pPr>
      <w:r>
        <w:t>Если спортсмен уже отбывает срок дисквалификации за нарушение Правил, то любой новый срок дисквалификации начинается на следующий день после окончания текущего срока дисквалификации. За исключение</w:t>
      </w:r>
      <w:r>
        <w:t>м указанных ниже ситуаций срок дисквалификации начинается с даты вынесения на слушаниях окончательного решения, в соответствии с которым назначен срок дисквалификации, или, если право на слушания не было реализовано либо слушания не проводились, -с даты пр</w:t>
      </w:r>
      <w:r>
        <w:t>инятия спортсменом или иным лицом дисквалификации или с даты ее назначения РУ С АДА.</w:t>
      </w:r>
    </w:p>
    <w:p w:rsidR="00200D40" w:rsidRDefault="00803FC9">
      <w:pPr>
        <w:pStyle w:val="20"/>
        <w:framePr w:w="10358" w:h="5636" w:hRule="exact" w:wrap="none" w:vAnchor="page" w:hAnchor="page" w:x="1061" w:y="9692"/>
        <w:shd w:val="clear" w:color="auto" w:fill="auto"/>
        <w:spacing w:before="0" w:line="370" w:lineRule="exact"/>
        <w:ind w:firstLine="800"/>
      </w:pPr>
      <w:r>
        <w:t>12.13.1.Задержки в связи с обстоятельствами, не зависящими от спортсмена или иного лица.</w:t>
      </w:r>
    </w:p>
    <w:p w:rsidR="00200D40" w:rsidRDefault="00803FC9">
      <w:pPr>
        <w:pStyle w:val="20"/>
        <w:framePr w:w="10358" w:h="5636" w:hRule="exact" w:wrap="none" w:vAnchor="page" w:hAnchor="page" w:x="1061" w:y="9692"/>
        <w:shd w:val="clear" w:color="auto" w:fill="auto"/>
        <w:spacing w:before="0" w:line="370" w:lineRule="exact"/>
        <w:ind w:firstLine="800"/>
      </w:pPr>
      <w:r>
        <w:t>Если имели место значительные задержки при проведении слущаний или на других этапа</w:t>
      </w:r>
      <w:r>
        <w:t>х допинг-контроля и спортсмен или иное лицо смогут доказать, что такие задержки вызваны обстоятельствами, не зависящими от спортсмена или иного лица, то РУС АДА или Дисциплинарный антидопинговый комитет, в зависимости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0" w:h="274" w:hRule="exact" w:wrap="none" w:vAnchor="page" w:hAnchor="page" w:x="1070" w:y="652"/>
        <w:shd w:val="clear" w:color="auto" w:fill="auto"/>
        <w:spacing w:line="240" w:lineRule="exact"/>
        <w:ind w:left="60"/>
      </w:pPr>
      <w:r>
        <w:lastRenderedPageBreak/>
        <w:t>48</w:t>
      </w:r>
    </w:p>
    <w:p w:rsidR="00200D40" w:rsidRDefault="00803FC9">
      <w:pPr>
        <w:pStyle w:val="20"/>
        <w:framePr w:w="10339" w:h="12960" w:hRule="exact" w:wrap="none" w:vAnchor="page" w:hAnchor="page" w:x="1070" w:y="1220"/>
        <w:shd w:val="clear" w:color="auto" w:fill="auto"/>
        <w:spacing w:before="0" w:line="370" w:lineRule="exact"/>
        <w:ind w:firstLine="0"/>
      </w:pPr>
      <w:r>
        <w:t xml:space="preserve">от того, кто </w:t>
      </w:r>
      <w:r>
        <w:t>назначает наказание, может исчислять срок дисквалификации с более ранней даты, а именно с даты взятия пробы или с даты совершения последнего из нарушений Правил. Все результаты на соревнованиях, достигнутые в период дисквалификации, включая ретроактивную д</w:t>
      </w:r>
      <w:r>
        <w:t>исквалификацию, должны быть аннулированы.</w:t>
      </w:r>
    </w:p>
    <w:p w:rsidR="00200D40" w:rsidRDefault="00803FC9">
      <w:pPr>
        <w:pStyle w:val="20"/>
        <w:framePr w:w="10339" w:h="12960" w:hRule="exact" w:wrap="none" w:vAnchor="page" w:hAnchor="page" w:x="1070" w:y="1220"/>
        <w:numPr>
          <w:ilvl w:val="0"/>
          <w:numId w:val="63"/>
        </w:numPr>
        <w:shd w:val="clear" w:color="auto" w:fill="auto"/>
        <w:tabs>
          <w:tab w:val="left" w:pos="1826"/>
        </w:tabs>
        <w:spacing w:before="0" w:line="370" w:lineRule="exact"/>
        <w:ind w:firstLine="800"/>
      </w:pPr>
      <w:r>
        <w:t>Зачет отбытого срока временного отстранения или срока дисквалификации.</w:t>
      </w:r>
    </w:p>
    <w:p w:rsidR="00200D40" w:rsidRDefault="00803FC9">
      <w:pPr>
        <w:pStyle w:val="20"/>
        <w:framePr w:w="10339" w:h="12960" w:hRule="exact" w:wrap="none" w:vAnchor="page" w:hAnchor="page" w:x="1070" w:y="1220"/>
        <w:numPr>
          <w:ilvl w:val="0"/>
          <w:numId w:val="64"/>
        </w:numPr>
        <w:shd w:val="clear" w:color="auto" w:fill="auto"/>
        <w:tabs>
          <w:tab w:val="left" w:pos="1940"/>
        </w:tabs>
        <w:spacing w:before="0" w:line="370" w:lineRule="exact"/>
        <w:ind w:firstLine="800"/>
      </w:pPr>
      <w:r>
        <w:t>Если наложено временное отстранение и спортсмен или иное лицо соблюдает его условия, тогда период временного отстранения должен быть зачтен при</w:t>
      </w:r>
      <w:r>
        <w:t xml:space="preserve"> назначении спортсмену или иному лицу срока дисквалификации. Если спортсмен или иное лицо не соблюдают условия временного отстранения, то период отбытого временного отстранения не учитывается при назначении наказания.Если срок дисквалификации отбывается в </w:t>
      </w:r>
      <w:r>
        <w:t>соответствии с решением, на которое впоследствии была подана апелляция, то он должен быть зачтен при назначении спортсмену или иному лицу срока дисквалификации в соответствии с решением апелляционного органа.</w:t>
      </w:r>
    </w:p>
    <w:p w:rsidR="00200D40" w:rsidRDefault="00803FC9">
      <w:pPr>
        <w:pStyle w:val="20"/>
        <w:framePr w:w="10339" w:h="12960" w:hRule="exact" w:wrap="none" w:vAnchor="page" w:hAnchor="page" w:x="1070" w:y="1220"/>
        <w:numPr>
          <w:ilvl w:val="0"/>
          <w:numId w:val="64"/>
        </w:numPr>
        <w:shd w:val="clear" w:color="auto" w:fill="auto"/>
        <w:tabs>
          <w:tab w:val="left" w:pos="1950"/>
        </w:tabs>
        <w:spacing w:before="0" w:line="370" w:lineRule="exact"/>
        <w:ind w:firstLine="800"/>
      </w:pPr>
      <w:r>
        <w:t>Если спортсмен или иное лицо добровольно в пись</w:t>
      </w:r>
      <w:r>
        <w:t>менном виде принимают назначенное РУСАДА временное отстранение и соблюдают его, то временное отстранение засчитывается в срок дисквалификации. Копия добровольного согласия на временное отстранение спортсмена или иного лица должна быть незамедлительно предо</w:t>
      </w:r>
      <w:r>
        <w:t>ставлена каждой стороне, обладающей правом получать уведомления о возможном нарушении Правил в соответствии с пунктом 17.1 Правил.</w:t>
      </w:r>
    </w:p>
    <w:p w:rsidR="00200D40" w:rsidRDefault="00803FC9">
      <w:pPr>
        <w:pStyle w:val="20"/>
        <w:framePr w:w="10339" w:h="12960" w:hRule="exact" w:wrap="none" w:vAnchor="page" w:hAnchor="page" w:x="1070" w:y="1220"/>
        <w:numPr>
          <w:ilvl w:val="0"/>
          <w:numId w:val="64"/>
        </w:numPr>
        <w:shd w:val="clear" w:color="auto" w:fill="auto"/>
        <w:tabs>
          <w:tab w:val="left" w:pos="1945"/>
        </w:tabs>
        <w:spacing w:before="0" w:line="370" w:lineRule="exact"/>
        <w:ind w:firstLine="800"/>
      </w:pPr>
      <w:r>
        <w:t>Периоды до даты временного отстранения или добровольного временного отстранения не засчитываются в срок дисквалификации незав</w:t>
      </w:r>
      <w:r>
        <w:t>исимо от того, решил ли спортсмен не принимать участие в спортивных соревнованиях самостоятельно или был временно отстранен своей командой.</w:t>
      </w:r>
    </w:p>
    <w:p w:rsidR="00200D40" w:rsidRDefault="00803FC9">
      <w:pPr>
        <w:pStyle w:val="20"/>
        <w:framePr w:w="10339" w:h="12960" w:hRule="exact" w:wrap="none" w:vAnchor="page" w:hAnchor="page" w:x="1070" w:y="1220"/>
        <w:numPr>
          <w:ilvl w:val="0"/>
          <w:numId w:val="64"/>
        </w:numPr>
        <w:shd w:val="clear" w:color="auto" w:fill="auto"/>
        <w:tabs>
          <w:tab w:val="left" w:pos="1945"/>
        </w:tabs>
        <w:spacing w:before="0" w:line="370" w:lineRule="exact"/>
        <w:ind w:firstLine="800"/>
      </w:pPr>
      <w:r>
        <w:t>В командных игровых видах спорта, если дисквалификация налагается на команду, срок дисквалификации должен начинаться</w:t>
      </w:r>
      <w:r>
        <w:t xml:space="preserve"> с даты проведения окончательных слушаний, на которых было принято решение о дисквалификации, или, если слушания не проводились, - с даты согласия с дисквалификацией или ее наложения, если это не нарушает принцип справедливости. Любой срок временного отстр</w:t>
      </w:r>
      <w:r>
        <w:t>анения команды (вне зависимости от того, был ли он наложен антидопинговой организацией или принят добровольно) засчитывается в срок дисквалификации.</w:t>
      </w:r>
    </w:p>
    <w:p w:rsidR="00200D40" w:rsidRDefault="00803FC9">
      <w:pPr>
        <w:pStyle w:val="32"/>
        <w:framePr w:w="10339" w:h="811" w:hRule="exact" w:wrap="none" w:vAnchor="page" w:hAnchor="page" w:x="1070" w:y="14501"/>
        <w:numPr>
          <w:ilvl w:val="0"/>
          <w:numId w:val="48"/>
        </w:numPr>
        <w:shd w:val="clear" w:color="auto" w:fill="auto"/>
        <w:tabs>
          <w:tab w:val="left" w:pos="1527"/>
        </w:tabs>
        <w:spacing w:before="0" w:after="0" w:line="370" w:lineRule="exact"/>
        <w:ind w:firstLine="800"/>
        <w:jc w:val="both"/>
      </w:pPr>
      <w:r>
        <w:t>Статус в течение срока дисквалификации или временного отстранения.</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14" w:y="709"/>
        <w:shd w:val="clear" w:color="auto" w:fill="auto"/>
        <w:spacing w:line="240" w:lineRule="exact"/>
        <w:jc w:val="left"/>
      </w:pPr>
      <w:r>
        <w:lastRenderedPageBreak/>
        <w:t>49</w:t>
      </w:r>
    </w:p>
    <w:p w:rsidR="00200D40" w:rsidRDefault="00803FC9">
      <w:pPr>
        <w:pStyle w:val="20"/>
        <w:framePr w:w="10358" w:h="14145" w:hRule="exact" w:wrap="none" w:vAnchor="page" w:hAnchor="page" w:x="1061" w:y="1215"/>
        <w:shd w:val="clear" w:color="auto" w:fill="auto"/>
        <w:spacing w:before="0" w:line="370" w:lineRule="exact"/>
        <w:ind w:firstLine="800"/>
      </w:pPr>
      <w:r>
        <w:t xml:space="preserve">12.14.1.3апрет </w:t>
      </w:r>
      <w:r>
        <w:t>на участие в течение срока дисквалификации или временного отстранения.</w:t>
      </w:r>
    </w:p>
    <w:p w:rsidR="00200D40" w:rsidRDefault="00803FC9">
      <w:pPr>
        <w:pStyle w:val="20"/>
        <w:framePr w:w="10358" w:h="14145" w:hRule="exact" w:wrap="none" w:vAnchor="page" w:hAnchor="page" w:x="1061" w:y="1215"/>
        <w:shd w:val="clear" w:color="auto" w:fill="auto"/>
        <w:spacing w:before="0" w:line="370" w:lineRule="exact"/>
        <w:ind w:firstLine="800"/>
      </w:pPr>
      <w:r>
        <w:t xml:space="preserve">Ни один спортсмен или иное лицо, в отношении которых были применены дисквалификация или временное отстранение, не имеют права во время срока дисквалификации или временного отстранения </w:t>
      </w:r>
      <w:r>
        <w:t>участвовать в каком-либо качестве в спортивных соревнованиях или иной деятельности, связанной со спортом (за исключением специальных антидопинговых образовательных или реабилитационных программ), санкционированных или организованных какой-либо подписавшейс</w:t>
      </w:r>
      <w:r>
        <w:t>я стороной, либо организацией, являющейся ее членом, или входящим в ее состав клубом, или другой организацией, являющейся членом организации, входящей в состав подписавшейся стороны; в спортивных соревнованиях, санкционированных или организованных професси</w:t>
      </w:r>
      <w:r>
        <w:t>ональной лигой или любым международным или национальным организатором спортивного мероприятия; или в любой спортивной деятельности в спорте высших достижений или на национальном уровне, которая финансируется органом государственной власти и органами местно</w:t>
      </w:r>
      <w:r>
        <w:t>го самоуправления.</w:t>
      </w:r>
    </w:p>
    <w:p w:rsidR="00200D40" w:rsidRDefault="00803FC9">
      <w:pPr>
        <w:pStyle w:val="20"/>
        <w:framePr w:w="10358" w:h="14145" w:hRule="exact" w:wrap="none" w:vAnchor="page" w:hAnchor="page" w:x="1061" w:y="1215"/>
        <w:shd w:val="clear" w:color="auto" w:fill="auto"/>
        <w:tabs>
          <w:tab w:val="left" w:pos="3053"/>
          <w:tab w:val="left" w:pos="3714"/>
          <w:tab w:val="left" w:pos="4620"/>
          <w:tab w:val="right" w:pos="10226"/>
        </w:tabs>
        <w:spacing w:before="0" w:line="370" w:lineRule="exact"/>
        <w:ind w:firstLine="800"/>
      </w:pPr>
      <w:r>
        <w:t>Спортсмен или</w:t>
      </w:r>
      <w:r>
        <w:tab/>
        <w:t>иное</w:t>
      </w:r>
      <w:r>
        <w:tab/>
        <w:t>лицо,</w:t>
      </w:r>
      <w:r>
        <w:tab/>
        <w:t>в отношении</w:t>
      </w:r>
      <w:r>
        <w:tab/>
        <w:t>которых вынесено решение</w:t>
      </w:r>
    </w:p>
    <w:p w:rsidR="00200D40" w:rsidRDefault="00803FC9">
      <w:pPr>
        <w:pStyle w:val="20"/>
        <w:framePr w:w="10358" w:h="14145" w:hRule="exact" w:wrap="none" w:vAnchor="page" w:hAnchor="page" w:x="1061" w:y="1215"/>
        <w:shd w:val="clear" w:color="auto" w:fill="auto"/>
        <w:tabs>
          <w:tab w:val="left" w:pos="3053"/>
          <w:tab w:val="right" w:pos="10226"/>
        </w:tabs>
        <w:spacing w:before="0" w:line="370" w:lineRule="exact"/>
        <w:ind w:firstLine="0"/>
      </w:pPr>
      <w:r>
        <w:t>о дисквалификации на</w:t>
      </w:r>
      <w:r>
        <w:tab/>
        <w:t>срок более четырех лет, по</w:t>
      </w:r>
      <w:r>
        <w:tab/>
        <w:t>истечении четырех лет могут</w:t>
      </w:r>
    </w:p>
    <w:p w:rsidR="00200D40" w:rsidRDefault="00803FC9">
      <w:pPr>
        <w:pStyle w:val="20"/>
        <w:framePr w:w="10358" w:h="14145" w:hRule="exact" w:wrap="none" w:vAnchor="page" w:hAnchor="page" w:x="1061" w:y="1215"/>
        <w:shd w:val="clear" w:color="auto" w:fill="auto"/>
        <w:tabs>
          <w:tab w:val="left" w:pos="3053"/>
          <w:tab w:val="left" w:pos="3708"/>
          <w:tab w:val="left" w:pos="4620"/>
        </w:tabs>
        <w:spacing w:before="0" w:line="370" w:lineRule="exact"/>
        <w:ind w:firstLine="0"/>
      </w:pPr>
      <w:r>
        <w:t>принимать участие в качестве спортсменов в местных спортивных мероприятиях, несанкционированных</w:t>
      </w:r>
      <w:r>
        <w:tab/>
        <w:t>или</w:t>
      </w:r>
      <w:r>
        <w:tab/>
        <w:t>иным</w:t>
      </w:r>
      <w:r>
        <w:tab/>
        <w:t>образом не относящихся к юрисдикции</w:t>
      </w:r>
    </w:p>
    <w:p w:rsidR="00200D40" w:rsidRDefault="00803FC9">
      <w:pPr>
        <w:pStyle w:val="20"/>
        <w:framePr w:w="10358" w:h="14145" w:hRule="exact" w:wrap="none" w:vAnchor="page" w:hAnchor="page" w:x="1061" w:y="1215"/>
        <w:shd w:val="clear" w:color="auto" w:fill="auto"/>
        <w:spacing w:before="0" w:line="370" w:lineRule="exact"/>
        <w:ind w:firstLine="0"/>
      </w:pPr>
      <w:r>
        <w:t>подписавшейся стороны или члена подписавшейся стороны, но при условии, что уровень местных соревнований не позволяет такому спортсмену или иному лицу прямо или косвенно квалифицироваться для з^астия (или набора очк</w:t>
      </w:r>
      <w:r>
        <w:t>ов) в национальных соревнованиях или международных спортивных мероприятиях. При этом данный спортсмен или иное лицо ни в каком качестве не могут работать с защищенными лицами.</w:t>
      </w:r>
    </w:p>
    <w:p w:rsidR="00200D40" w:rsidRDefault="00803FC9">
      <w:pPr>
        <w:pStyle w:val="20"/>
        <w:framePr w:w="10358" w:h="14145" w:hRule="exact" w:wrap="none" w:vAnchor="page" w:hAnchor="page" w:x="1061" w:y="1215"/>
        <w:shd w:val="clear" w:color="auto" w:fill="auto"/>
        <w:tabs>
          <w:tab w:val="left" w:pos="3053"/>
          <w:tab w:val="left" w:pos="3714"/>
          <w:tab w:val="left" w:pos="4620"/>
          <w:tab w:val="right" w:pos="10226"/>
        </w:tabs>
        <w:spacing w:before="0" w:line="370" w:lineRule="exact"/>
        <w:ind w:firstLine="800"/>
      </w:pPr>
      <w:r>
        <w:t>Спортсмен или</w:t>
      </w:r>
      <w:r>
        <w:tab/>
        <w:t>иное</w:t>
      </w:r>
      <w:r>
        <w:tab/>
        <w:t>лицо,</w:t>
      </w:r>
      <w:r>
        <w:tab/>
        <w:t>в отношении</w:t>
      </w:r>
      <w:r>
        <w:tab/>
        <w:t>которых вынесено решение</w:t>
      </w:r>
    </w:p>
    <w:p w:rsidR="00200D40" w:rsidRDefault="00803FC9">
      <w:pPr>
        <w:pStyle w:val="20"/>
        <w:framePr w:w="10358" w:h="14145" w:hRule="exact" w:wrap="none" w:vAnchor="page" w:hAnchor="page" w:x="1061" w:y="1215"/>
        <w:shd w:val="clear" w:color="auto" w:fill="auto"/>
        <w:spacing w:before="0" w:line="370" w:lineRule="exact"/>
        <w:ind w:firstLine="0"/>
      </w:pPr>
      <w:r>
        <w:t>о дисквалификации,</w:t>
      </w:r>
      <w:r>
        <w:t xml:space="preserve"> должны проходить тестирование и выполнять все требования антидопинговой организации о предоставлении информации о местонахождении.</w:t>
      </w:r>
    </w:p>
    <w:p w:rsidR="00200D40" w:rsidRDefault="00803FC9">
      <w:pPr>
        <w:pStyle w:val="20"/>
        <w:framePr w:w="10358" w:h="14145" w:hRule="exact" w:wrap="none" w:vAnchor="page" w:hAnchor="page" w:x="1061" w:y="1215"/>
        <w:numPr>
          <w:ilvl w:val="0"/>
          <w:numId w:val="65"/>
        </w:numPr>
        <w:shd w:val="clear" w:color="auto" w:fill="auto"/>
        <w:tabs>
          <w:tab w:val="left" w:pos="1814"/>
        </w:tabs>
        <w:spacing w:before="0" w:line="370" w:lineRule="exact"/>
        <w:ind w:firstLine="800"/>
      </w:pPr>
      <w:r>
        <w:t>Возврат к тренировочной деятельности.</w:t>
      </w:r>
    </w:p>
    <w:p w:rsidR="00200D40" w:rsidRDefault="00803FC9">
      <w:pPr>
        <w:pStyle w:val="20"/>
        <w:framePr w:w="10358" w:h="14145" w:hRule="exact" w:wrap="none" w:vAnchor="page" w:hAnchor="page" w:x="1061" w:y="1215"/>
        <w:shd w:val="clear" w:color="auto" w:fill="auto"/>
        <w:spacing w:before="0" w:line="370" w:lineRule="exact"/>
        <w:ind w:firstLine="800"/>
      </w:pPr>
      <w:r>
        <w:t>Единственным исключением из пункта 12.14.1 Правил является возможность возвращения спо</w:t>
      </w:r>
      <w:r>
        <w:t>ртсмена к тренировкам с командой или использование помещений клуба или другой организации, являющейся членом подписавшейся стороны, в течение следующего периода времени, в зависимости от того, что короче:</w:t>
      </w:r>
    </w:p>
    <w:p w:rsidR="00200D40" w:rsidRDefault="00803FC9">
      <w:pPr>
        <w:pStyle w:val="20"/>
        <w:framePr w:w="10358" w:h="14145" w:hRule="exact" w:wrap="none" w:vAnchor="page" w:hAnchor="page" w:x="1061" w:y="1215"/>
        <w:shd w:val="clear" w:color="auto" w:fill="auto"/>
        <w:tabs>
          <w:tab w:val="left" w:pos="1137"/>
        </w:tabs>
        <w:spacing w:before="0" w:line="370" w:lineRule="exact"/>
        <w:ind w:firstLine="800"/>
      </w:pPr>
      <w:r>
        <w:t>а)</w:t>
      </w:r>
      <w:r>
        <w:tab/>
        <w:t>последние два месяца дисквалификации спортсмена;</w:t>
      </w:r>
    </w:p>
    <w:p w:rsidR="00200D40" w:rsidRDefault="00803FC9">
      <w:pPr>
        <w:pStyle w:val="20"/>
        <w:framePr w:w="10358" w:h="14145" w:hRule="exact" w:wrap="none" w:vAnchor="page" w:hAnchor="page" w:x="1061" w:y="1215"/>
        <w:shd w:val="clear" w:color="auto" w:fill="auto"/>
        <w:tabs>
          <w:tab w:val="left" w:pos="1156"/>
        </w:tabs>
        <w:spacing w:before="0" w:line="370" w:lineRule="exact"/>
        <w:ind w:firstLine="800"/>
      </w:pPr>
      <w:r>
        <w:t>б)</w:t>
      </w:r>
      <w:r>
        <w:tab/>
        <w:t>последняя четверть наложенного срока дисквалификации.</w:t>
      </w:r>
    </w:p>
    <w:p w:rsidR="00200D40" w:rsidRDefault="00803FC9">
      <w:pPr>
        <w:pStyle w:val="20"/>
        <w:framePr w:w="10358" w:h="14145" w:hRule="exact" w:wrap="none" w:vAnchor="page" w:hAnchor="page" w:x="1061" w:y="1215"/>
        <w:numPr>
          <w:ilvl w:val="0"/>
          <w:numId w:val="65"/>
        </w:numPr>
        <w:shd w:val="clear" w:color="auto" w:fill="auto"/>
        <w:tabs>
          <w:tab w:val="left" w:pos="1739"/>
        </w:tabs>
        <w:spacing w:before="0" w:line="370" w:lineRule="exact"/>
        <w:ind w:firstLine="800"/>
      </w:pPr>
      <w:r>
        <w:t>Нарушение запрета на }Д</w:t>
      </w:r>
      <w:r>
        <w:rPr>
          <w:rStyle w:val="29pt"/>
        </w:rPr>
        <w:t>1</w:t>
      </w:r>
      <w:r>
        <w:t>астие во время срока дисквалификации или временного отстранения.</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4" w:hRule="exact" w:wrap="none" w:vAnchor="page" w:hAnchor="page" w:x="1070" w:y="661"/>
        <w:shd w:val="clear" w:color="auto" w:fill="auto"/>
        <w:spacing w:line="240" w:lineRule="exact"/>
        <w:ind w:left="80"/>
      </w:pPr>
      <w:r>
        <w:lastRenderedPageBreak/>
        <w:t>50</w:t>
      </w:r>
    </w:p>
    <w:p w:rsidR="00200D40" w:rsidRDefault="00803FC9">
      <w:pPr>
        <w:pStyle w:val="20"/>
        <w:framePr w:w="10339" w:h="11481" w:hRule="exact" w:wrap="none" w:vAnchor="page" w:hAnchor="page" w:x="1070" w:y="1220"/>
        <w:shd w:val="clear" w:color="auto" w:fill="auto"/>
        <w:spacing w:before="0" w:line="370" w:lineRule="exact"/>
        <w:ind w:firstLine="800"/>
      </w:pPr>
      <w:r>
        <w:t>Если спортсмен или иное лицо, которые были дисквалифицированы, нарушают запретна уча</w:t>
      </w:r>
      <w:r>
        <w:t>стие в спортивных соревнованиях во время дисквалификации, установленный в пункте 12.14.1 Правил, результаты его участия аннулируются, а к концу срока первой дисквалификации прибавляется новый срок дисквалификации, равный первоначальному сроку. Санкция в ви</w:t>
      </w:r>
      <w:r>
        <w:t>де нового срока дисквалификации, включая предупреждение и отсутствие срока дисквалификации, может быть скорректирована с учетом степени вины спортсмена или иного лица. Решение относительного того, нарушили ли спортсмен или иное лицо запрет на участие и воз</w:t>
      </w:r>
      <w:r>
        <w:t>можно ли изменение срока дисквалификации, выносится антидопинговой организацией, которая проводила обработку результатов и назначила первоначальный срок дисквалификации. На данное решение может быть подана апелляция в соответствии с главой XV Правил.</w:t>
      </w:r>
    </w:p>
    <w:p w:rsidR="00200D40" w:rsidRDefault="00803FC9">
      <w:pPr>
        <w:pStyle w:val="20"/>
        <w:framePr w:w="10339" w:h="11481" w:hRule="exact" w:wrap="none" w:vAnchor="page" w:hAnchor="page" w:x="1070" w:y="1220"/>
        <w:shd w:val="clear" w:color="auto" w:fill="auto"/>
        <w:spacing w:before="0" w:line="370" w:lineRule="exact"/>
        <w:ind w:firstLine="800"/>
      </w:pPr>
      <w:r>
        <w:t>В слу</w:t>
      </w:r>
      <w:r>
        <w:t>чае, если спортсмен или иное лицо нарушили запрет на участие в период временного отстранения, указанный в пункте 12.14.1 Правил, то период временного отстранения не засчитывается, а результаты такого участия аннулируются.</w:t>
      </w:r>
    </w:p>
    <w:p w:rsidR="00200D40" w:rsidRDefault="00803FC9">
      <w:pPr>
        <w:pStyle w:val="20"/>
        <w:framePr w:w="10339" w:h="11481" w:hRule="exact" w:wrap="none" w:vAnchor="page" w:hAnchor="page" w:x="1070" w:y="1220"/>
        <w:shd w:val="clear" w:color="auto" w:fill="auto"/>
        <w:spacing w:before="0" w:line="370" w:lineRule="exact"/>
        <w:ind w:firstLine="800"/>
      </w:pPr>
      <w:r>
        <w:t>В тех случаях, когда персонал спор</w:t>
      </w:r>
      <w:r>
        <w:t>тсмена или иное лицо оказывают помощь лицу в нарушении запрета на участие во время дисквалификации или временного отстранения, РУСАДА накладывает на таких лиц санкции за нарушение пункта4.9Правил.</w:t>
      </w:r>
    </w:p>
    <w:p w:rsidR="00200D40" w:rsidRDefault="00803FC9">
      <w:pPr>
        <w:pStyle w:val="20"/>
        <w:framePr w:w="10339" w:h="11481" w:hRule="exact" w:wrap="none" w:vAnchor="page" w:hAnchor="page" w:x="1070" w:y="1220"/>
        <w:numPr>
          <w:ilvl w:val="0"/>
          <w:numId w:val="65"/>
        </w:numPr>
        <w:shd w:val="clear" w:color="auto" w:fill="auto"/>
        <w:tabs>
          <w:tab w:val="left" w:pos="1818"/>
        </w:tabs>
        <w:spacing w:before="0" w:line="370" w:lineRule="exact"/>
        <w:ind w:firstLine="800"/>
      </w:pPr>
      <w:r>
        <w:t>Отказ в финансировании в течение срока дисквалификации.</w:t>
      </w:r>
    </w:p>
    <w:p w:rsidR="00200D40" w:rsidRDefault="00803FC9">
      <w:pPr>
        <w:pStyle w:val="20"/>
        <w:framePr w:w="10339" w:h="11481" w:hRule="exact" w:wrap="none" w:vAnchor="page" w:hAnchor="page" w:x="1070" w:y="1220"/>
        <w:shd w:val="clear" w:color="auto" w:fill="auto"/>
        <w:spacing w:before="0" w:line="370" w:lineRule="exact"/>
        <w:ind w:firstLine="800"/>
      </w:pPr>
      <w:r>
        <w:t>Нарушение антидопинговых правил, кроме случаев, когда применяется сокращение санкции согласно пункту 12.5 или 12.6 Правил, влечет полный или частичный отказ в финансировании спортивной деятельности или от других льгот, получаемых нарушившим Правила лицом в</w:t>
      </w:r>
      <w:r>
        <w:t xml:space="preserve"> связи со спортивной деятельностью в случаях, когда деятельность финансируется через РУСАДА, федеральный или региональный орган исполнительной власти в области физической культуры и спорта, общероссийскую спортивную федерацию, профессиональную спортивную л</w:t>
      </w:r>
      <w:r>
        <w:t>игу, национальный олимпийский или паралимпийский комитеты напрямую или через подведомственные им организации или иным образом финансируется за счет средств бюджета Российской Федерации, бюджетов субъектов Российской Федерации или органов местного самоуправ</w:t>
      </w:r>
      <w:r>
        <w:t>ления.</w:t>
      </w:r>
    </w:p>
    <w:p w:rsidR="00200D40" w:rsidRDefault="00803FC9">
      <w:pPr>
        <w:pStyle w:val="32"/>
        <w:framePr w:w="10339" w:h="1167" w:hRule="exact" w:wrap="none" w:vAnchor="page" w:hAnchor="page" w:x="1070" w:y="13018"/>
        <w:numPr>
          <w:ilvl w:val="0"/>
          <w:numId w:val="48"/>
        </w:numPr>
        <w:shd w:val="clear" w:color="auto" w:fill="auto"/>
        <w:tabs>
          <w:tab w:val="left" w:pos="1612"/>
        </w:tabs>
        <w:spacing w:before="0" w:after="0" w:line="365" w:lineRule="exact"/>
        <w:ind w:firstLine="800"/>
        <w:jc w:val="both"/>
      </w:pPr>
      <w:r>
        <w:t>Опубликование санкции.</w:t>
      </w:r>
    </w:p>
    <w:p w:rsidR="00200D40" w:rsidRDefault="00803FC9">
      <w:pPr>
        <w:pStyle w:val="20"/>
        <w:framePr w:w="10339" w:h="1167" w:hRule="exact" w:wrap="none" w:vAnchor="page" w:hAnchor="page" w:x="1070" w:y="13018"/>
        <w:shd w:val="clear" w:color="auto" w:fill="auto"/>
        <w:spacing w:before="0" w:line="365" w:lineRule="exact"/>
        <w:ind w:firstLine="800"/>
      </w:pPr>
      <w:r>
        <w:t>Обязательной частью каждой санкции является ее публичное обнародование, предусмотренное пунктом 17.3 Правил.</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20" w:h="273" w:hRule="exact" w:wrap="none" w:vAnchor="page" w:hAnchor="page" w:x="1066" w:y="695"/>
        <w:shd w:val="clear" w:color="auto" w:fill="auto"/>
        <w:spacing w:line="240" w:lineRule="exact"/>
        <w:ind w:left="60"/>
      </w:pPr>
      <w:r>
        <w:lastRenderedPageBreak/>
        <w:t>51</w:t>
      </w:r>
    </w:p>
    <w:p w:rsidR="00200D40" w:rsidRDefault="00803FC9">
      <w:pPr>
        <w:pStyle w:val="32"/>
        <w:framePr w:w="10349" w:h="9937" w:hRule="exact" w:wrap="none" w:vAnchor="page" w:hAnchor="page" w:x="1066" w:y="1340"/>
        <w:numPr>
          <w:ilvl w:val="0"/>
          <w:numId w:val="41"/>
        </w:numPr>
        <w:shd w:val="clear" w:color="auto" w:fill="auto"/>
        <w:tabs>
          <w:tab w:val="left" w:pos="4321"/>
        </w:tabs>
        <w:spacing w:before="0" w:after="406" w:line="280" w:lineRule="exact"/>
        <w:ind w:left="3600" w:firstLine="0"/>
        <w:jc w:val="both"/>
      </w:pPr>
      <w:r>
        <w:t>Последствия для команд</w:t>
      </w:r>
    </w:p>
    <w:p w:rsidR="00200D40" w:rsidRDefault="00803FC9">
      <w:pPr>
        <w:pStyle w:val="32"/>
        <w:framePr w:w="10349" w:h="9937" w:hRule="exact" w:wrap="none" w:vAnchor="page" w:hAnchor="page" w:x="1066" w:y="1340"/>
        <w:numPr>
          <w:ilvl w:val="0"/>
          <w:numId w:val="66"/>
        </w:numPr>
        <w:shd w:val="clear" w:color="auto" w:fill="auto"/>
        <w:tabs>
          <w:tab w:val="left" w:pos="1458"/>
        </w:tabs>
        <w:spacing w:before="0" w:after="0" w:line="280" w:lineRule="exact"/>
        <w:ind w:firstLine="780"/>
        <w:jc w:val="both"/>
      </w:pPr>
      <w:r>
        <w:t>Тестирование в командных игровых видах спорта.</w:t>
      </w:r>
    </w:p>
    <w:p w:rsidR="00200D40" w:rsidRDefault="00803FC9">
      <w:pPr>
        <w:pStyle w:val="20"/>
        <w:framePr w:w="10349" w:h="9937" w:hRule="exact" w:wrap="none" w:vAnchor="page" w:hAnchor="page" w:x="1066" w:y="1340"/>
        <w:shd w:val="clear" w:color="auto" w:fill="auto"/>
        <w:spacing w:before="0" w:after="304" w:line="365" w:lineRule="exact"/>
        <w:ind w:firstLine="780"/>
      </w:pPr>
      <w:r>
        <w:t xml:space="preserve">Если два и более </w:t>
      </w:r>
      <w:r>
        <w:t>членов команды в командных игровых видах спорта были уведомлены о нарушении Правил согласно главе 1ХПравил в связи со спортивным мероприятием, то проводится соответствуюш;ее целевое тестирование команды во время спортивного мероприятия.</w:t>
      </w:r>
    </w:p>
    <w:p w:rsidR="00200D40" w:rsidRDefault="00803FC9">
      <w:pPr>
        <w:pStyle w:val="32"/>
        <w:framePr w:w="10349" w:h="9937" w:hRule="exact" w:wrap="none" w:vAnchor="page" w:hAnchor="page" w:x="1066" w:y="1340"/>
        <w:numPr>
          <w:ilvl w:val="0"/>
          <w:numId w:val="66"/>
        </w:numPr>
        <w:shd w:val="clear" w:color="auto" w:fill="auto"/>
        <w:tabs>
          <w:tab w:val="left" w:pos="1388"/>
        </w:tabs>
        <w:spacing w:before="0" w:after="0" w:line="360" w:lineRule="exact"/>
        <w:ind w:firstLine="780"/>
        <w:jc w:val="both"/>
      </w:pPr>
      <w:r>
        <w:t>Последствия нарушен</w:t>
      </w:r>
      <w:r>
        <w:t>ия Правил в командных игровых видах спорта.</w:t>
      </w:r>
    </w:p>
    <w:p w:rsidR="00200D40" w:rsidRDefault="00803FC9">
      <w:pPr>
        <w:pStyle w:val="20"/>
        <w:framePr w:w="10349" w:h="9937" w:hRule="exact" w:wrap="none" w:vAnchor="page" w:hAnchor="page" w:x="1066" w:y="1340"/>
        <w:shd w:val="clear" w:color="auto" w:fill="auto"/>
        <w:spacing w:before="0" w:after="293" w:line="365" w:lineRule="exact"/>
        <w:ind w:firstLine="780"/>
      </w:pPr>
      <w:r>
        <w:t>Если более двух членов команды в командных игровых видах спорта нарушили Правила во время спортивного мероприятия, то организатор спортивного мероприятия должен наложить соответствующую санкцию на команду (наприм</w:t>
      </w:r>
      <w:r>
        <w:t>ер, снять заработанные очки, применить дисквалификацию со спортивных соревнований или спортивного мероприятия или другое) в дополнение к последствиям, наложенным на отдельных спортсменов, совершивших нарушение Правил.</w:t>
      </w:r>
    </w:p>
    <w:p w:rsidR="00200D40" w:rsidRDefault="00803FC9">
      <w:pPr>
        <w:pStyle w:val="32"/>
        <w:framePr w:w="10349" w:h="9937" w:hRule="exact" w:wrap="none" w:vAnchor="page" w:hAnchor="page" w:x="1066" w:y="1340"/>
        <w:numPr>
          <w:ilvl w:val="0"/>
          <w:numId w:val="66"/>
        </w:numPr>
        <w:shd w:val="clear" w:color="auto" w:fill="auto"/>
        <w:tabs>
          <w:tab w:val="left" w:pos="1382"/>
        </w:tabs>
        <w:spacing w:before="0" w:after="0" w:line="374" w:lineRule="exact"/>
        <w:ind w:firstLine="780"/>
        <w:jc w:val="both"/>
      </w:pPr>
      <w:r>
        <w:t xml:space="preserve">Возможность ужесточения последствий </w:t>
      </w:r>
      <w:r>
        <w:t>организатором спортивного мероприятия в командных игровых видах спорта.</w:t>
      </w:r>
    </w:p>
    <w:p w:rsidR="00200D40" w:rsidRDefault="00803FC9">
      <w:pPr>
        <w:pStyle w:val="20"/>
        <w:framePr w:w="10349" w:h="9937" w:hRule="exact" w:wrap="none" w:vAnchor="page" w:hAnchor="page" w:x="1066" w:y="1340"/>
        <w:shd w:val="clear" w:color="auto" w:fill="auto"/>
        <w:spacing w:before="0" w:after="300" w:line="370" w:lineRule="exact"/>
        <w:ind w:firstLine="780"/>
      </w:pPr>
      <w:r>
        <w:t>Организатор спортивного мероприятия может принять решение об установлении для данного спортивного мероприятия правил, которые предусматривают более строгие последствия, чем установлены</w:t>
      </w:r>
      <w:r>
        <w:t xml:space="preserve"> пунктом 13.2 Правил.</w:t>
      </w:r>
    </w:p>
    <w:p w:rsidR="00200D40" w:rsidRDefault="00803FC9">
      <w:pPr>
        <w:pStyle w:val="32"/>
        <w:framePr w:w="10349" w:h="9937" w:hRule="exact" w:wrap="none" w:vAnchor="page" w:hAnchor="page" w:x="1066" w:y="1340"/>
        <w:numPr>
          <w:ilvl w:val="0"/>
          <w:numId w:val="41"/>
        </w:numPr>
        <w:shd w:val="clear" w:color="auto" w:fill="auto"/>
        <w:tabs>
          <w:tab w:val="left" w:pos="2706"/>
        </w:tabs>
        <w:spacing w:before="0" w:after="0" w:line="370" w:lineRule="exact"/>
        <w:ind w:left="2600" w:right="1340" w:hanging="600"/>
        <w:jc w:val="left"/>
      </w:pPr>
      <w:r>
        <w:t>Меры, принимаемые подписавшимися сторонами в отношении других спортивных организаций</w:t>
      </w:r>
    </w:p>
    <w:p w:rsidR="00200D40" w:rsidRDefault="00803FC9">
      <w:pPr>
        <w:pStyle w:val="20"/>
        <w:framePr w:w="10349" w:h="3792" w:hRule="exact" w:wrap="none" w:vAnchor="page" w:hAnchor="page" w:x="1066" w:y="11554"/>
        <w:numPr>
          <w:ilvl w:val="0"/>
          <w:numId w:val="67"/>
        </w:numPr>
        <w:shd w:val="clear" w:color="auto" w:fill="auto"/>
        <w:tabs>
          <w:tab w:val="left" w:pos="1383"/>
        </w:tabs>
        <w:spacing w:before="0" w:line="370" w:lineRule="exact"/>
        <w:ind w:firstLine="780"/>
      </w:pPr>
      <w:r>
        <w:t>РУСАДА может направить в федеральный орган исполнительной власти в области физической культуры и спорта обращение с просьбой рассмотреть целесообразн</w:t>
      </w:r>
      <w:r>
        <w:t>ость финансирования общероссийской спортивной федерации либо применить иные меры нематериального характера, за несоблюдение общероссийскими спортивными федерациями Правил, в том числе за неоказание содействия РУ С АДА по информированию спортсменов о включе</w:t>
      </w:r>
      <w:r>
        <w:t>нии в пул и неоказание помощи РУС АДА в проведении расследования.</w:t>
      </w:r>
    </w:p>
    <w:p w:rsidR="00200D40" w:rsidRDefault="00803FC9">
      <w:pPr>
        <w:pStyle w:val="20"/>
        <w:framePr w:w="10349" w:h="3792" w:hRule="exact" w:wrap="none" w:vAnchor="page" w:hAnchor="page" w:x="1066" w:y="11554"/>
        <w:numPr>
          <w:ilvl w:val="0"/>
          <w:numId w:val="67"/>
        </w:numPr>
        <w:shd w:val="clear" w:color="auto" w:fill="auto"/>
        <w:tabs>
          <w:tab w:val="left" w:pos="1383"/>
        </w:tabs>
        <w:spacing w:before="0" w:line="370" w:lineRule="exact"/>
        <w:ind w:firstLine="780"/>
      </w:pPr>
      <w:r>
        <w:t xml:space="preserve">При выявлении пяти и более случаев нарушения Правил, зарегистрированных у спортсменов и (или) персонала спортсменов, относящихся каким-либо образом к общероссийской спортивной федерации, РУ </w:t>
      </w:r>
      <w:r>
        <w:t>С АДА может</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0" w:h="278" w:hRule="exact" w:wrap="none" w:vAnchor="page" w:hAnchor="page" w:x="1066" w:y="652"/>
        <w:shd w:val="clear" w:color="auto" w:fill="auto"/>
        <w:spacing w:line="240" w:lineRule="exact"/>
        <w:ind w:left="60"/>
      </w:pPr>
      <w:r>
        <w:lastRenderedPageBreak/>
        <w:t>52</w:t>
      </w:r>
    </w:p>
    <w:p w:rsidR="00200D40" w:rsidRDefault="00803FC9">
      <w:pPr>
        <w:pStyle w:val="20"/>
        <w:framePr w:w="10349" w:h="10381" w:hRule="exact" w:wrap="none" w:vAnchor="page" w:hAnchor="page" w:x="1066" w:y="1226"/>
        <w:shd w:val="clear" w:color="auto" w:fill="auto"/>
        <w:tabs>
          <w:tab w:val="left" w:pos="1383"/>
        </w:tabs>
        <w:spacing w:before="0" w:after="376" w:line="374" w:lineRule="exact"/>
        <w:ind w:firstLine="0"/>
      </w:pPr>
      <w:r>
        <w:t>обратиться в федеральный орган исполнительной власти в области физической культуры и спорта с просьбой принять меры в отношении данной федерации.</w:t>
      </w:r>
    </w:p>
    <w:p w:rsidR="00200D40" w:rsidRDefault="00803FC9">
      <w:pPr>
        <w:pStyle w:val="32"/>
        <w:framePr w:w="10349" w:h="10381" w:hRule="exact" w:wrap="none" w:vAnchor="page" w:hAnchor="page" w:x="1066" w:y="1226"/>
        <w:numPr>
          <w:ilvl w:val="0"/>
          <w:numId w:val="41"/>
        </w:numPr>
        <w:shd w:val="clear" w:color="auto" w:fill="auto"/>
        <w:tabs>
          <w:tab w:val="left" w:pos="1705"/>
        </w:tabs>
        <w:spacing w:before="0" w:after="330" w:line="280" w:lineRule="exact"/>
        <w:ind w:left="1080" w:firstLine="0"/>
        <w:jc w:val="both"/>
      </w:pPr>
      <w:r>
        <w:t>Обработка результатов: обжалование решений (апелляция)</w:t>
      </w:r>
    </w:p>
    <w:p w:rsidR="00200D40" w:rsidRDefault="00803FC9">
      <w:pPr>
        <w:pStyle w:val="32"/>
        <w:framePr w:w="10349" w:h="10381" w:hRule="exact" w:wrap="none" w:vAnchor="page" w:hAnchor="page" w:x="1066" w:y="1226"/>
        <w:numPr>
          <w:ilvl w:val="0"/>
          <w:numId w:val="68"/>
        </w:numPr>
        <w:shd w:val="clear" w:color="auto" w:fill="auto"/>
        <w:tabs>
          <w:tab w:val="left" w:pos="1497"/>
        </w:tabs>
        <w:spacing w:before="0" w:after="0" w:line="370" w:lineRule="exact"/>
        <w:ind w:firstLine="800"/>
        <w:jc w:val="both"/>
      </w:pPr>
      <w:r>
        <w:t xml:space="preserve">Решения, на </w:t>
      </w:r>
      <w:r>
        <w:t>которые может быть подана апелляция.</w:t>
      </w:r>
    </w:p>
    <w:p w:rsidR="00200D40" w:rsidRDefault="00803FC9">
      <w:pPr>
        <w:pStyle w:val="20"/>
        <w:framePr w:w="10349" w:h="10381" w:hRule="exact" w:wrap="none" w:vAnchor="page" w:hAnchor="page" w:x="1066" w:y="1226"/>
        <w:shd w:val="clear" w:color="auto" w:fill="auto"/>
        <w:spacing w:before="0" w:line="370" w:lineRule="exact"/>
        <w:ind w:firstLine="800"/>
      </w:pPr>
      <w:r>
        <w:t xml:space="preserve">Решения, принимаемые в соответствии с Кодексом или настоящими Правилами, могут быть обжалованы в порядке и случаях, предусмотренных пунктами 15.2 - 15.4 Правил или соответствующими положениями Кодекса или международных </w:t>
      </w:r>
      <w:r>
        <w:t>стандартов. До завершения рассмотрения апелляции решение остается в силе, если орган, рассматривающий апелляцию, не решит иначе.</w:t>
      </w:r>
    </w:p>
    <w:p w:rsidR="00200D40" w:rsidRDefault="00803FC9">
      <w:pPr>
        <w:pStyle w:val="20"/>
        <w:framePr w:w="10349" w:h="10381" w:hRule="exact" w:wrap="none" w:vAnchor="page" w:hAnchor="page" w:x="1066" w:y="1226"/>
        <w:numPr>
          <w:ilvl w:val="0"/>
          <w:numId w:val="69"/>
        </w:numPr>
        <w:shd w:val="clear" w:color="auto" w:fill="auto"/>
        <w:tabs>
          <w:tab w:val="left" w:pos="1703"/>
        </w:tabs>
        <w:spacing w:before="0" w:line="370" w:lineRule="exact"/>
        <w:ind w:firstLine="800"/>
      </w:pPr>
      <w:r>
        <w:t>Рассмотрение в полном объеме</w:t>
      </w:r>
    </w:p>
    <w:p w:rsidR="00200D40" w:rsidRDefault="00803FC9">
      <w:pPr>
        <w:pStyle w:val="20"/>
        <w:framePr w:w="10349" w:h="10381" w:hRule="exact" w:wrap="none" w:vAnchor="page" w:hAnchor="page" w:x="1066" w:y="1226"/>
        <w:shd w:val="clear" w:color="auto" w:fill="auto"/>
        <w:spacing w:before="0" w:line="370" w:lineRule="exact"/>
        <w:ind w:firstLine="800"/>
      </w:pPr>
      <w:r>
        <w:t xml:space="preserve">Рассмотрение по апелляции включает все вопросы, имеющие отнощение к делу, и не ограничено </w:t>
      </w:r>
      <w:r>
        <w:t>конкретными вопросами или объемом информации, рассмотренной организацией, принявшей первоначальное решение. Любая сторона в апелляции может представлять доказательства, юридические аргументы и претензии, которые не были вьщвинуты в ходе слушаний в первой и</w:t>
      </w:r>
      <w:r>
        <w:t>нстанции, если они вытекают из того же основания или в отношении тех же общих фактов или обстоятельств, которые обсуждались или рассматривались в ходе слушаний в первой инстанции.</w:t>
      </w:r>
    </w:p>
    <w:p w:rsidR="00200D40" w:rsidRDefault="00803FC9">
      <w:pPr>
        <w:pStyle w:val="20"/>
        <w:framePr w:w="10349" w:h="10381" w:hRule="exact" w:wrap="none" w:vAnchor="page" w:hAnchor="page" w:x="1066" w:y="1226"/>
        <w:shd w:val="clear" w:color="auto" w:fill="auto"/>
        <w:spacing w:before="0" w:line="370" w:lineRule="exact"/>
        <w:ind w:firstLine="800"/>
      </w:pPr>
      <w:r>
        <w:t>При принятии решения Спортивный арбитражный суд не должен учитывать суждения</w:t>
      </w:r>
      <w:r>
        <w:t xml:space="preserve"> органа, на решение которого была подана апелляция.</w:t>
      </w:r>
    </w:p>
    <w:p w:rsidR="00200D40" w:rsidRDefault="00803FC9">
      <w:pPr>
        <w:pStyle w:val="20"/>
        <w:framePr w:w="10349" w:h="10381" w:hRule="exact" w:wrap="none" w:vAnchor="page" w:hAnchor="page" w:x="1066" w:y="1226"/>
        <w:numPr>
          <w:ilvl w:val="0"/>
          <w:numId w:val="69"/>
        </w:numPr>
        <w:shd w:val="clear" w:color="auto" w:fill="auto"/>
        <w:tabs>
          <w:tab w:val="left" w:pos="1703"/>
        </w:tabs>
        <w:spacing w:before="0" w:line="370" w:lineRule="exact"/>
        <w:ind w:firstLine="800"/>
      </w:pPr>
      <w:r>
        <w:t>ВАДА не обязана использовать внутренние способы разбирательства.</w:t>
      </w:r>
    </w:p>
    <w:p w:rsidR="00200D40" w:rsidRDefault="00803FC9">
      <w:pPr>
        <w:pStyle w:val="20"/>
        <w:framePr w:w="10349" w:h="10381" w:hRule="exact" w:wrap="none" w:vAnchor="page" w:hAnchor="page" w:x="1066" w:y="1226"/>
        <w:shd w:val="clear" w:color="auto" w:fill="auto"/>
        <w:spacing w:before="0" w:line="370" w:lineRule="exact"/>
        <w:ind w:firstLine="800"/>
      </w:pPr>
      <w:r>
        <w:t>В тех случаях, когда ВАДА имеет право на обжалование решения по главе XV Правил, и ни одна из сторон не подала апелляцию на окончательное р</w:t>
      </w:r>
      <w:r>
        <w:t>ешение в соответствии с Правилами, ВАДА может подать апелляцию на такое решение напрямую в КАС, минуя способы внутреннего разбирательства, предусмотренные Правилами.</w:t>
      </w:r>
    </w:p>
    <w:p w:rsidR="00200D40" w:rsidRDefault="00803FC9">
      <w:pPr>
        <w:pStyle w:val="32"/>
        <w:framePr w:w="10349" w:h="3048" w:hRule="exact" w:wrap="none" w:vAnchor="page" w:hAnchor="page" w:x="1066" w:y="11910"/>
        <w:numPr>
          <w:ilvl w:val="0"/>
          <w:numId w:val="68"/>
        </w:numPr>
        <w:shd w:val="clear" w:color="auto" w:fill="auto"/>
        <w:tabs>
          <w:tab w:val="left" w:pos="1402"/>
        </w:tabs>
        <w:spacing w:before="0" w:after="0" w:line="370" w:lineRule="exact"/>
        <w:ind w:firstLine="800"/>
        <w:jc w:val="both"/>
      </w:pPr>
      <w:r>
        <w:t>Обжалование решений, касающихся нарушений Правил, последствий, временных отстранений, испо</w:t>
      </w:r>
      <w:r>
        <w:t>лнения решений и юрисдикции.</w:t>
      </w:r>
    </w:p>
    <w:p w:rsidR="00200D40" w:rsidRDefault="00803FC9">
      <w:pPr>
        <w:pStyle w:val="20"/>
        <w:framePr w:w="10349" w:h="3048" w:hRule="exact" w:wrap="none" w:vAnchor="page" w:hAnchor="page" w:x="1066" w:y="11910"/>
        <w:shd w:val="clear" w:color="auto" w:fill="auto"/>
        <w:spacing w:before="0" w:line="370" w:lineRule="exact"/>
        <w:ind w:firstLine="800"/>
      </w:pPr>
      <w:r>
        <w:t>Указанные ниже решения могут быть обжалованы только в порядке, предусмотренном пунктом 15.2 Правил:</w:t>
      </w:r>
    </w:p>
    <w:p w:rsidR="00200D40" w:rsidRDefault="00803FC9">
      <w:pPr>
        <w:pStyle w:val="20"/>
        <w:framePr w:w="10349" w:h="3048" w:hRule="exact" w:wrap="none" w:vAnchor="page" w:hAnchor="page" w:x="1066" w:y="11910"/>
        <w:numPr>
          <w:ilvl w:val="0"/>
          <w:numId w:val="70"/>
        </w:numPr>
        <w:shd w:val="clear" w:color="auto" w:fill="auto"/>
        <w:tabs>
          <w:tab w:val="left" w:pos="1036"/>
        </w:tabs>
        <w:spacing w:before="0" w:line="370" w:lineRule="exact"/>
        <w:ind w:firstLine="800"/>
      </w:pPr>
      <w:r>
        <w:t>решение о том, что имело место нарушение Правил;</w:t>
      </w:r>
    </w:p>
    <w:p w:rsidR="00200D40" w:rsidRDefault="00803FC9">
      <w:pPr>
        <w:pStyle w:val="20"/>
        <w:framePr w:w="10349" w:h="3048" w:hRule="exact" w:wrap="none" w:vAnchor="page" w:hAnchor="page" w:x="1066" w:y="11910"/>
        <w:numPr>
          <w:ilvl w:val="0"/>
          <w:numId w:val="70"/>
        </w:numPr>
        <w:shd w:val="clear" w:color="auto" w:fill="auto"/>
        <w:tabs>
          <w:tab w:val="left" w:pos="965"/>
        </w:tabs>
        <w:spacing w:before="0" w:line="370" w:lineRule="exact"/>
        <w:ind w:firstLine="800"/>
      </w:pPr>
      <w:r>
        <w:t>решение о применении или неприменении последствий за нарушение Правил;</w:t>
      </w:r>
    </w:p>
    <w:p w:rsidR="00200D40" w:rsidRDefault="00803FC9">
      <w:pPr>
        <w:pStyle w:val="20"/>
        <w:framePr w:w="10349" w:h="3048" w:hRule="exact" w:wrap="none" w:vAnchor="page" w:hAnchor="page" w:x="1066" w:y="11910"/>
        <w:numPr>
          <w:ilvl w:val="0"/>
          <w:numId w:val="70"/>
        </w:numPr>
        <w:shd w:val="clear" w:color="auto" w:fill="auto"/>
        <w:tabs>
          <w:tab w:val="left" w:pos="1031"/>
        </w:tabs>
        <w:spacing w:before="0" w:line="370" w:lineRule="exact"/>
        <w:ind w:firstLine="800"/>
      </w:pPr>
      <w:r>
        <w:t>решение</w:t>
      </w:r>
      <w:r>
        <w:t xml:space="preserve"> о том, что нарушение Правил отсутствует;</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10" w:y="680"/>
        <w:shd w:val="clear" w:color="auto" w:fill="auto"/>
        <w:spacing w:line="240" w:lineRule="exact"/>
        <w:jc w:val="left"/>
      </w:pPr>
      <w:r>
        <w:lastRenderedPageBreak/>
        <w:t>53</w:t>
      </w:r>
    </w:p>
    <w:p w:rsidR="00200D40" w:rsidRDefault="00803FC9">
      <w:pPr>
        <w:pStyle w:val="20"/>
        <w:framePr w:w="10349" w:h="14141" w:hRule="exact" w:wrap="none" w:vAnchor="page" w:hAnchor="page" w:x="1066" w:y="1206"/>
        <w:numPr>
          <w:ilvl w:val="0"/>
          <w:numId w:val="70"/>
        </w:numPr>
        <w:shd w:val="clear" w:color="auto" w:fill="auto"/>
        <w:tabs>
          <w:tab w:val="left" w:pos="960"/>
        </w:tabs>
        <w:spacing w:before="0" w:line="370" w:lineRule="exact"/>
        <w:ind w:firstLine="780"/>
      </w:pPr>
      <w:r>
        <w:t>решение о том, что рассмотрение факта нарушения Правил не может быть продолжено по процедурным причинам (включая, например, истечение срока давности);</w:t>
      </w:r>
    </w:p>
    <w:p w:rsidR="00200D40" w:rsidRDefault="00803FC9">
      <w:pPr>
        <w:pStyle w:val="20"/>
        <w:framePr w:w="10349" w:h="14141" w:hRule="exact" w:wrap="none" w:vAnchor="page" w:hAnchor="page" w:x="1066" w:y="1206"/>
        <w:numPr>
          <w:ilvl w:val="0"/>
          <w:numId w:val="70"/>
        </w:numPr>
        <w:shd w:val="clear" w:color="auto" w:fill="auto"/>
        <w:tabs>
          <w:tab w:val="left" w:pos="960"/>
        </w:tabs>
        <w:spacing w:before="0" w:line="370" w:lineRule="exact"/>
        <w:ind w:firstLine="780"/>
      </w:pPr>
      <w:r>
        <w:t>решение ВАДА не освобождать спортсмена</w:t>
      </w:r>
      <w:r>
        <w:t>, который завершил спортивную карьеру, от обязательного предоставления шестимесячного уведомления о возвращении к участию в спортивных соревнованиях в соответствии с пунктом 7.6.1 Правил;</w:t>
      </w:r>
    </w:p>
    <w:p w:rsidR="00200D40" w:rsidRDefault="00803FC9">
      <w:pPr>
        <w:pStyle w:val="20"/>
        <w:framePr w:w="10349" w:h="14141" w:hRule="exact" w:wrap="none" w:vAnchor="page" w:hAnchor="page" w:x="1066" w:y="1206"/>
        <w:numPr>
          <w:ilvl w:val="0"/>
          <w:numId w:val="70"/>
        </w:numPr>
        <w:shd w:val="clear" w:color="auto" w:fill="auto"/>
        <w:tabs>
          <w:tab w:val="left" w:pos="955"/>
        </w:tabs>
        <w:spacing w:before="0" w:line="370" w:lineRule="exact"/>
        <w:ind w:firstLine="780"/>
      </w:pPr>
      <w:r>
        <w:t>решение ВАДА о передаче полномочий по обработке результатов в соотве</w:t>
      </w:r>
      <w:r>
        <w:t>тствии со статьей 7.1 Кодекса;</w:t>
      </w:r>
    </w:p>
    <w:p w:rsidR="00200D40" w:rsidRDefault="00803FC9">
      <w:pPr>
        <w:pStyle w:val="20"/>
        <w:framePr w:w="10349" w:h="14141" w:hRule="exact" w:wrap="none" w:vAnchor="page" w:hAnchor="page" w:x="1066" w:y="1206"/>
        <w:numPr>
          <w:ilvl w:val="0"/>
          <w:numId w:val="70"/>
        </w:numPr>
        <w:shd w:val="clear" w:color="auto" w:fill="auto"/>
        <w:tabs>
          <w:tab w:val="left" w:pos="960"/>
        </w:tabs>
        <w:spacing w:before="0" w:line="370" w:lineRule="exact"/>
        <w:ind w:firstLine="780"/>
      </w:pPr>
      <w:r>
        <w:t xml:space="preserve">решение </w:t>
      </w:r>
      <w:r>
        <w:rPr>
          <w:lang w:val="en-US" w:eastAsia="en-US" w:bidi="en-US"/>
        </w:rPr>
        <w:t xml:space="preserve">PYCA^IA </w:t>
      </w:r>
      <w:r>
        <w:t>не выдвигать обвинение в нарушении Правил на основании неблагоприятного результата анализа или атипичного результата анализа;</w:t>
      </w:r>
    </w:p>
    <w:p w:rsidR="00200D40" w:rsidRDefault="00803FC9">
      <w:pPr>
        <w:pStyle w:val="20"/>
        <w:framePr w:w="10349" w:h="14141" w:hRule="exact" w:wrap="none" w:vAnchor="page" w:hAnchor="page" w:x="1066" w:y="1206"/>
        <w:numPr>
          <w:ilvl w:val="0"/>
          <w:numId w:val="70"/>
        </w:numPr>
        <w:shd w:val="clear" w:color="auto" w:fill="auto"/>
        <w:tabs>
          <w:tab w:val="left" w:pos="965"/>
        </w:tabs>
        <w:spacing w:before="0" w:line="370" w:lineRule="exact"/>
        <w:ind w:firstLine="780"/>
      </w:pPr>
      <w:r>
        <w:t xml:space="preserve">решение не продолжать рассмотрение нарушения Правил после завершения расследования </w:t>
      </w:r>
      <w:r>
        <w:t>в соответствии с Международным стандартом по обработке результатов;</w:t>
      </w:r>
    </w:p>
    <w:p w:rsidR="00200D40" w:rsidRDefault="00803FC9">
      <w:pPr>
        <w:pStyle w:val="20"/>
        <w:framePr w:w="10349" w:h="14141" w:hRule="exact" w:wrap="none" w:vAnchor="page" w:hAnchor="page" w:x="1066" w:y="1206"/>
        <w:numPr>
          <w:ilvl w:val="0"/>
          <w:numId w:val="70"/>
        </w:numPr>
        <w:shd w:val="clear" w:color="auto" w:fill="auto"/>
        <w:tabs>
          <w:tab w:val="left" w:pos="955"/>
        </w:tabs>
        <w:spacing w:before="0" w:line="370" w:lineRule="exact"/>
        <w:ind w:firstLine="780"/>
      </w:pPr>
      <w:r>
        <w:t>решение применить или отменить временное отстранение на основании предварительных слушаний;</w:t>
      </w:r>
    </w:p>
    <w:p w:rsidR="00200D40" w:rsidRDefault="00803FC9">
      <w:pPr>
        <w:pStyle w:val="20"/>
        <w:framePr w:w="10349" w:h="14141" w:hRule="exact" w:wrap="none" w:vAnchor="page" w:hAnchor="page" w:x="1066" w:y="1206"/>
        <w:numPr>
          <w:ilvl w:val="0"/>
          <w:numId w:val="70"/>
        </w:numPr>
        <w:shd w:val="clear" w:color="auto" w:fill="auto"/>
        <w:tabs>
          <w:tab w:val="left" w:pos="1029"/>
        </w:tabs>
        <w:spacing w:before="0" w:line="370" w:lineRule="exact"/>
        <w:ind w:firstLine="780"/>
      </w:pPr>
      <w:r>
        <w:t>решения и действия РУСАДА, связанные с применением пункта 9.4 Правил;</w:t>
      </w:r>
    </w:p>
    <w:p w:rsidR="00200D40" w:rsidRDefault="00803FC9">
      <w:pPr>
        <w:pStyle w:val="20"/>
        <w:framePr w:w="10349" w:h="14141" w:hRule="exact" w:wrap="none" w:vAnchor="page" w:hAnchor="page" w:x="1066" w:y="1206"/>
        <w:numPr>
          <w:ilvl w:val="0"/>
          <w:numId w:val="70"/>
        </w:numPr>
        <w:shd w:val="clear" w:color="auto" w:fill="auto"/>
        <w:tabs>
          <w:tab w:val="left" w:pos="960"/>
        </w:tabs>
        <w:spacing w:before="0" w:line="370" w:lineRule="exact"/>
        <w:ind w:firstLine="780"/>
      </w:pPr>
      <w:r>
        <w:t>решение, о том, что у РУСА</w:t>
      </w:r>
      <w:r>
        <w:t>ДА отсутствует юрисдикция по рассмотрению нарушения Правил или его последствий;</w:t>
      </w:r>
    </w:p>
    <w:p w:rsidR="00200D40" w:rsidRDefault="00803FC9">
      <w:pPr>
        <w:pStyle w:val="20"/>
        <w:framePr w:w="10349" w:h="14141" w:hRule="exact" w:wrap="none" w:vAnchor="page" w:hAnchor="page" w:x="1066" w:y="1206"/>
        <w:numPr>
          <w:ilvl w:val="0"/>
          <w:numId w:val="70"/>
        </w:numPr>
        <w:shd w:val="clear" w:color="auto" w:fill="auto"/>
        <w:tabs>
          <w:tab w:val="left" w:pos="960"/>
        </w:tabs>
        <w:spacing w:before="0" w:line="370" w:lineRule="exact"/>
        <w:ind w:firstLine="780"/>
      </w:pPr>
      <w:r>
        <w:t>решение отменить или не отменять последствия нарушения, а также восстановить или не восстанавливать отмененные ранее последствия нарушения согласно пункту 12.7.1 Правил;</w:t>
      </w:r>
    </w:p>
    <w:p w:rsidR="00200D40" w:rsidRDefault="00803FC9">
      <w:pPr>
        <w:pStyle w:val="20"/>
        <w:framePr w:w="10349" w:h="14141" w:hRule="exact" w:wrap="none" w:vAnchor="page" w:hAnchor="page" w:x="1066" w:y="1206"/>
        <w:shd w:val="clear" w:color="auto" w:fill="auto"/>
        <w:spacing w:before="0" w:line="370" w:lineRule="exact"/>
        <w:ind w:firstLine="780"/>
      </w:pPr>
      <w:r>
        <w:t>•решен</w:t>
      </w:r>
      <w:r>
        <w:t>ия и действия, связанные с применением статей 7.1.4 и 7.1.5 Кодекса;</w:t>
      </w:r>
    </w:p>
    <w:p w:rsidR="00200D40" w:rsidRDefault="00803FC9">
      <w:pPr>
        <w:pStyle w:val="20"/>
        <w:framePr w:w="10349" w:h="14141" w:hRule="exact" w:wrap="none" w:vAnchor="page" w:hAnchor="page" w:x="1066" w:y="1206"/>
        <w:numPr>
          <w:ilvl w:val="0"/>
          <w:numId w:val="70"/>
        </w:numPr>
        <w:shd w:val="clear" w:color="auto" w:fill="auto"/>
        <w:tabs>
          <w:tab w:val="left" w:pos="1029"/>
        </w:tabs>
        <w:spacing w:before="0" w:line="370" w:lineRule="exact"/>
        <w:ind w:firstLine="780"/>
      </w:pPr>
      <w:r>
        <w:t>решения и действия, связанные с применением пункта 12.8.1 Правил;</w:t>
      </w:r>
    </w:p>
    <w:p w:rsidR="00200D40" w:rsidRDefault="00803FC9">
      <w:pPr>
        <w:pStyle w:val="20"/>
        <w:framePr w:w="10349" w:h="14141" w:hRule="exact" w:wrap="none" w:vAnchor="page" w:hAnchor="page" w:x="1066" w:y="1206"/>
        <w:numPr>
          <w:ilvl w:val="0"/>
          <w:numId w:val="70"/>
        </w:numPr>
        <w:shd w:val="clear" w:color="auto" w:fill="auto"/>
        <w:tabs>
          <w:tab w:val="left" w:pos="1029"/>
        </w:tabs>
        <w:spacing w:before="0" w:line="370" w:lineRule="exact"/>
        <w:ind w:firstLine="780"/>
      </w:pPr>
      <w:r>
        <w:t>решение, связанное с применением пункта 12.14.3 Правил;</w:t>
      </w:r>
    </w:p>
    <w:p w:rsidR="00200D40" w:rsidRDefault="00803FC9">
      <w:pPr>
        <w:pStyle w:val="20"/>
        <w:framePr w:w="10349" w:h="14141" w:hRule="exact" w:wrap="none" w:vAnchor="page" w:hAnchor="page" w:x="1066" w:y="1206"/>
        <w:numPr>
          <w:ilvl w:val="0"/>
          <w:numId w:val="70"/>
        </w:numPr>
        <w:shd w:val="clear" w:color="auto" w:fill="auto"/>
        <w:tabs>
          <w:tab w:val="left" w:pos="955"/>
        </w:tabs>
        <w:spacing w:before="0" w:line="370" w:lineRule="exact"/>
        <w:ind w:firstLine="780"/>
      </w:pPr>
      <w:r>
        <w:t xml:space="preserve">решение РУСАДА не исполнять решение другой антидопинговой </w:t>
      </w:r>
      <w:r>
        <w:t>организации по главе XVIII Правил;</w:t>
      </w:r>
    </w:p>
    <w:p w:rsidR="00200D40" w:rsidRDefault="00803FC9">
      <w:pPr>
        <w:pStyle w:val="20"/>
        <w:framePr w:w="10349" w:h="14141" w:hRule="exact" w:wrap="none" w:vAnchor="page" w:hAnchor="page" w:x="1066" w:y="1206"/>
        <w:numPr>
          <w:ilvl w:val="0"/>
          <w:numId w:val="70"/>
        </w:numPr>
        <w:shd w:val="clear" w:color="auto" w:fill="auto"/>
        <w:tabs>
          <w:tab w:val="left" w:pos="1029"/>
        </w:tabs>
        <w:spacing w:before="0" w:line="370" w:lineRule="exact"/>
        <w:ind w:firstLine="780"/>
      </w:pPr>
      <w:r>
        <w:t>решение, связанное с применением статьи 27.3 Кодекса.</w:t>
      </w:r>
    </w:p>
    <w:p w:rsidR="00200D40" w:rsidRDefault="00803FC9">
      <w:pPr>
        <w:pStyle w:val="20"/>
        <w:framePr w:w="10349" w:h="14141" w:hRule="exact" w:wrap="none" w:vAnchor="page" w:hAnchor="page" w:x="1066" w:y="1206"/>
        <w:numPr>
          <w:ilvl w:val="0"/>
          <w:numId w:val="71"/>
        </w:numPr>
        <w:shd w:val="clear" w:color="auto" w:fill="auto"/>
        <w:tabs>
          <w:tab w:val="left" w:pos="1651"/>
        </w:tabs>
        <w:spacing w:before="0" w:line="370" w:lineRule="exact"/>
        <w:ind w:firstLine="780"/>
      </w:pPr>
      <w:r>
        <w:t>Обжалование решений, вынесенных в отношении спортсменов международного уровня или международных спортивных мероприятий.</w:t>
      </w:r>
    </w:p>
    <w:p w:rsidR="00200D40" w:rsidRDefault="00803FC9">
      <w:pPr>
        <w:pStyle w:val="20"/>
        <w:framePr w:w="10349" w:h="14141" w:hRule="exact" w:wrap="none" w:vAnchor="page" w:hAnchor="page" w:x="1066" w:y="1206"/>
        <w:shd w:val="clear" w:color="auto" w:fill="auto"/>
        <w:spacing w:before="0" w:line="370" w:lineRule="exact"/>
        <w:ind w:firstLine="780"/>
      </w:pPr>
      <w:r>
        <w:t>Если нарушение произошло во время международног</w:t>
      </w:r>
      <w:r>
        <w:t>о спортивного мероприятия или вовлечены спортсмены международного уровня, апелляция на вынесенное решение должна подаваться исключительно в КАС.</w:t>
      </w:r>
    </w:p>
    <w:p w:rsidR="00200D40" w:rsidRDefault="00803FC9">
      <w:pPr>
        <w:pStyle w:val="20"/>
        <w:framePr w:w="10349" w:h="14141" w:hRule="exact" w:wrap="none" w:vAnchor="page" w:hAnchor="page" w:x="1066" w:y="1206"/>
        <w:numPr>
          <w:ilvl w:val="0"/>
          <w:numId w:val="71"/>
        </w:numPr>
        <w:shd w:val="clear" w:color="auto" w:fill="auto"/>
        <w:tabs>
          <w:tab w:val="left" w:pos="1651"/>
        </w:tabs>
        <w:spacing w:before="0" w:line="370" w:lineRule="exact"/>
        <w:ind w:firstLine="780"/>
      </w:pPr>
      <w:r>
        <w:t>Обжалование решений, вынесенных в отношении других спортсменов или иных лиц.</w:t>
      </w:r>
    </w:p>
    <w:p w:rsidR="00200D40" w:rsidRDefault="00803FC9">
      <w:pPr>
        <w:pStyle w:val="20"/>
        <w:framePr w:w="10349" w:h="14141" w:hRule="exact" w:wrap="none" w:vAnchor="page" w:hAnchor="page" w:x="1066" w:y="1206"/>
        <w:shd w:val="clear" w:color="auto" w:fill="auto"/>
        <w:spacing w:before="0" w:line="370" w:lineRule="exact"/>
        <w:ind w:firstLine="780"/>
      </w:pPr>
      <w:r>
        <w:t>В тех случаях, в которых не примен</w:t>
      </w:r>
      <w:r>
        <w:t>яется пункт 15.2.1 Правил, апелляция на решение должна подаваться в национальный третейский орган.</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10" w:y="671"/>
        <w:shd w:val="clear" w:color="auto" w:fill="auto"/>
        <w:spacing w:line="240" w:lineRule="exact"/>
        <w:jc w:val="left"/>
      </w:pPr>
      <w:r>
        <w:lastRenderedPageBreak/>
        <w:t>54</w:t>
      </w:r>
    </w:p>
    <w:p w:rsidR="00200D40" w:rsidRDefault="00803FC9">
      <w:pPr>
        <w:pStyle w:val="20"/>
        <w:framePr w:w="10349" w:h="13782" w:hRule="exact" w:wrap="none" w:vAnchor="page" w:hAnchor="page" w:x="1066" w:y="1181"/>
        <w:numPr>
          <w:ilvl w:val="0"/>
          <w:numId w:val="71"/>
        </w:numPr>
        <w:shd w:val="clear" w:color="auto" w:fill="auto"/>
        <w:tabs>
          <w:tab w:val="left" w:pos="1750"/>
        </w:tabs>
        <w:spacing w:before="0" w:line="370" w:lineRule="exact"/>
        <w:ind w:firstLine="800"/>
      </w:pPr>
      <w:r>
        <w:t>Лица, уполномоченные подавать апелляции.</w:t>
      </w:r>
    </w:p>
    <w:p w:rsidR="00200D40" w:rsidRDefault="00803FC9">
      <w:pPr>
        <w:pStyle w:val="20"/>
        <w:framePr w:w="10349" w:h="13782" w:hRule="exact" w:wrap="none" w:vAnchor="page" w:hAnchor="page" w:x="1066" w:y="1181"/>
        <w:numPr>
          <w:ilvl w:val="0"/>
          <w:numId w:val="72"/>
        </w:numPr>
        <w:shd w:val="clear" w:color="auto" w:fill="auto"/>
        <w:tabs>
          <w:tab w:val="left" w:pos="1832"/>
        </w:tabs>
        <w:spacing w:before="0" w:line="370" w:lineRule="exact"/>
        <w:ind w:firstLine="800"/>
      </w:pPr>
      <w:r>
        <w:t>В случаях, предусмотренных пунктами 15.2.1 и 15.2.2 Правил, право на подачу апелляции имеют</w:t>
      </w:r>
      <w:r>
        <w:t xml:space="preserve"> следующие стороны:</w:t>
      </w:r>
    </w:p>
    <w:p w:rsidR="00200D40" w:rsidRDefault="00803FC9">
      <w:pPr>
        <w:pStyle w:val="20"/>
        <w:framePr w:w="10349" w:h="13782" w:hRule="exact" w:wrap="none" w:vAnchor="page" w:hAnchor="page" w:x="1066" w:y="1181"/>
        <w:shd w:val="clear" w:color="auto" w:fill="auto"/>
        <w:tabs>
          <w:tab w:val="left" w:pos="1088"/>
        </w:tabs>
        <w:spacing w:before="0" w:line="370" w:lineRule="exact"/>
        <w:ind w:firstLine="800"/>
      </w:pPr>
      <w:r>
        <w:t>а)</w:t>
      </w:r>
      <w:r>
        <w:tab/>
        <w:t>спортсмен или иное лицо, в отношении которых принято апеллируемое решение;</w:t>
      </w:r>
    </w:p>
    <w:p w:rsidR="00200D40" w:rsidRDefault="00803FC9">
      <w:pPr>
        <w:pStyle w:val="20"/>
        <w:framePr w:w="10349" w:h="13782" w:hRule="exact" w:wrap="none" w:vAnchor="page" w:hAnchor="page" w:x="1066" w:y="1181"/>
        <w:shd w:val="clear" w:color="auto" w:fill="auto"/>
        <w:tabs>
          <w:tab w:val="left" w:pos="1202"/>
        </w:tabs>
        <w:spacing w:before="0" w:line="370" w:lineRule="exact"/>
        <w:ind w:firstLine="800"/>
      </w:pPr>
      <w:r>
        <w:t>б)</w:t>
      </w:r>
      <w:r>
        <w:tab/>
        <w:t>другая сторона, участвующая в деле, по которому было вынесено решение;</w:t>
      </w:r>
    </w:p>
    <w:p w:rsidR="00200D40" w:rsidRDefault="00803FC9">
      <w:pPr>
        <w:pStyle w:val="20"/>
        <w:framePr w:w="10349" w:h="13782" w:hRule="exact" w:wrap="none" w:vAnchor="page" w:hAnchor="page" w:x="1066" w:y="1181"/>
        <w:shd w:val="clear" w:color="auto" w:fill="auto"/>
        <w:tabs>
          <w:tab w:val="left" w:pos="1202"/>
        </w:tabs>
        <w:spacing w:before="0" w:line="370" w:lineRule="exact"/>
        <w:ind w:firstLine="800"/>
      </w:pPr>
      <w:r>
        <w:t>в)</w:t>
      </w:r>
      <w:r>
        <w:tab/>
        <w:t>соответствующая международная федерация;</w:t>
      </w:r>
    </w:p>
    <w:p w:rsidR="00200D40" w:rsidRDefault="00803FC9">
      <w:pPr>
        <w:pStyle w:val="20"/>
        <w:framePr w:w="10349" w:h="13782" w:hRule="exact" w:wrap="none" w:vAnchor="page" w:hAnchor="page" w:x="1066" w:y="1181"/>
        <w:shd w:val="clear" w:color="auto" w:fill="auto"/>
        <w:tabs>
          <w:tab w:val="left" w:pos="1107"/>
        </w:tabs>
        <w:spacing w:before="0" w:line="370" w:lineRule="exact"/>
        <w:ind w:firstLine="800"/>
      </w:pPr>
      <w:r>
        <w:t>г)</w:t>
      </w:r>
      <w:r>
        <w:tab/>
        <w:t>РУ С А ДА или национальная антидопинг</w:t>
      </w:r>
      <w:r>
        <w:t>овая организация страны проживания данного лица или страны, гражданином которой указанное лицо является, или страны, выдавшей лицензию;</w:t>
      </w:r>
    </w:p>
    <w:p w:rsidR="00200D40" w:rsidRDefault="00803FC9">
      <w:pPr>
        <w:pStyle w:val="20"/>
        <w:framePr w:w="10349" w:h="13782" w:hRule="exact" w:wrap="none" w:vAnchor="page" w:hAnchor="page" w:x="1066" w:y="1181"/>
        <w:shd w:val="clear" w:color="auto" w:fill="auto"/>
        <w:tabs>
          <w:tab w:val="left" w:pos="1107"/>
        </w:tabs>
        <w:spacing w:before="0" w:line="370" w:lineRule="exact"/>
        <w:ind w:firstLine="800"/>
      </w:pPr>
      <w:r>
        <w:t>д)</w:t>
      </w:r>
      <w:r>
        <w:tab/>
        <w:t>Международный олимпийский комитет либо Международный паралимпийский комитет в случаях, когда решение связано с провед</w:t>
      </w:r>
      <w:r>
        <w:t>ением Олимпийских игр или Паралимпийских игр, включая решение о допуске к участию в Олимпийских и Паралимпийских играх;</w:t>
      </w:r>
    </w:p>
    <w:p w:rsidR="00200D40" w:rsidRDefault="00803FC9">
      <w:pPr>
        <w:pStyle w:val="20"/>
        <w:framePr w:w="10349" w:h="13782" w:hRule="exact" w:wrap="none" w:vAnchor="page" w:hAnchor="page" w:x="1066" w:y="1181"/>
        <w:shd w:val="clear" w:color="auto" w:fill="auto"/>
        <w:tabs>
          <w:tab w:val="left" w:pos="1206"/>
        </w:tabs>
        <w:spacing w:before="0" w:line="370" w:lineRule="exact"/>
        <w:ind w:firstLine="800"/>
      </w:pPr>
      <w:r>
        <w:t>е)</w:t>
      </w:r>
      <w:r>
        <w:tab/>
        <w:t>ВАДА.</w:t>
      </w:r>
    </w:p>
    <w:p w:rsidR="00200D40" w:rsidRDefault="00803FC9">
      <w:pPr>
        <w:pStyle w:val="20"/>
        <w:framePr w:w="10349" w:h="13782" w:hRule="exact" w:wrap="none" w:vAnchor="page" w:hAnchor="page" w:x="1066" w:y="1181"/>
        <w:shd w:val="clear" w:color="auto" w:fill="auto"/>
        <w:spacing w:before="0" w:line="370" w:lineRule="exact"/>
        <w:ind w:firstLine="800"/>
      </w:pPr>
      <w:r>
        <w:t xml:space="preserve">В случаях, подпадающих под пункт 15.2.26 ВАДА, Международный олимпийский комитет. Международный паралимпийский комитет и соответствующая международная спортивная федерация также имеют право подать апелляцию в </w:t>
      </w:r>
      <w:r>
        <w:rPr>
          <w:lang w:val="en-US" w:eastAsia="en-US" w:bidi="en-US"/>
        </w:rPr>
        <w:t xml:space="preserve">ICAC </w:t>
      </w:r>
      <w:r>
        <w:t>на решение национального третейского орган</w:t>
      </w:r>
      <w:r>
        <w:t>а.</w:t>
      </w:r>
    </w:p>
    <w:p w:rsidR="00200D40" w:rsidRDefault="00803FC9">
      <w:pPr>
        <w:pStyle w:val="20"/>
        <w:framePr w:w="10349" w:h="13782" w:hRule="exact" w:wrap="none" w:vAnchor="page" w:hAnchor="page" w:x="1066" w:y="1181"/>
        <w:shd w:val="clear" w:color="auto" w:fill="auto"/>
        <w:spacing w:before="0" w:line="370" w:lineRule="exact"/>
        <w:ind w:firstLine="800"/>
      </w:pPr>
      <w:r>
        <w:t>Любая сторона, подающая апелляцию, имеет право на содействие со стороны КАС или национального третейского органа в получении всей необходимой информации от антидопинговой организации, на решение которой подана апелляция. Такая информация должна быть пре</w:t>
      </w:r>
      <w:r>
        <w:t>доставлена по указанию КАС или национального третейского органа.</w:t>
      </w:r>
    </w:p>
    <w:p w:rsidR="00200D40" w:rsidRDefault="00803FC9">
      <w:pPr>
        <w:pStyle w:val="20"/>
        <w:framePr w:w="10349" w:h="13782" w:hRule="exact" w:wrap="none" w:vAnchor="page" w:hAnchor="page" w:x="1066" w:y="1181"/>
        <w:shd w:val="clear" w:color="auto" w:fill="auto"/>
        <w:spacing w:before="0" w:line="370" w:lineRule="exact"/>
        <w:ind w:firstLine="800"/>
      </w:pPr>
      <w:r>
        <w:t>15.2.3.2.0бязанность направлять уведомления.</w:t>
      </w:r>
    </w:p>
    <w:p w:rsidR="00200D40" w:rsidRDefault="00803FC9">
      <w:pPr>
        <w:pStyle w:val="20"/>
        <w:framePr w:w="10349" w:h="13782" w:hRule="exact" w:wrap="none" w:vAnchor="page" w:hAnchor="page" w:x="1066" w:y="1181"/>
        <w:shd w:val="clear" w:color="auto" w:fill="auto"/>
        <w:spacing w:before="0" w:line="370" w:lineRule="exact"/>
        <w:ind w:firstLine="800"/>
      </w:pPr>
      <w:r>
        <w:t>Стороны, подающие апелляцию, должны обеспечить своевременное уведомление об апелляции сторон, имеющих право на апелляцию.</w:t>
      </w:r>
    </w:p>
    <w:p w:rsidR="00200D40" w:rsidRDefault="00803FC9">
      <w:pPr>
        <w:pStyle w:val="20"/>
        <w:framePr w:w="10349" w:h="13782" w:hRule="exact" w:wrap="none" w:vAnchor="page" w:hAnchor="page" w:x="1066" w:y="1181"/>
        <w:numPr>
          <w:ilvl w:val="0"/>
          <w:numId w:val="73"/>
        </w:numPr>
        <w:shd w:val="clear" w:color="auto" w:fill="auto"/>
        <w:tabs>
          <w:tab w:val="left" w:pos="1926"/>
        </w:tabs>
        <w:spacing w:before="0" w:line="370" w:lineRule="exact"/>
        <w:ind w:firstLine="800"/>
      </w:pPr>
      <w:r>
        <w:t>Срок подачи апелляции дл</w:t>
      </w:r>
      <w:r>
        <w:t>я сторон.</w:t>
      </w:r>
    </w:p>
    <w:p w:rsidR="00200D40" w:rsidRDefault="00803FC9">
      <w:pPr>
        <w:pStyle w:val="20"/>
        <w:framePr w:w="10349" w:h="13782" w:hRule="exact" w:wrap="none" w:vAnchor="page" w:hAnchor="page" w:x="1066" w:y="1181"/>
        <w:shd w:val="clear" w:color="auto" w:fill="auto"/>
        <w:spacing w:before="0" w:line="370" w:lineRule="exact"/>
        <w:ind w:firstLine="800"/>
      </w:pPr>
      <w:r>
        <w:t>Срок подачи апелляции составляет 21 день с даты получения решения стороной, подающей апелляцию. Сторона, которая не участвовала в деле, но имеет право на подачу апелляции на решение, может:</w:t>
      </w:r>
    </w:p>
    <w:p w:rsidR="00200D40" w:rsidRDefault="00803FC9">
      <w:pPr>
        <w:pStyle w:val="20"/>
        <w:framePr w:w="10349" w:h="13782" w:hRule="exact" w:wrap="none" w:vAnchor="page" w:hAnchor="page" w:x="1066" w:y="1181"/>
        <w:shd w:val="clear" w:color="auto" w:fill="auto"/>
        <w:tabs>
          <w:tab w:val="left" w:pos="1083"/>
        </w:tabs>
        <w:spacing w:before="0" w:line="370" w:lineRule="exact"/>
        <w:ind w:firstLine="800"/>
      </w:pPr>
      <w:r>
        <w:t>а)</w:t>
      </w:r>
      <w:r>
        <w:tab/>
        <w:t xml:space="preserve">в течение 15 дней с даты получения решения запросить </w:t>
      </w:r>
      <w:r>
        <w:t>у РУ С АДА, полный комплект документов по делу;</w:t>
      </w:r>
    </w:p>
    <w:p w:rsidR="00200D40" w:rsidRDefault="00803FC9">
      <w:pPr>
        <w:pStyle w:val="20"/>
        <w:framePr w:w="10349" w:h="13782" w:hRule="exact" w:wrap="none" w:vAnchor="page" w:hAnchor="page" w:x="1066" w:y="1181"/>
        <w:shd w:val="clear" w:color="auto" w:fill="auto"/>
        <w:tabs>
          <w:tab w:val="left" w:pos="1107"/>
        </w:tabs>
        <w:spacing w:before="0" w:line="370" w:lineRule="exact"/>
        <w:ind w:firstLine="800"/>
      </w:pPr>
      <w:r>
        <w:t>б)</w:t>
      </w:r>
      <w:r>
        <w:tab/>
        <w:t>в случае, если такой запрос сделан в течение 15дней, то данная сторона может в течение 21 дня с даты получения полного комплекта документов подать апелляцию.</w:t>
      </w:r>
    </w:p>
    <w:p w:rsidR="00200D40" w:rsidRDefault="00803FC9">
      <w:pPr>
        <w:pStyle w:val="20"/>
        <w:framePr w:w="10349" w:h="13782" w:hRule="exact" w:wrap="none" w:vAnchor="page" w:hAnchor="page" w:x="1066" w:y="1181"/>
        <w:numPr>
          <w:ilvl w:val="0"/>
          <w:numId w:val="73"/>
        </w:numPr>
        <w:shd w:val="clear" w:color="auto" w:fill="auto"/>
        <w:tabs>
          <w:tab w:val="left" w:pos="1926"/>
        </w:tabs>
        <w:spacing w:before="0" w:line="370" w:lineRule="exact"/>
        <w:ind w:firstLine="800"/>
      </w:pPr>
      <w:r>
        <w:t>Срок на подачу апелляции ВАДА.</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10" w:h="273" w:hRule="exact" w:wrap="none" w:vAnchor="page" w:hAnchor="page" w:x="1070" w:y="695"/>
        <w:shd w:val="clear" w:color="auto" w:fill="auto"/>
        <w:spacing w:line="240" w:lineRule="exact"/>
        <w:ind w:left="60"/>
      </w:pPr>
      <w:r>
        <w:lastRenderedPageBreak/>
        <w:t>55</w:t>
      </w:r>
    </w:p>
    <w:p w:rsidR="00200D40" w:rsidRDefault="00803FC9">
      <w:pPr>
        <w:pStyle w:val="20"/>
        <w:framePr w:w="10339" w:h="8539" w:hRule="exact" w:wrap="none" w:vAnchor="page" w:hAnchor="page" w:x="1070" w:y="1263"/>
        <w:shd w:val="clear" w:color="auto" w:fill="auto"/>
        <w:spacing w:before="0" w:line="370" w:lineRule="exact"/>
        <w:ind w:firstLine="780"/>
      </w:pPr>
      <w:r>
        <w:t>Срок на подачу апелляции ВАДА составляет в зависимости от того, что позднее:</w:t>
      </w:r>
    </w:p>
    <w:p w:rsidR="00200D40" w:rsidRDefault="00803FC9">
      <w:pPr>
        <w:pStyle w:val="20"/>
        <w:framePr w:w="10339" w:h="8539" w:hRule="exact" w:wrap="none" w:vAnchor="page" w:hAnchor="page" w:x="1070" w:y="1263"/>
        <w:shd w:val="clear" w:color="auto" w:fill="auto"/>
        <w:tabs>
          <w:tab w:val="left" w:pos="1132"/>
        </w:tabs>
        <w:spacing w:before="0" w:line="370" w:lineRule="exact"/>
        <w:ind w:firstLine="780"/>
      </w:pPr>
      <w:r>
        <w:t>а)</w:t>
      </w:r>
      <w:r>
        <w:tab/>
        <w:t>21 день со дня истечения срока на подачу другими сторонами;</w:t>
      </w:r>
    </w:p>
    <w:p w:rsidR="00200D40" w:rsidRDefault="00803FC9">
      <w:pPr>
        <w:pStyle w:val="20"/>
        <w:framePr w:w="10339" w:h="8539" w:hRule="exact" w:wrap="none" w:vAnchor="page" w:hAnchor="page" w:x="1070" w:y="1263"/>
        <w:shd w:val="clear" w:color="auto" w:fill="auto"/>
        <w:tabs>
          <w:tab w:val="left" w:pos="1067"/>
        </w:tabs>
        <w:spacing w:before="0" w:line="370" w:lineRule="exact"/>
        <w:ind w:firstLine="780"/>
      </w:pPr>
      <w:r>
        <w:t>б)</w:t>
      </w:r>
      <w:r>
        <w:tab/>
        <w:t>21 день после получения ВАДА полного комплекта документов, относящихся к данному решени</w:t>
      </w:r>
      <w:r>
        <w:t>ю.</w:t>
      </w:r>
    </w:p>
    <w:p w:rsidR="00200D40" w:rsidRDefault="00803FC9">
      <w:pPr>
        <w:pStyle w:val="20"/>
        <w:framePr w:w="10339" w:h="8539" w:hRule="exact" w:wrap="none" w:vAnchor="page" w:hAnchor="page" w:x="1070" w:y="1263"/>
        <w:shd w:val="clear" w:color="auto" w:fill="auto"/>
        <w:spacing w:before="0" w:line="370" w:lineRule="exact"/>
        <w:ind w:firstLine="780"/>
      </w:pPr>
      <w:r>
        <w:t xml:space="preserve">В делах, рассматриваемых КАС, по запросу ВАДА арбитры </w:t>
      </w:r>
      <w:r>
        <w:rPr>
          <w:lang w:val="en-US" w:eastAsia="en-US" w:bidi="en-US"/>
        </w:rPr>
        <w:t xml:space="preserve">ICAC </w:t>
      </w:r>
      <w:r>
        <w:t>могут привлечь соответствующего научного эксперта для оказания помощи арбитрам в оценке представленных оснований оспаривания.</w:t>
      </w:r>
    </w:p>
    <w:p w:rsidR="00200D40" w:rsidRDefault="00803FC9">
      <w:pPr>
        <w:pStyle w:val="20"/>
        <w:framePr w:w="10339" w:h="8539" w:hRule="exact" w:wrap="none" w:vAnchor="page" w:hAnchor="page" w:x="1070" w:y="1263"/>
        <w:numPr>
          <w:ilvl w:val="0"/>
          <w:numId w:val="73"/>
        </w:numPr>
        <w:shd w:val="clear" w:color="auto" w:fill="auto"/>
        <w:tabs>
          <w:tab w:val="left" w:pos="1880"/>
        </w:tabs>
        <w:spacing w:before="0" w:line="370" w:lineRule="exact"/>
        <w:ind w:firstLine="780"/>
      </w:pPr>
      <w:r>
        <w:t>Апелляция на решение о временном отстранении.</w:t>
      </w:r>
    </w:p>
    <w:p w:rsidR="00200D40" w:rsidRDefault="00803FC9">
      <w:pPr>
        <w:pStyle w:val="20"/>
        <w:framePr w:w="10339" w:h="8539" w:hRule="exact" w:wrap="none" w:vAnchor="page" w:hAnchor="page" w:x="1070" w:y="1263"/>
        <w:shd w:val="clear" w:color="auto" w:fill="auto"/>
        <w:spacing w:before="0" w:line="370" w:lineRule="exact"/>
        <w:ind w:firstLine="780"/>
      </w:pPr>
      <w:r>
        <w:t>Апелляция на решение о</w:t>
      </w:r>
      <w:r>
        <w:t xml:space="preserve"> временном отстранении может быть подана только спортсменом или иным лицом, в отношении которых было применено временное отстранение.</w:t>
      </w:r>
    </w:p>
    <w:p w:rsidR="00200D40" w:rsidRDefault="00803FC9">
      <w:pPr>
        <w:pStyle w:val="20"/>
        <w:framePr w:w="10339" w:h="8539" w:hRule="exact" w:wrap="none" w:vAnchor="page" w:hAnchor="page" w:x="1070" w:y="1263"/>
        <w:numPr>
          <w:ilvl w:val="0"/>
          <w:numId w:val="73"/>
        </w:numPr>
        <w:shd w:val="clear" w:color="auto" w:fill="auto"/>
        <w:tabs>
          <w:tab w:val="left" w:pos="1876"/>
        </w:tabs>
        <w:spacing w:before="0" w:line="370" w:lineRule="exact"/>
        <w:ind w:firstLine="780"/>
      </w:pPr>
      <w:r>
        <w:t>Апелляция на решения, принятые в соответствии с главой ХТУПравил.</w:t>
      </w:r>
    </w:p>
    <w:p w:rsidR="00200D40" w:rsidRDefault="00803FC9">
      <w:pPr>
        <w:pStyle w:val="20"/>
        <w:framePr w:w="10339" w:h="8539" w:hRule="exact" w:wrap="none" w:vAnchor="page" w:hAnchor="page" w:x="1070" w:y="1263"/>
        <w:shd w:val="clear" w:color="auto" w:fill="auto"/>
        <w:spacing w:before="0" w:line="370" w:lineRule="exact"/>
        <w:ind w:firstLine="780"/>
      </w:pPr>
      <w:r>
        <w:t>Решения РУ С А ДА, принятые в соответствии с главой Х1УП</w:t>
      </w:r>
      <w:r>
        <w:t>равил, могут быть обжалованы исключительно в национальный третейский орган национальной спортивной федерацией или другим органом.</w:t>
      </w:r>
    </w:p>
    <w:p w:rsidR="00200D40" w:rsidRDefault="00803FC9">
      <w:pPr>
        <w:pStyle w:val="20"/>
        <w:framePr w:w="10339" w:h="8539" w:hRule="exact" w:wrap="none" w:vAnchor="page" w:hAnchor="page" w:x="1070" w:y="1263"/>
        <w:numPr>
          <w:ilvl w:val="0"/>
          <w:numId w:val="71"/>
        </w:numPr>
        <w:shd w:val="clear" w:color="auto" w:fill="auto"/>
        <w:spacing w:before="0" w:line="370" w:lineRule="exact"/>
        <w:ind w:firstLine="780"/>
      </w:pPr>
      <w:r>
        <w:t>Встречные апелляции и последующие апелляций на решения.</w:t>
      </w:r>
    </w:p>
    <w:p w:rsidR="00200D40" w:rsidRDefault="00803FC9">
      <w:pPr>
        <w:pStyle w:val="20"/>
        <w:framePr w:w="10339" w:h="8539" w:hRule="exact" w:wrap="none" w:vAnchor="page" w:hAnchor="page" w:x="1070" w:y="1263"/>
        <w:shd w:val="clear" w:color="auto" w:fill="auto"/>
        <w:spacing w:before="0" w:line="370" w:lineRule="exact"/>
        <w:ind w:firstLine="780"/>
      </w:pPr>
      <w:r>
        <w:t>Разрешена подача встречных апелляций и апелляций, поданных после приня</w:t>
      </w:r>
      <w:r>
        <w:t>тия к рассмотрению первой апелляции (последующие апелляции). Любая сторона, имеющая право подать апелляцию в соответствии с главой XV Правил, может подать встречную апелляцию или последующую апелляцию до окончания срока предоставления сторонами ответа на п</w:t>
      </w:r>
      <w:r>
        <w:t>ервую поданную апелляцию.</w:t>
      </w:r>
    </w:p>
    <w:p w:rsidR="00200D40" w:rsidRDefault="00803FC9">
      <w:pPr>
        <w:pStyle w:val="32"/>
        <w:framePr w:wrap="none" w:vAnchor="page" w:hAnchor="page" w:x="3250" w:y="10166"/>
        <w:shd w:val="clear" w:color="auto" w:fill="auto"/>
        <w:spacing w:before="0" w:after="0" w:line="280" w:lineRule="exact"/>
        <w:ind w:firstLine="0"/>
        <w:jc w:val="left"/>
      </w:pPr>
      <w:r>
        <w:t>вынесение своевременного решения антидопинговой</w:t>
      </w:r>
    </w:p>
    <w:p w:rsidR="00200D40" w:rsidRDefault="00803FC9">
      <w:pPr>
        <w:pStyle w:val="32"/>
        <w:framePr w:w="10339" w:h="3773" w:hRule="exact" w:wrap="none" w:vAnchor="page" w:hAnchor="page" w:x="1070" w:y="10090"/>
        <w:numPr>
          <w:ilvl w:val="0"/>
          <w:numId w:val="68"/>
        </w:numPr>
        <w:shd w:val="clear" w:color="auto" w:fill="auto"/>
        <w:tabs>
          <w:tab w:val="left" w:pos="1403"/>
        </w:tabs>
        <w:spacing w:before="0" w:after="0" w:line="370" w:lineRule="exact"/>
        <w:ind w:left="10" w:right="8448" w:firstLine="780"/>
        <w:jc w:val="both"/>
      </w:pPr>
      <w:r>
        <w:t>Не</w:t>
      </w:r>
      <w:r>
        <w:br/>
        <w:t>организацией.</w:t>
      </w:r>
    </w:p>
    <w:p w:rsidR="00200D40" w:rsidRDefault="00803FC9">
      <w:pPr>
        <w:pStyle w:val="20"/>
        <w:framePr w:w="10339" w:h="3773" w:hRule="exact" w:wrap="none" w:vAnchor="page" w:hAnchor="page" w:x="1070" w:y="10090"/>
        <w:shd w:val="clear" w:color="auto" w:fill="auto"/>
        <w:spacing w:before="0" w:line="370" w:lineRule="exact"/>
        <w:ind w:left="10" w:firstLine="780"/>
      </w:pPr>
      <w:r>
        <w:t>Если РУ С АДА, Дисциплинарный антидопинговый комитет или национальный</w:t>
      </w:r>
      <w:r>
        <w:br/>
        <w:t>третейский суд в конкретном деле не выносят решение о нарушении Правил</w:t>
      </w:r>
      <w:r>
        <w:br/>
        <w:t xml:space="preserve">в разумные сроки, </w:t>
      </w:r>
      <w:r>
        <w:t>установленные ВАДА, ВАДА может подать апелляцию</w:t>
      </w:r>
      <w:r>
        <w:br/>
        <w:t>непосредственно в КАС, как если бы РУСАДА, Дисциплинарный антидопинговый</w:t>
      </w:r>
      <w:r>
        <w:br/>
        <w:t>комитет или национальный третейский суд вынесли решение об отсутствии</w:t>
      </w:r>
      <w:r>
        <w:br/>
        <w:t>нарушения Правил. Если КАС установит, что нарушение антидопинговы</w:t>
      </w:r>
      <w:r>
        <w:t>х правил</w:t>
      </w:r>
      <w:r>
        <w:br/>
        <w:t>имело место и ВАДА действовало обоснованно, РУСАДА обязано возместить</w:t>
      </w:r>
      <w:r>
        <w:br/>
        <w:t>расходы ВАДА.</w:t>
      </w:r>
    </w:p>
    <w:p w:rsidR="00200D40" w:rsidRDefault="00803FC9">
      <w:pPr>
        <w:pStyle w:val="32"/>
        <w:framePr w:w="10339" w:h="1187" w:hRule="exact" w:wrap="none" w:vAnchor="page" w:hAnchor="page" w:x="1070" w:y="14170"/>
        <w:numPr>
          <w:ilvl w:val="0"/>
          <w:numId w:val="68"/>
        </w:numPr>
        <w:shd w:val="clear" w:color="auto" w:fill="auto"/>
        <w:tabs>
          <w:tab w:val="left" w:pos="1463"/>
        </w:tabs>
        <w:spacing w:before="0" w:after="0" w:line="370" w:lineRule="exact"/>
        <w:ind w:firstLine="780"/>
        <w:jc w:val="both"/>
      </w:pPr>
      <w:r>
        <w:t>Обжалование решений по ТИ.</w:t>
      </w:r>
    </w:p>
    <w:p w:rsidR="00200D40" w:rsidRDefault="00803FC9">
      <w:pPr>
        <w:pStyle w:val="20"/>
        <w:framePr w:w="10339" w:h="1187" w:hRule="exact" w:wrap="none" w:vAnchor="page" w:hAnchor="page" w:x="1070" w:y="14170"/>
        <w:shd w:val="clear" w:color="auto" w:fill="auto"/>
        <w:spacing w:before="0" w:line="370" w:lineRule="exact"/>
        <w:ind w:firstLine="780"/>
      </w:pPr>
      <w:r>
        <w:t>Апелляция на решение по ТИ подается исключительно в порядке, предусмотренном пунктом 6.3 Правил.</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19" w:y="715"/>
        <w:shd w:val="clear" w:color="auto" w:fill="auto"/>
        <w:spacing w:line="240" w:lineRule="exact"/>
        <w:jc w:val="left"/>
      </w:pPr>
      <w:r>
        <w:lastRenderedPageBreak/>
        <w:t>56</w:t>
      </w:r>
    </w:p>
    <w:p w:rsidR="00200D40" w:rsidRDefault="00803FC9">
      <w:pPr>
        <w:pStyle w:val="32"/>
        <w:framePr w:w="10349" w:h="728" w:hRule="exact" w:wrap="none" w:vAnchor="page" w:hAnchor="page" w:x="1066" w:y="1297"/>
        <w:numPr>
          <w:ilvl w:val="0"/>
          <w:numId w:val="68"/>
        </w:numPr>
        <w:shd w:val="clear" w:color="auto" w:fill="auto"/>
        <w:tabs>
          <w:tab w:val="left" w:pos="1521"/>
        </w:tabs>
        <w:spacing w:before="0" w:after="46" w:line="280" w:lineRule="exact"/>
        <w:ind w:firstLine="800"/>
        <w:jc w:val="both"/>
      </w:pPr>
      <w:r>
        <w:t xml:space="preserve">Уведомление о </w:t>
      </w:r>
      <w:r>
        <w:t>решении по апелляции.</w:t>
      </w:r>
    </w:p>
    <w:p w:rsidR="00200D40" w:rsidRDefault="00803FC9">
      <w:pPr>
        <w:pStyle w:val="20"/>
        <w:framePr w:w="10349" w:h="728" w:hRule="exact" w:wrap="none" w:vAnchor="page" w:hAnchor="page" w:x="1066" w:y="1297"/>
        <w:shd w:val="clear" w:color="auto" w:fill="auto"/>
        <w:spacing w:before="0" w:line="280" w:lineRule="exact"/>
        <w:ind w:firstLine="800"/>
      </w:pPr>
      <w:r>
        <w:t>РУ С АДА публикует решение, принятое по апелляции, на своем официальном</w:t>
      </w:r>
    </w:p>
    <w:p w:rsidR="00200D40" w:rsidRDefault="00803FC9">
      <w:pPr>
        <w:pStyle w:val="20"/>
        <w:framePr w:wrap="none" w:vAnchor="page" w:hAnchor="page" w:x="1066" w:y="2055"/>
        <w:shd w:val="clear" w:color="auto" w:fill="auto"/>
        <w:spacing w:before="0" w:line="280" w:lineRule="exact"/>
        <w:ind w:firstLine="0"/>
      </w:pPr>
      <w:r>
        <w:t>сайте.</w:t>
      </w:r>
    </w:p>
    <w:p w:rsidR="00200D40" w:rsidRDefault="00803FC9">
      <w:pPr>
        <w:pStyle w:val="32"/>
        <w:framePr w:w="10349" w:h="3329" w:hRule="exact" w:wrap="none" w:vAnchor="page" w:hAnchor="page" w:x="1066" w:y="2776"/>
        <w:shd w:val="clear" w:color="auto" w:fill="auto"/>
        <w:spacing w:before="0" w:after="334" w:line="280" w:lineRule="exact"/>
        <w:ind w:left="4340" w:firstLine="0"/>
        <w:jc w:val="left"/>
      </w:pPr>
      <w:r>
        <w:t>VI. Срок давности</w:t>
      </w:r>
    </w:p>
    <w:p w:rsidR="00200D40" w:rsidRDefault="00803FC9">
      <w:pPr>
        <w:pStyle w:val="20"/>
        <w:framePr w:w="10349" w:h="3329" w:hRule="exact" w:wrap="none" w:vAnchor="page" w:hAnchor="page" w:x="1066" w:y="2776"/>
        <w:numPr>
          <w:ilvl w:val="0"/>
          <w:numId w:val="74"/>
        </w:numPr>
        <w:shd w:val="clear" w:color="auto" w:fill="auto"/>
        <w:tabs>
          <w:tab w:val="left" w:pos="1429"/>
        </w:tabs>
        <w:spacing w:before="0" w:after="372" w:line="370" w:lineRule="exact"/>
        <w:ind w:firstLine="800"/>
      </w:pPr>
      <w:r>
        <w:t>В отношении спортсмена или иного лица не может быть начато никаких процедур в связи с нарушением Правил, если они не были уведомлены о фа</w:t>
      </w:r>
      <w:r>
        <w:t>кте нарушения Правил в соответствии с положениями главы ХХПравил либо не было предпринято разумных попыток осуществить такое уведомление в течение 10 лет с даты предполагаемого нарушения Правил.</w:t>
      </w:r>
    </w:p>
    <w:p w:rsidR="00200D40" w:rsidRDefault="00803FC9">
      <w:pPr>
        <w:pStyle w:val="32"/>
        <w:framePr w:w="10349" w:h="3329" w:hRule="exact" w:wrap="none" w:vAnchor="page" w:hAnchor="page" w:x="1066" w:y="2776"/>
        <w:numPr>
          <w:ilvl w:val="0"/>
          <w:numId w:val="75"/>
        </w:numPr>
        <w:shd w:val="clear" w:color="auto" w:fill="auto"/>
        <w:tabs>
          <w:tab w:val="left" w:pos="3760"/>
        </w:tabs>
        <w:spacing w:before="0" w:after="0" w:line="280" w:lineRule="exact"/>
        <w:ind w:left="2900" w:firstLine="0"/>
        <w:jc w:val="both"/>
      </w:pPr>
      <w:r>
        <w:t>Конфиденциальность и отчетность</w:t>
      </w:r>
    </w:p>
    <w:p w:rsidR="00200D40" w:rsidRDefault="00803FC9">
      <w:pPr>
        <w:pStyle w:val="32"/>
        <w:framePr w:w="10349" w:h="8957" w:hRule="exact" w:wrap="none" w:vAnchor="page" w:hAnchor="page" w:x="1066" w:y="6405"/>
        <w:numPr>
          <w:ilvl w:val="0"/>
          <w:numId w:val="76"/>
        </w:numPr>
        <w:shd w:val="clear" w:color="auto" w:fill="auto"/>
        <w:tabs>
          <w:tab w:val="left" w:pos="1429"/>
        </w:tabs>
        <w:spacing w:before="0" w:after="0" w:line="370" w:lineRule="exact"/>
        <w:ind w:firstLine="800"/>
        <w:jc w:val="both"/>
      </w:pPr>
      <w:r>
        <w:t xml:space="preserve">Информация о неблагоприятных </w:t>
      </w:r>
      <w:r>
        <w:t>результатах анализа, атипичных результатах анализа и других фактах возможного нарушения Правил.</w:t>
      </w:r>
    </w:p>
    <w:p w:rsidR="00200D40" w:rsidRDefault="00803FC9">
      <w:pPr>
        <w:pStyle w:val="20"/>
        <w:framePr w:w="10349" w:h="8957" w:hRule="exact" w:wrap="none" w:vAnchor="page" w:hAnchor="page" w:x="1066" w:y="6405"/>
        <w:numPr>
          <w:ilvl w:val="0"/>
          <w:numId w:val="77"/>
        </w:numPr>
        <w:shd w:val="clear" w:color="auto" w:fill="auto"/>
        <w:tabs>
          <w:tab w:val="left" w:pos="1723"/>
        </w:tabs>
        <w:spacing w:before="0" w:line="370" w:lineRule="exact"/>
        <w:ind w:firstLine="800"/>
      </w:pPr>
      <w:r>
        <w:t>Уведомление спортсменов и иных лиц о фактах нарушения Правил.</w:t>
      </w:r>
    </w:p>
    <w:p w:rsidR="00200D40" w:rsidRDefault="00803FC9">
      <w:pPr>
        <w:pStyle w:val="20"/>
        <w:framePr w:w="10349" w:h="8957" w:hRule="exact" w:wrap="none" w:vAnchor="page" w:hAnchor="page" w:x="1066" w:y="6405"/>
        <w:shd w:val="clear" w:color="auto" w:fill="auto"/>
        <w:spacing w:before="0" w:line="370" w:lineRule="exact"/>
        <w:ind w:firstLine="800"/>
      </w:pPr>
      <w:r>
        <w:t>Уведомление спортсмена или иного лица о возможном нарушении Правил</w:t>
      </w:r>
    </w:p>
    <w:p w:rsidR="00200D40" w:rsidRDefault="00803FC9">
      <w:pPr>
        <w:pStyle w:val="20"/>
        <w:framePr w:w="10349" w:h="8957" w:hRule="exact" w:wrap="none" w:vAnchor="page" w:hAnchor="page" w:x="1066" w:y="6405"/>
        <w:shd w:val="clear" w:color="auto" w:fill="auto"/>
        <w:spacing w:before="0" w:line="370" w:lineRule="exact"/>
        <w:ind w:firstLine="0"/>
      </w:pPr>
      <w:r>
        <w:t>должно производиться в соответс</w:t>
      </w:r>
      <w:r>
        <w:t>твии с главами 1Хи XVII Правил. Общероссийские спортивные федерации должны оказывать содействие РУ САДА в информировании спортсмена или иного лица.</w:t>
      </w:r>
    </w:p>
    <w:p w:rsidR="00200D40" w:rsidRDefault="00803FC9">
      <w:pPr>
        <w:pStyle w:val="20"/>
        <w:framePr w:w="10349" w:h="8957" w:hRule="exact" w:wrap="none" w:vAnchor="page" w:hAnchor="page" w:x="1066" w:y="6405"/>
        <w:numPr>
          <w:ilvl w:val="0"/>
          <w:numId w:val="77"/>
        </w:numPr>
        <w:shd w:val="clear" w:color="auto" w:fill="auto"/>
        <w:tabs>
          <w:tab w:val="left" w:pos="1643"/>
        </w:tabs>
        <w:spacing w:before="0" w:line="370" w:lineRule="exact"/>
        <w:ind w:firstLine="800"/>
      </w:pPr>
      <w:r>
        <w:t>Уведомление международных федераций и ВАДА о фактах нарушения Правил.</w:t>
      </w:r>
    </w:p>
    <w:p w:rsidR="00200D40" w:rsidRDefault="00803FC9">
      <w:pPr>
        <w:pStyle w:val="20"/>
        <w:framePr w:w="10349" w:h="8957" w:hRule="exact" w:wrap="none" w:vAnchor="page" w:hAnchor="page" w:x="1066" w:y="6405"/>
        <w:shd w:val="clear" w:color="auto" w:fill="auto"/>
        <w:spacing w:before="0" w:line="370" w:lineRule="exact"/>
        <w:ind w:firstLine="800"/>
      </w:pPr>
      <w:r>
        <w:t xml:space="preserve">Одновременно с отправкой уведомления </w:t>
      </w:r>
      <w:r>
        <w:t>спортсмену или иному лицу в порядке, предусмотренном главами 1Хи XVII Правил, РУ С АДА направляет уведомление о факте возможного нарушения антидопинговых правил в международную федерацию и ВАДА.</w:t>
      </w:r>
    </w:p>
    <w:p w:rsidR="00200D40" w:rsidRDefault="00803FC9">
      <w:pPr>
        <w:pStyle w:val="20"/>
        <w:framePr w:w="10349" w:h="8957" w:hRule="exact" w:wrap="none" w:vAnchor="page" w:hAnchor="page" w:x="1066" w:y="6405"/>
        <w:shd w:val="clear" w:color="auto" w:fill="auto"/>
        <w:spacing w:before="0" w:line="370" w:lineRule="exact"/>
        <w:ind w:firstLine="800"/>
      </w:pPr>
      <w:r>
        <w:t>Если на каком-либо этапе обработки результатов до предъявлени</w:t>
      </w:r>
      <w:r>
        <w:t>я обвинения в нарушении Правил РУ С АДА решает не продолжать рассмотрение вопроса, она должно уведомить (с указанием причин) антидопинговые организации, имеющие право на апелляцию в соответствии с пунктом 15.2.3 Правил.</w:t>
      </w:r>
    </w:p>
    <w:p w:rsidR="00200D40" w:rsidRDefault="00803FC9">
      <w:pPr>
        <w:pStyle w:val="20"/>
        <w:framePr w:w="10349" w:h="8957" w:hRule="exact" w:wrap="none" w:vAnchor="page" w:hAnchor="page" w:x="1066" w:y="6405"/>
        <w:numPr>
          <w:ilvl w:val="0"/>
          <w:numId w:val="77"/>
        </w:numPr>
        <w:shd w:val="clear" w:color="auto" w:fill="auto"/>
        <w:tabs>
          <w:tab w:val="left" w:pos="1718"/>
        </w:tabs>
        <w:spacing w:before="0" w:line="370" w:lineRule="exact"/>
        <w:ind w:firstLine="800"/>
      </w:pPr>
      <w:r>
        <w:t>Содержание уведомления о факте наруш</w:t>
      </w:r>
      <w:r>
        <w:t>ения Правил.</w:t>
      </w:r>
    </w:p>
    <w:p w:rsidR="00200D40" w:rsidRDefault="00803FC9">
      <w:pPr>
        <w:pStyle w:val="20"/>
        <w:framePr w:w="10349" w:h="8957" w:hRule="exact" w:wrap="none" w:vAnchor="page" w:hAnchor="page" w:x="1066" w:y="6405"/>
        <w:shd w:val="clear" w:color="auto" w:fill="auto"/>
        <w:spacing w:before="0" w:line="370" w:lineRule="exact"/>
        <w:ind w:firstLine="800"/>
      </w:pPr>
      <w:r>
        <w:t>Уведомление о возможном нарушении пункта 4.1 Правил должно содержать</w:t>
      </w:r>
    </w:p>
    <w:p w:rsidR="00200D40" w:rsidRDefault="00803FC9">
      <w:pPr>
        <w:pStyle w:val="20"/>
        <w:framePr w:w="10349" w:h="8957" w:hRule="exact" w:wrap="none" w:vAnchor="page" w:hAnchor="page" w:x="1066" w:y="6405"/>
        <w:shd w:val="clear" w:color="auto" w:fill="auto"/>
        <w:spacing w:before="0" w:line="370" w:lineRule="exact"/>
        <w:ind w:firstLine="0"/>
      </w:pPr>
      <w:r>
        <w:t>следующую информацию: имя и фамилию спортсмена, представляемую им страну, вид спорта и спортивную дисциплину, соревновательный зфовень спортсмена, было ли тестирование соревн</w:t>
      </w:r>
      <w:r>
        <w:t>овательным или внесоревновательным, дату отбора пробы, результат лабораторного анализа и иную информацию согласно требованиям Международного стандарта по обработке результатов.</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0" w:h="273" w:hRule="exact" w:wrap="none" w:vAnchor="page" w:hAnchor="page" w:x="1070" w:y="685"/>
        <w:shd w:val="clear" w:color="auto" w:fill="auto"/>
        <w:spacing w:line="240" w:lineRule="exact"/>
        <w:ind w:left="60"/>
      </w:pPr>
      <w:r>
        <w:lastRenderedPageBreak/>
        <w:t>57</w:t>
      </w:r>
    </w:p>
    <w:p w:rsidR="00200D40" w:rsidRDefault="00803FC9">
      <w:pPr>
        <w:pStyle w:val="20"/>
        <w:framePr w:w="10339" w:h="10019" w:hRule="exact" w:wrap="none" w:vAnchor="page" w:hAnchor="page" w:x="1070" w:y="1253"/>
        <w:shd w:val="clear" w:color="auto" w:fill="auto"/>
        <w:spacing w:before="0" w:line="370" w:lineRule="exact"/>
        <w:ind w:firstLine="800"/>
      </w:pPr>
      <w:r>
        <w:t xml:space="preserve">Уведомление о возможных нарушениях антидопинговых </w:t>
      </w:r>
      <w:r>
        <w:t>правил, предусмотренных пунктами4.2 - 4.11 Правил, должно содержать указание на нарушенный пункт и состав возможного нарушения.</w:t>
      </w:r>
    </w:p>
    <w:p w:rsidR="00200D40" w:rsidRDefault="00803FC9">
      <w:pPr>
        <w:pStyle w:val="20"/>
        <w:framePr w:w="10339" w:h="10019" w:hRule="exact" w:wrap="none" w:vAnchor="page" w:hAnchor="page" w:x="1070" w:y="1253"/>
        <w:numPr>
          <w:ilvl w:val="0"/>
          <w:numId w:val="77"/>
        </w:numPr>
        <w:shd w:val="clear" w:color="auto" w:fill="auto"/>
        <w:tabs>
          <w:tab w:val="left" w:pos="1670"/>
        </w:tabs>
        <w:spacing w:before="0" w:line="370" w:lineRule="exact"/>
        <w:ind w:firstLine="800"/>
      </w:pPr>
      <w:r>
        <w:t>Отчет о статусе.</w:t>
      </w:r>
    </w:p>
    <w:p w:rsidR="00200D40" w:rsidRDefault="00803FC9">
      <w:pPr>
        <w:pStyle w:val="20"/>
        <w:framePr w:w="10339" w:h="10019" w:hRule="exact" w:wrap="none" w:vAnchor="page" w:hAnchor="page" w:x="1070" w:y="1253"/>
        <w:shd w:val="clear" w:color="auto" w:fill="auto"/>
        <w:spacing w:before="0" w:line="370" w:lineRule="exact"/>
        <w:ind w:firstLine="800"/>
      </w:pPr>
      <w:r>
        <w:t xml:space="preserve">За исключением расследований, не завершившихся уведомлением о факте нарушения антидопинговых правил по пункту </w:t>
      </w:r>
      <w:r>
        <w:t>17.1.1 Правил, международные федерации и ВАДА должны регулярно получать информацию о текушем статусе и результатах расследований и процедурах, предпринимаемых в соответствии с главами IX, X или XV Правил. Им также должно быть незамедлительно направлено пис</w:t>
      </w:r>
      <w:r>
        <w:t>ьменное мотивированное обоснование результатов рассмотрения дела или решение по итогам рассмотрения дела.</w:t>
      </w:r>
    </w:p>
    <w:p w:rsidR="00200D40" w:rsidRDefault="00803FC9">
      <w:pPr>
        <w:pStyle w:val="20"/>
        <w:framePr w:w="10339" w:h="10019" w:hRule="exact" w:wrap="none" w:vAnchor="page" w:hAnchor="page" w:x="1070" w:y="1253"/>
        <w:numPr>
          <w:ilvl w:val="0"/>
          <w:numId w:val="77"/>
        </w:numPr>
        <w:shd w:val="clear" w:color="auto" w:fill="auto"/>
        <w:tabs>
          <w:tab w:val="left" w:pos="1670"/>
        </w:tabs>
        <w:spacing w:before="0" w:line="370" w:lineRule="exact"/>
        <w:ind w:firstLine="800"/>
      </w:pPr>
      <w:r>
        <w:t>Конфиденциальность.</w:t>
      </w:r>
    </w:p>
    <w:p w:rsidR="00200D40" w:rsidRDefault="00803FC9">
      <w:pPr>
        <w:pStyle w:val="20"/>
        <w:framePr w:w="10339" w:h="10019" w:hRule="exact" w:wrap="none" w:vAnchor="page" w:hAnchor="page" w:x="1070" w:y="1253"/>
        <w:shd w:val="clear" w:color="auto" w:fill="auto"/>
        <w:spacing w:before="0" w:line="370" w:lineRule="exact"/>
        <w:ind w:firstLine="800"/>
      </w:pPr>
      <w:r>
        <w:t>Организации, получающие данную информацию, не вправе передавать ее иным лицам, кроме ограниченного круга лиц, которым указанная ин</w:t>
      </w:r>
      <w:r>
        <w:t>формация необходима для исполнения профессиональных обязанностей (к их числу будут относиться соответствующий персонал Олимпийского комитета России, Паралимпийского комитета России, отвечаюпщй за подготовку к играм, общероссийской спортивной федерации и ко</w:t>
      </w:r>
      <w:r>
        <w:t>манды в командном игровом виде спорта) до тех пор, пока РУС АДА не обнародует информацию в порядке, предусмотренном пунктом 17.3 Правил.</w:t>
      </w:r>
    </w:p>
    <w:p w:rsidR="00200D40" w:rsidRDefault="00803FC9">
      <w:pPr>
        <w:pStyle w:val="20"/>
        <w:framePr w:w="10339" w:h="10019" w:hRule="exact" w:wrap="none" w:vAnchor="page" w:hAnchor="page" w:x="1070" w:y="1253"/>
        <w:numPr>
          <w:ilvl w:val="0"/>
          <w:numId w:val="77"/>
        </w:numPr>
        <w:shd w:val="clear" w:color="auto" w:fill="auto"/>
        <w:tabs>
          <w:tab w:val="left" w:pos="1594"/>
        </w:tabs>
        <w:spacing w:before="0" w:line="370" w:lineRule="exact"/>
        <w:ind w:firstLine="800"/>
      </w:pPr>
      <w:r>
        <w:t>РУ С АДА должна обеспечить сохранение конфиденциальности информации, касающейся неблагоприятного результата анализа, ат</w:t>
      </w:r>
      <w:r>
        <w:t>ипичного результата анализа и иных нарушений Правил, до момента ее публичного обнародования в соответствии с пунктом 17.3 Правил. РУСАДА вносит в заключаемые с постоянными и временными сотрудниками, контрагентами и консультантами соглашения положения о защ</w:t>
      </w:r>
      <w:r>
        <w:t>ите конфиденциальной информации, а также о применимых к ним мерах в случае разглашения указанной информации.</w:t>
      </w:r>
    </w:p>
    <w:p w:rsidR="00200D40" w:rsidRDefault="00803FC9">
      <w:pPr>
        <w:pStyle w:val="32"/>
        <w:framePr w:w="10339" w:h="3792" w:hRule="exact" w:wrap="none" w:vAnchor="page" w:hAnchor="page" w:x="1070" w:y="11564"/>
        <w:numPr>
          <w:ilvl w:val="0"/>
          <w:numId w:val="76"/>
        </w:numPr>
        <w:shd w:val="clear" w:color="auto" w:fill="auto"/>
        <w:tabs>
          <w:tab w:val="left" w:pos="1393"/>
        </w:tabs>
        <w:spacing w:before="0" w:after="0" w:line="370" w:lineRule="exact"/>
        <w:ind w:firstLine="800"/>
        <w:jc w:val="both"/>
      </w:pPr>
      <w:r>
        <w:t>Уведомление о решениях по делам о нарушениях Правил, дисквалификации или временном отстранении и запрос материалов дела</w:t>
      </w:r>
    </w:p>
    <w:p w:rsidR="00200D40" w:rsidRDefault="00803FC9">
      <w:pPr>
        <w:pStyle w:val="20"/>
        <w:framePr w:w="10339" w:h="3792" w:hRule="exact" w:wrap="none" w:vAnchor="page" w:hAnchor="page" w:x="1070" w:y="11564"/>
        <w:numPr>
          <w:ilvl w:val="0"/>
          <w:numId w:val="78"/>
        </w:numPr>
        <w:shd w:val="clear" w:color="auto" w:fill="auto"/>
        <w:tabs>
          <w:tab w:val="left" w:pos="1590"/>
        </w:tabs>
        <w:spacing w:before="0" w:line="370" w:lineRule="exact"/>
        <w:ind w:firstLine="800"/>
      </w:pPr>
      <w:r>
        <w:t xml:space="preserve">Решения по делам о </w:t>
      </w:r>
      <w:r>
        <w:t>нарушениях Правил, а также решения, связанные с дисквалификацией или временным отстранением, принятые в соответствии с пунктами9.6, 10.4, 12.5, 12.6, 12.7, 12.14.3 или 15.5 Правил, должны содержать мотивы принятого решения, включая, где это применимо, моти</w:t>
      </w:r>
      <w:r>
        <w:t xml:space="preserve">вы неприменения максимальной возможной санкции. Если решение составлено не на английском или французском языке, РУСАДА обязана предоставлять организациям, указанным в пункте 17.1.2 Правил, краткое содержание из решения на английском или французском языке, </w:t>
      </w:r>
      <w:r>
        <w:t>отражающее суть решения и его мотивировочную часть.</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282" w:h="278" w:hRule="exact" w:wrap="none" w:vAnchor="page" w:hAnchor="page" w:x="1066" w:y="690"/>
        <w:shd w:val="clear" w:color="auto" w:fill="auto"/>
        <w:spacing w:line="240" w:lineRule="exact"/>
        <w:ind w:left="20"/>
      </w:pPr>
      <w:r>
        <w:lastRenderedPageBreak/>
        <w:t>58</w:t>
      </w:r>
    </w:p>
    <w:p w:rsidR="00200D40" w:rsidRDefault="00803FC9">
      <w:pPr>
        <w:pStyle w:val="20"/>
        <w:framePr w:w="10349" w:h="1142" w:hRule="exact" w:wrap="none" w:vAnchor="page" w:hAnchor="page" w:x="1066" w:y="1259"/>
        <w:numPr>
          <w:ilvl w:val="0"/>
          <w:numId w:val="78"/>
        </w:numPr>
        <w:shd w:val="clear" w:color="auto" w:fill="auto"/>
        <w:tabs>
          <w:tab w:val="left" w:pos="1594"/>
        </w:tabs>
        <w:spacing w:before="0" w:line="374" w:lineRule="exact"/>
        <w:ind w:firstLine="800"/>
      </w:pPr>
      <w:r>
        <w:t>Антидопинговая организация с правом подачи апелляции на решение, полученное в соответствии с пунктом 17.2.1 Правил, вправе в течение 15 дней с даты получения )чсазанного решения з</w:t>
      </w:r>
      <w:r>
        <w:t>апросить копию всех документов по делу.</w:t>
      </w:r>
    </w:p>
    <w:p w:rsidR="00200D40" w:rsidRDefault="00803FC9">
      <w:pPr>
        <w:pStyle w:val="32"/>
        <w:framePr w:w="10349" w:h="12668" w:hRule="exact" w:wrap="none" w:vAnchor="page" w:hAnchor="page" w:x="1066" w:y="2698"/>
        <w:shd w:val="clear" w:color="auto" w:fill="auto"/>
        <w:spacing w:before="0" w:after="0" w:line="370" w:lineRule="exact"/>
        <w:ind w:firstLine="800"/>
        <w:jc w:val="both"/>
      </w:pPr>
      <w:r>
        <w:t>17.3. Публичное обнародование.</w:t>
      </w:r>
    </w:p>
    <w:p w:rsidR="00200D40" w:rsidRDefault="00803FC9">
      <w:pPr>
        <w:pStyle w:val="20"/>
        <w:framePr w:w="10349" w:h="12668" w:hRule="exact" w:wrap="none" w:vAnchor="page" w:hAnchor="page" w:x="1066" w:y="2698"/>
        <w:numPr>
          <w:ilvl w:val="0"/>
          <w:numId w:val="79"/>
        </w:numPr>
        <w:shd w:val="clear" w:color="auto" w:fill="auto"/>
        <w:tabs>
          <w:tab w:val="left" w:pos="1590"/>
        </w:tabs>
        <w:spacing w:before="0" w:line="370" w:lineRule="exact"/>
        <w:ind w:firstLine="800"/>
      </w:pPr>
      <w:r>
        <w:t>После того, как спортсмену или иному лицу, а также антидопинговым организациям в соответствии с пунктом 17.1.2 и ВАДА было направлено уведомление о возможном нарушении Правил в соответс</w:t>
      </w:r>
      <w:r>
        <w:t>твии с Международным стандартом по обработке результатов, информация о личности спортсмена или иного лица, уведомленного о возможном нарушении Правил, о запрещенной субстанции или запрещенном методе и характере нарушения, о применении или неприменении врем</w:t>
      </w:r>
      <w:r>
        <w:t>енного отстранения может быть публично обнародована РУСАДА.</w:t>
      </w:r>
    </w:p>
    <w:p w:rsidR="00200D40" w:rsidRDefault="00803FC9">
      <w:pPr>
        <w:pStyle w:val="20"/>
        <w:framePr w:w="10349" w:h="12668" w:hRule="exact" w:wrap="none" w:vAnchor="page" w:hAnchor="page" w:x="1066" w:y="2698"/>
        <w:numPr>
          <w:ilvl w:val="0"/>
          <w:numId w:val="79"/>
        </w:numPr>
        <w:shd w:val="clear" w:color="auto" w:fill="auto"/>
        <w:tabs>
          <w:tab w:val="left" w:pos="1594"/>
        </w:tabs>
        <w:spacing w:before="0" w:line="370" w:lineRule="exact"/>
        <w:ind w:firstLine="800"/>
      </w:pPr>
      <w:r>
        <w:t>Не позднее чем через 20 дней с даты установления факта нарушения Правил решением апелляционного органа согласно пункту 15.2.1 или 15.2.2 Правил, либо когда не было использовано право на апелляцию,</w:t>
      </w:r>
      <w:r>
        <w:t xml:space="preserve"> либо в соответствии с главой X Правил не было использовано право на слзш</w:t>
      </w:r>
      <w:r>
        <w:rPr>
          <w:rStyle w:val="29pt"/>
        </w:rPr>
        <w:t>1</w:t>
      </w:r>
      <w:r>
        <w:t>ание, либо факт возможного нарушения Правил не был оспорен в установленные сроки иным способом, либо вопрос был разрешен в соответствии с пунктом 12.8 Правил, либо был установлен ино</w:t>
      </w:r>
      <w:r>
        <w:t>й срок дисквалификации или предупреждение в соответствии с пунктом 12.14.3 Правил, РУСАДА обязана публично обнародовать решение по делу о нарушении Правил, указав вид спорта, нарушенное антидопинговое правило, имя спортсмена или иного лица, совершившего на</w:t>
      </w:r>
      <w:r>
        <w:t>рушение, наименование запрещенной субстанции или запрещенного метода и примененные последствия нарушения. Не позднее чем через 20 дней с даты вынесения апелляционным органом решения по делу о нарушении Правил РУСАДА публично обнародует содержание такого ре</w:t>
      </w:r>
      <w:r>
        <w:t>шения, включая указание вышеперечисленных данных.</w:t>
      </w:r>
    </w:p>
    <w:p w:rsidR="00200D40" w:rsidRDefault="00803FC9">
      <w:pPr>
        <w:pStyle w:val="20"/>
        <w:framePr w:w="10349" w:h="12668" w:hRule="exact" w:wrap="none" w:vAnchor="page" w:hAnchor="page" w:x="1066" w:y="2698"/>
        <w:numPr>
          <w:ilvl w:val="0"/>
          <w:numId w:val="79"/>
        </w:numPr>
        <w:shd w:val="clear" w:color="auto" w:fill="auto"/>
        <w:tabs>
          <w:tab w:val="left" w:pos="1599"/>
        </w:tabs>
        <w:spacing w:before="0" w:line="370" w:lineRule="exact"/>
        <w:ind w:firstLine="800"/>
      </w:pPr>
      <w:r>
        <w:rPr>
          <w:rStyle w:val="213pt"/>
        </w:rPr>
        <w:t xml:space="preserve">ЕСЛИ </w:t>
      </w:r>
      <w:r>
        <w:t xml:space="preserve">нарушение антидопинговых правил было установлено решением апелляционной инстанции в соответствии с пунктом </w:t>
      </w:r>
      <w:r>
        <w:rPr>
          <w:rStyle w:val="213pt"/>
        </w:rPr>
        <w:t xml:space="preserve">15.2.1 </w:t>
      </w:r>
      <w:r>
        <w:t xml:space="preserve">или </w:t>
      </w:r>
      <w:r>
        <w:rPr>
          <w:rStyle w:val="213pt"/>
        </w:rPr>
        <w:t xml:space="preserve">15.2.2 </w:t>
      </w:r>
      <w:r>
        <w:t>Правил, либо когда не было использовано права на апелляцию или если нарушени</w:t>
      </w:r>
      <w:r>
        <w:t>е антидопинговых правил было установлено решением в ходе слушаний в соответствии главой X Правил, либо право на слушание не было использовано или обвинение в нарушении антидопинговых правил не было своевременно оспорено, или вопрос был решен в соответствии</w:t>
      </w:r>
      <w:r>
        <w:t xml:space="preserve"> с пунктом </w:t>
      </w:r>
      <w:r>
        <w:rPr>
          <w:rStyle w:val="213pt"/>
        </w:rPr>
        <w:t xml:space="preserve">12.8 </w:t>
      </w:r>
      <w:r>
        <w:t>Правил, РУСАДА обнародует такое решение и может его публично прокомментировать.</w:t>
      </w:r>
    </w:p>
    <w:p w:rsidR="00200D40" w:rsidRDefault="00803FC9">
      <w:pPr>
        <w:pStyle w:val="20"/>
        <w:framePr w:w="10349" w:h="12668" w:hRule="exact" w:wrap="none" w:vAnchor="page" w:hAnchor="page" w:x="1066" w:y="2698"/>
        <w:numPr>
          <w:ilvl w:val="0"/>
          <w:numId w:val="79"/>
        </w:numPr>
        <w:shd w:val="clear" w:color="auto" w:fill="auto"/>
        <w:tabs>
          <w:tab w:val="left" w:pos="1599"/>
        </w:tabs>
        <w:spacing w:before="0" w:line="370" w:lineRule="exact"/>
        <w:ind w:firstLine="800"/>
      </w:pPr>
      <w:r>
        <w:t>Если по итогам слушаний или апелляции будет установлено, что спортсмен или иное лицо не нарушали Правил, тот факт, что решение было обжаловано, может быть публи</w:t>
      </w:r>
      <w:r>
        <w:t>чно обнародован. Однако само решение и лежащие</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0" w:h="274" w:hRule="exact" w:wrap="none" w:vAnchor="page" w:hAnchor="page" w:x="1061" w:y="661"/>
        <w:shd w:val="clear" w:color="auto" w:fill="auto"/>
        <w:spacing w:line="240" w:lineRule="exact"/>
        <w:ind w:left="60"/>
      </w:pPr>
      <w:r>
        <w:lastRenderedPageBreak/>
        <w:t>59</w:t>
      </w:r>
    </w:p>
    <w:p w:rsidR="00200D40" w:rsidRDefault="00803FC9">
      <w:pPr>
        <w:pStyle w:val="20"/>
        <w:framePr w:w="10358" w:h="10388" w:hRule="exact" w:wrap="none" w:vAnchor="page" w:hAnchor="page" w:x="1061" w:y="1224"/>
        <w:shd w:val="clear" w:color="auto" w:fill="auto"/>
        <w:tabs>
          <w:tab w:val="left" w:pos="1599"/>
        </w:tabs>
        <w:spacing w:before="0" w:line="370" w:lineRule="exact"/>
        <w:ind w:firstLine="0"/>
      </w:pPr>
      <w:r>
        <w:t>в его основе факты не могут быть публично обнародованы, без согласия спортсмена или иного лица, в отношении которых вынесено данное решение. РУ С АДА обязана приложить все разумные уси</w:t>
      </w:r>
      <w:r>
        <w:t>лия для получения такого согласия и, если согласие получено, публично обнародовать решение полностью или в редакции, которую одобрили спортсмен или иное лицо.</w:t>
      </w:r>
    </w:p>
    <w:p w:rsidR="00200D40" w:rsidRDefault="00803FC9">
      <w:pPr>
        <w:pStyle w:val="20"/>
        <w:framePr w:w="10358" w:h="10388" w:hRule="exact" w:wrap="none" w:vAnchor="page" w:hAnchor="page" w:x="1061" w:y="1224"/>
        <w:numPr>
          <w:ilvl w:val="0"/>
          <w:numId w:val="79"/>
        </w:numPr>
        <w:shd w:val="clear" w:color="auto" w:fill="auto"/>
        <w:tabs>
          <w:tab w:val="left" w:pos="1599"/>
        </w:tabs>
        <w:spacing w:before="0" w:line="370" w:lineRule="exact"/>
        <w:ind w:firstLine="800"/>
      </w:pPr>
      <w:r>
        <w:t>Публичное обнародование решения осуш;ествляется посредством опубликования соответствуюшей информа</w:t>
      </w:r>
      <w:r>
        <w:t>ции на официальном сайте РУ С АДА и обеспечение доступности публикации на официальном сайте в течение всего срока дисквалификации.</w:t>
      </w:r>
    </w:p>
    <w:p w:rsidR="00200D40" w:rsidRDefault="00803FC9">
      <w:pPr>
        <w:pStyle w:val="20"/>
        <w:framePr w:w="10358" w:h="10388" w:hRule="exact" w:wrap="none" w:vAnchor="page" w:hAnchor="page" w:x="1061" w:y="1224"/>
        <w:shd w:val="clear" w:color="auto" w:fill="auto"/>
        <w:spacing w:before="0" w:line="370" w:lineRule="exact"/>
        <w:ind w:firstLine="800"/>
      </w:pPr>
      <w:r>
        <w:t xml:space="preserve">17.3.6.3а исключением случаев, предусмотренных пунктами 17.3.1 и 17.3.3 Правил, ни РУ С АДА, ни аккредитованная В АДА </w:t>
      </w:r>
      <w:r>
        <w:t xml:space="preserve">лаборатория, ни обш;ероссийские спортивные федерации, ни их официальные лица не вправе публично комментировать любое неоконченное дело (данная норма не распространяется на общее описание процесса и его научной составляющей), за исключением случаев реакции </w:t>
      </w:r>
      <w:r>
        <w:t>на публичные заявления, сделанные спортсменом, иным лицом или их представителями.</w:t>
      </w:r>
    </w:p>
    <w:p w:rsidR="00200D40" w:rsidRDefault="00803FC9">
      <w:pPr>
        <w:pStyle w:val="20"/>
        <w:framePr w:w="10358" w:h="10388" w:hRule="exact" w:wrap="none" w:vAnchor="page" w:hAnchor="page" w:x="1061" w:y="1224"/>
        <w:numPr>
          <w:ilvl w:val="0"/>
          <w:numId w:val="80"/>
        </w:numPr>
        <w:shd w:val="clear" w:color="auto" w:fill="auto"/>
        <w:tabs>
          <w:tab w:val="left" w:pos="1590"/>
        </w:tabs>
        <w:spacing w:before="0" w:after="300" w:line="370" w:lineRule="exact"/>
        <w:ind w:firstLine="800"/>
      </w:pPr>
      <w:r>
        <w:t xml:space="preserve">Положение об обязательном публичном обнародовании данных, предусмотренное пунктом 17.3.2 Правил, не применяется к случаям, когда спортсмен или иное лицо, в отношении которых </w:t>
      </w:r>
      <w:r>
        <w:t>установлен факт нарушения антидопинговых правил, являются несовершеннолетними, защищенными лицами или спортсменами-любителями. При принятии решения о публичном обнародовании информации по делу, участником которого является несовершеннолетний, защищенное ли</w:t>
      </w:r>
      <w:r>
        <w:t>цо либо спортсмен-любитель должны приниматься во внимание характер и обстоятельства дела.</w:t>
      </w:r>
    </w:p>
    <w:p w:rsidR="00200D40" w:rsidRDefault="00803FC9">
      <w:pPr>
        <w:pStyle w:val="32"/>
        <w:framePr w:w="10358" w:h="10388" w:hRule="exact" w:wrap="none" w:vAnchor="page" w:hAnchor="page" w:x="1061" w:y="1224"/>
        <w:numPr>
          <w:ilvl w:val="0"/>
          <w:numId w:val="81"/>
        </w:numPr>
        <w:shd w:val="clear" w:color="auto" w:fill="auto"/>
        <w:tabs>
          <w:tab w:val="left" w:pos="1504"/>
        </w:tabs>
        <w:spacing w:before="0" w:after="0" w:line="370" w:lineRule="exact"/>
        <w:ind w:firstLine="800"/>
        <w:jc w:val="both"/>
      </w:pPr>
      <w:r>
        <w:t>Статистические отчеты.</w:t>
      </w:r>
    </w:p>
    <w:p w:rsidR="00200D40" w:rsidRDefault="00803FC9">
      <w:pPr>
        <w:pStyle w:val="20"/>
        <w:framePr w:w="10358" w:h="10388" w:hRule="exact" w:wrap="none" w:vAnchor="page" w:hAnchor="page" w:x="1061" w:y="1224"/>
        <w:shd w:val="clear" w:color="auto" w:fill="auto"/>
        <w:spacing w:before="0" w:line="370" w:lineRule="exact"/>
        <w:ind w:firstLine="800"/>
      </w:pPr>
      <w:r>
        <w:t>РУ С АДА ежегодно публикует общий статистический отчет о своей деятельности в области допинг-контроля, копию которого она предоставляет ВАДА.</w:t>
      </w:r>
    </w:p>
    <w:p w:rsidR="00200D40" w:rsidRDefault="00803FC9">
      <w:pPr>
        <w:pStyle w:val="32"/>
        <w:framePr w:w="10358" w:h="3408" w:hRule="exact" w:wrap="none" w:vAnchor="page" w:hAnchor="page" w:x="1061" w:y="11910"/>
        <w:numPr>
          <w:ilvl w:val="0"/>
          <w:numId w:val="81"/>
        </w:numPr>
        <w:shd w:val="clear" w:color="auto" w:fill="auto"/>
        <w:tabs>
          <w:tab w:val="left" w:pos="1504"/>
        </w:tabs>
        <w:spacing w:before="0" w:after="0" w:line="370" w:lineRule="exact"/>
        <w:ind w:firstLine="800"/>
        <w:jc w:val="both"/>
      </w:pPr>
      <w:r>
        <w:t>Б</w:t>
      </w:r>
      <w:r>
        <w:t>аза данных о допинг-контроле и мониторинг соблюдения Правил.</w:t>
      </w:r>
    </w:p>
    <w:p w:rsidR="00200D40" w:rsidRDefault="00803FC9">
      <w:pPr>
        <w:pStyle w:val="20"/>
        <w:framePr w:w="10358" w:h="3408" w:hRule="exact" w:wrap="none" w:vAnchor="page" w:hAnchor="page" w:x="1061" w:y="11910"/>
        <w:numPr>
          <w:ilvl w:val="0"/>
          <w:numId w:val="82"/>
        </w:numPr>
        <w:shd w:val="clear" w:color="auto" w:fill="auto"/>
        <w:tabs>
          <w:tab w:val="left" w:pos="1560"/>
          <w:tab w:val="left" w:pos="1590"/>
        </w:tabs>
        <w:spacing w:before="0" w:line="370" w:lineRule="exact"/>
        <w:ind w:firstLine="800"/>
      </w:pPr>
      <w:r>
        <w:t>Для упрощения координирования деятельности по планированию отбора проб и предотвращения необоснованного многократного тестирования одних и тех же спортсменов различными антидопинговыми организаци</w:t>
      </w:r>
      <w:r>
        <w:t>ями, а также для обеспечения обновления профилей биологических паспортов спортсменов, РУ С АДА</w:t>
      </w:r>
      <w:r>
        <w:tab/>
        <w:t>должна уведомлять ВАДА обо всех соревновательных</w:t>
      </w:r>
    </w:p>
    <w:p w:rsidR="00200D40" w:rsidRDefault="00803FC9">
      <w:pPr>
        <w:pStyle w:val="20"/>
        <w:framePr w:w="10358" w:h="3408" w:hRule="exact" w:wrap="none" w:vAnchor="page" w:hAnchor="page" w:x="1061" w:y="11910"/>
        <w:shd w:val="clear" w:color="auto" w:fill="auto"/>
        <w:spacing w:before="0" w:line="370" w:lineRule="exact"/>
        <w:ind w:firstLine="0"/>
      </w:pPr>
      <w:r>
        <w:t xml:space="preserve">и внесоревновательных тестированиях путем внесения протоколов допинг-контроля в систему АДАМС в соответствии с </w:t>
      </w:r>
      <w:r>
        <w:t>требованиями и в сроки, указанные в Международном стандарте по тестированию и расследованиям.</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4" w:hRule="exact" w:wrap="none" w:vAnchor="page" w:hAnchor="page" w:x="1070" w:y="671"/>
        <w:shd w:val="clear" w:color="auto" w:fill="auto"/>
        <w:spacing w:line="240" w:lineRule="exact"/>
        <w:ind w:left="60"/>
      </w:pPr>
      <w:r>
        <w:lastRenderedPageBreak/>
        <w:t>60</w:t>
      </w:r>
    </w:p>
    <w:p w:rsidR="00200D40" w:rsidRDefault="00803FC9">
      <w:pPr>
        <w:pStyle w:val="20"/>
        <w:framePr w:w="10339" w:h="12611" w:hRule="exact" w:wrap="none" w:vAnchor="page" w:hAnchor="page" w:x="1070" w:y="1238"/>
        <w:numPr>
          <w:ilvl w:val="0"/>
          <w:numId w:val="82"/>
        </w:numPr>
        <w:shd w:val="clear" w:color="auto" w:fill="auto"/>
        <w:tabs>
          <w:tab w:val="left" w:pos="1594"/>
        </w:tabs>
        <w:spacing w:before="0" w:line="370" w:lineRule="exact"/>
        <w:ind w:firstLine="800"/>
      </w:pPr>
      <w:r>
        <w:t>РУСАДА должна вносить все заявки на ТИ, решения и подтверждающую документацию в систему АДАМС в соответствии с требованиями и в сроки, зп</w:t>
      </w:r>
      <w:r>
        <w:t>сазанные в Международном стандарте по ТИ.</w:t>
      </w:r>
    </w:p>
    <w:p w:rsidR="00200D40" w:rsidRDefault="00803FC9">
      <w:pPr>
        <w:pStyle w:val="20"/>
        <w:framePr w:w="10339" w:h="12611" w:hRule="exact" w:wrap="none" w:vAnchor="page" w:hAnchor="page" w:x="1070" w:y="1238"/>
        <w:numPr>
          <w:ilvl w:val="0"/>
          <w:numId w:val="82"/>
        </w:numPr>
        <w:shd w:val="clear" w:color="auto" w:fill="auto"/>
        <w:tabs>
          <w:tab w:val="left" w:pos="1590"/>
        </w:tabs>
        <w:spacing w:before="0" w:line="370" w:lineRule="exact"/>
        <w:ind w:firstLine="800"/>
      </w:pPr>
      <w:r>
        <w:t>РУСАДА должна вносить в систему АДАМС следуюш;ие документы в соответствии с требованиями и в сроки, указанные в Международном стандарте по обработке результатов:</w:t>
      </w:r>
    </w:p>
    <w:p w:rsidR="00200D40" w:rsidRDefault="00803FC9">
      <w:pPr>
        <w:pStyle w:val="20"/>
        <w:framePr w:w="10339" w:h="12611" w:hRule="exact" w:wrap="none" w:vAnchor="page" w:hAnchor="page" w:x="1070" w:y="1238"/>
        <w:shd w:val="clear" w:color="auto" w:fill="auto"/>
        <w:spacing w:before="0" w:line="370" w:lineRule="exact"/>
        <w:ind w:firstLine="800"/>
      </w:pPr>
      <w:r>
        <w:t>а) уведомления о нарушениях Правил и связанных с ним</w:t>
      </w:r>
      <w:r>
        <w:t>и решениях по неблагоприятным результатам анализа;</w:t>
      </w:r>
    </w:p>
    <w:p w:rsidR="00200D40" w:rsidRDefault="00803FC9">
      <w:pPr>
        <w:pStyle w:val="20"/>
        <w:framePr w:w="10339" w:h="12611" w:hRule="exact" w:wrap="none" w:vAnchor="page" w:hAnchor="page" w:x="1070" w:y="1238"/>
        <w:shd w:val="clear" w:color="auto" w:fill="auto"/>
        <w:tabs>
          <w:tab w:val="left" w:pos="1066"/>
        </w:tabs>
        <w:spacing w:before="0" w:line="370" w:lineRule="exact"/>
        <w:ind w:firstLine="800"/>
      </w:pPr>
      <w:r>
        <w:t>б)</w:t>
      </w:r>
      <w:r>
        <w:tab/>
        <w:t>уведомления и связанные с ними решения по другим нарушениям Правил, не основанным на неблагоприятных результатах анализа;</w:t>
      </w:r>
    </w:p>
    <w:p w:rsidR="00200D40" w:rsidRDefault="00803FC9">
      <w:pPr>
        <w:pStyle w:val="20"/>
        <w:framePr w:w="10339" w:h="12611" w:hRule="exact" w:wrap="none" w:vAnchor="page" w:hAnchor="page" w:x="1070" w:y="1238"/>
        <w:shd w:val="clear" w:color="auto" w:fill="auto"/>
        <w:tabs>
          <w:tab w:val="left" w:pos="1062"/>
        </w:tabs>
        <w:spacing w:before="0" w:line="370" w:lineRule="exact"/>
        <w:ind w:firstLine="800"/>
      </w:pPr>
      <w:r>
        <w:t>в)</w:t>
      </w:r>
      <w:r>
        <w:tab/>
        <w:t>уведомления о нарушении порядка предоставления информации о местонахождении;</w:t>
      </w:r>
    </w:p>
    <w:p w:rsidR="00200D40" w:rsidRDefault="00803FC9">
      <w:pPr>
        <w:pStyle w:val="20"/>
        <w:framePr w:w="10339" w:h="12611" w:hRule="exact" w:wrap="none" w:vAnchor="page" w:hAnchor="page" w:x="1070" w:y="1238"/>
        <w:shd w:val="clear" w:color="auto" w:fill="auto"/>
        <w:tabs>
          <w:tab w:val="left" w:pos="1057"/>
        </w:tabs>
        <w:spacing w:before="0" w:line="370" w:lineRule="exact"/>
        <w:ind w:firstLine="800"/>
      </w:pPr>
      <w:r>
        <w:t>г)</w:t>
      </w:r>
      <w:r>
        <w:tab/>
        <w:t>решения о применении, отмене или восстановлении временного отстранения.</w:t>
      </w:r>
    </w:p>
    <w:p w:rsidR="00200D40" w:rsidRDefault="00803FC9">
      <w:pPr>
        <w:pStyle w:val="20"/>
        <w:framePr w:w="10339" w:h="12611" w:hRule="exact" w:wrap="none" w:vAnchor="page" w:hAnchor="page" w:x="1070" w:y="1238"/>
        <w:numPr>
          <w:ilvl w:val="0"/>
          <w:numId w:val="82"/>
        </w:numPr>
        <w:shd w:val="clear" w:color="auto" w:fill="auto"/>
        <w:tabs>
          <w:tab w:val="left" w:pos="1590"/>
        </w:tabs>
        <w:spacing w:before="0" w:after="300" w:line="370" w:lineRule="exact"/>
        <w:ind w:firstLine="800"/>
      </w:pPr>
      <w:r>
        <w:t>В необходимых случаях и в соответствии с применимыми правилами информация и документы, указанные в настоящем пункте Правил, будут доступны спортсмену, международной федерации и любы</w:t>
      </w:r>
      <w:r>
        <w:t>м другим антидопинговым организациям, обладающим полномочиями проводить тестирование спортсмена.</w:t>
      </w:r>
    </w:p>
    <w:p w:rsidR="00200D40" w:rsidRDefault="00803FC9">
      <w:pPr>
        <w:pStyle w:val="32"/>
        <w:framePr w:w="10339" w:h="12611" w:hRule="exact" w:wrap="none" w:vAnchor="page" w:hAnchor="page" w:x="1070" w:y="1238"/>
        <w:numPr>
          <w:ilvl w:val="0"/>
          <w:numId w:val="81"/>
        </w:numPr>
        <w:shd w:val="clear" w:color="auto" w:fill="auto"/>
        <w:tabs>
          <w:tab w:val="left" w:pos="1468"/>
        </w:tabs>
        <w:spacing w:before="0" w:after="0" w:line="370" w:lineRule="exact"/>
        <w:ind w:firstLine="800"/>
        <w:jc w:val="both"/>
      </w:pPr>
      <w:r>
        <w:t>Защита персональных данных.</w:t>
      </w:r>
    </w:p>
    <w:p w:rsidR="00200D40" w:rsidRDefault="00803FC9">
      <w:pPr>
        <w:pStyle w:val="20"/>
        <w:framePr w:w="10339" w:h="12611" w:hRule="exact" w:wrap="none" w:vAnchor="page" w:hAnchor="page" w:x="1070" w:y="1238"/>
        <w:numPr>
          <w:ilvl w:val="0"/>
          <w:numId w:val="83"/>
        </w:numPr>
        <w:shd w:val="clear" w:color="auto" w:fill="auto"/>
        <w:tabs>
          <w:tab w:val="left" w:pos="1594"/>
        </w:tabs>
        <w:spacing w:before="0" w:line="370" w:lineRule="exact"/>
        <w:ind w:firstLine="800"/>
      </w:pPr>
      <w:r>
        <w:t xml:space="preserve">РУСАДА вправе собирать, хранить, обрабатывать и раскрывать персональные данные спортсменов и иных лиц в случаях, когда это </w:t>
      </w:r>
      <w:r>
        <w:t>необходимо и связано с осуществлением им антидопинговой деятельности, предусмотренной национальным законодательством о защите персональных данных. Правилами, Кодексом и международными стандартами, в частности, в соответствии с Международным стандартом по з</w:t>
      </w:r>
      <w:r>
        <w:t>ащите неприкосновенности частной жизни и персональных данных.</w:t>
      </w:r>
    </w:p>
    <w:p w:rsidR="00200D40" w:rsidRDefault="00803FC9">
      <w:pPr>
        <w:pStyle w:val="20"/>
        <w:framePr w:w="10339" w:h="12611" w:hRule="exact" w:wrap="none" w:vAnchor="page" w:hAnchor="page" w:x="1070" w:y="1238"/>
        <w:numPr>
          <w:ilvl w:val="0"/>
          <w:numId w:val="83"/>
        </w:numPr>
        <w:shd w:val="clear" w:color="auto" w:fill="auto"/>
        <w:tabs>
          <w:tab w:val="left" w:pos="1599"/>
        </w:tabs>
        <w:spacing w:before="0" w:line="370" w:lineRule="exact"/>
        <w:ind w:firstLine="800"/>
      </w:pPr>
      <w:r>
        <w:t>Любой участник, который предоставляет информацию, включая персональные данные, РУСАДА или любому иному лицу в соответствии с Правилами, тем самым соглашается в соответствии с законодательством о</w:t>
      </w:r>
      <w:r>
        <w:t xml:space="preserve"> защите персональных данных, что такая информация может собираться, храниться, раскрываться, передаваться и иным образом обрабатываться указанным субъектами с целью реализации Правил в соответствии с Международным стандартом по защите неприкосновенности ча</w:t>
      </w:r>
      <w:r>
        <w:t>стной жизни и персональных данных.</w:t>
      </w:r>
    </w:p>
    <w:p w:rsidR="00200D40" w:rsidRDefault="00803FC9">
      <w:pPr>
        <w:pStyle w:val="32"/>
        <w:framePr w:w="3254" w:h="810" w:hRule="exact" w:wrap="none" w:vAnchor="page" w:hAnchor="page" w:x="1090" w:y="14527"/>
        <w:shd w:val="clear" w:color="auto" w:fill="auto"/>
        <w:spacing w:before="0" w:after="0" w:line="374" w:lineRule="exact"/>
        <w:ind w:firstLine="780"/>
        <w:jc w:val="left"/>
      </w:pPr>
      <w:r>
        <w:t>18.1. Обязательная организациями.</w:t>
      </w:r>
    </w:p>
    <w:p w:rsidR="00200D40" w:rsidRDefault="00803FC9">
      <w:pPr>
        <w:pStyle w:val="32"/>
        <w:framePr w:w="10339" w:h="733" w:hRule="exact" w:wrap="none" w:vAnchor="page" w:hAnchor="page" w:x="1070" w:y="14228"/>
        <w:numPr>
          <w:ilvl w:val="0"/>
          <w:numId w:val="75"/>
        </w:numPr>
        <w:shd w:val="clear" w:color="auto" w:fill="auto"/>
        <w:tabs>
          <w:tab w:val="left" w:pos="4503"/>
        </w:tabs>
        <w:spacing w:before="0" w:after="27" w:line="280" w:lineRule="exact"/>
        <w:ind w:left="3542" w:firstLine="0"/>
        <w:jc w:val="both"/>
      </w:pPr>
      <w:r>
        <w:t>Исполнение решений</w:t>
      </w:r>
    </w:p>
    <w:p w:rsidR="00200D40" w:rsidRDefault="00803FC9">
      <w:pPr>
        <w:pStyle w:val="32"/>
        <w:framePr w:w="10339" w:h="733" w:hRule="exact" w:wrap="none" w:vAnchor="page" w:hAnchor="page" w:x="1070" w:y="14228"/>
        <w:shd w:val="clear" w:color="auto" w:fill="auto"/>
        <w:spacing w:before="0" w:after="0" w:line="280" w:lineRule="exact"/>
        <w:ind w:left="3542" w:firstLine="0"/>
        <w:jc w:val="both"/>
      </w:pPr>
      <w:r>
        <w:t>сила решений, принятых антидопинговыми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24" w:y="628"/>
        <w:shd w:val="clear" w:color="auto" w:fill="auto"/>
        <w:spacing w:line="240" w:lineRule="exact"/>
        <w:jc w:val="left"/>
      </w:pPr>
      <w:r>
        <w:lastRenderedPageBreak/>
        <w:t>61</w:t>
      </w:r>
    </w:p>
    <w:p w:rsidR="00200D40" w:rsidRDefault="00803FC9">
      <w:pPr>
        <w:pStyle w:val="20"/>
        <w:framePr w:w="10339" w:h="13403" w:hRule="exact" w:wrap="none" w:vAnchor="page" w:hAnchor="page" w:x="1070" w:y="1133"/>
        <w:numPr>
          <w:ilvl w:val="0"/>
          <w:numId w:val="84"/>
        </w:numPr>
        <w:shd w:val="clear" w:color="auto" w:fill="auto"/>
        <w:tabs>
          <w:tab w:val="left" w:pos="1594"/>
        </w:tabs>
        <w:spacing w:before="0" w:line="370" w:lineRule="exact"/>
        <w:ind w:firstLine="800"/>
      </w:pPr>
      <w:r>
        <w:t>Решение о нарзопении Правил, принятое подписавшейся антидопинговой организацией, национальным третейским</w:t>
      </w:r>
      <w:r>
        <w:t xml:space="preserve"> органом (статья 13.2.2 Кодекса) или КАС, после уведомления сторон процесса о принятом решении автоматически становится обязательным не только для сторон процесса, но и для каждой подписавшейся стороны в каждом виде спорта со следуюш;ими правовыми последст</w:t>
      </w:r>
      <w:r>
        <w:t>виями:</w:t>
      </w:r>
    </w:p>
    <w:p w:rsidR="00200D40" w:rsidRDefault="00803FC9">
      <w:pPr>
        <w:pStyle w:val="20"/>
        <w:framePr w:w="10339" w:h="13403" w:hRule="exact" w:wrap="none" w:vAnchor="page" w:hAnchor="page" w:x="1070" w:y="1133"/>
        <w:numPr>
          <w:ilvl w:val="0"/>
          <w:numId w:val="85"/>
        </w:numPr>
        <w:shd w:val="clear" w:color="auto" w:fill="auto"/>
        <w:tabs>
          <w:tab w:val="left" w:pos="1949"/>
        </w:tabs>
        <w:spacing w:before="0" w:line="370" w:lineRule="exact"/>
        <w:ind w:firstLine="800"/>
      </w:pPr>
      <w:r>
        <w:t xml:space="preserve">Решение любого из вышеуказанных органов о применении временного отстранения (по результатам предварительного слушания, либо если спортсмен или иное лицо приняли временное отстранение, либо отказались от права на предварительное слушание, ускоренное </w:t>
      </w:r>
      <w:r>
        <w:t xml:space="preserve">слушание или ускоренную апелляцию, предложенную в соответствии со статьей 7.4.3 Кодекса) автоматически запрещает спортсмену или иному лицу участвовать (согласно статье 10.14.1 Кодекса) во всех видах спорта в рамках полномочий любой подписавшейся стороны в </w:t>
      </w:r>
      <w:r>
        <w:t>течение временного отстранения.</w:t>
      </w:r>
    </w:p>
    <w:p w:rsidR="00200D40" w:rsidRDefault="00803FC9">
      <w:pPr>
        <w:pStyle w:val="20"/>
        <w:framePr w:w="10339" w:h="13403" w:hRule="exact" w:wrap="none" w:vAnchor="page" w:hAnchor="page" w:x="1070" w:y="1133"/>
        <w:numPr>
          <w:ilvl w:val="0"/>
          <w:numId w:val="85"/>
        </w:numPr>
        <w:shd w:val="clear" w:color="auto" w:fill="auto"/>
        <w:tabs>
          <w:tab w:val="left" w:pos="1806"/>
        </w:tabs>
        <w:spacing w:before="0" w:line="370" w:lineRule="exact"/>
        <w:ind w:firstLine="800"/>
      </w:pPr>
      <w:r>
        <w:t>Решение любого из вышеуказанных органов о наложении дисквалификации (по результатам слушаний, либо если право на слушание не бьшо использовано) автоматически запрещает спортсмену или иному лицу участвовать (согласно статье 1</w:t>
      </w:r>
      <w:r>
        <w:t>0.14.1 Кодекса) во всех видах спорта в пределах полномочий любой подписавщейся стороны в течение срока дисквалификации.</w:t>
      </w:r>
    </w:p>
    <w:p w:rsidR="00200D40" w:rsidRDefault="00803FC9">
      <w:pPr>
        <w:pStyle w:val="20"/>
        <w:framePr w:w="10339" w:h="13403" w:hRule="exact" w:wrap="none" w:vAnchor="page" w:hAnchor="page" w:x="1070" w:y="1133"/>
        <w:numPr>
          <w:ilvl w:val="0"/>
          <w:numId w:val="85"/>
        </w:numPr>
        <w:shd w:val="clear" w:color="auto" w:fill="auto"/>
        <w:tabs>
          <w:tab w:val="left" w:pos="1806"/>
        </w:tabs>
        <w:spacing w:before="0" w:line="370" w:lineRule="exact"/>
        <w:ind w:firstLine="800"/>
      </w:pPr>
      <w:r>
        <w:t>Рещение любого из вышеуказанных органов, признавших нарушение Правил, автоматически становится обязательным к исполнению всеми подписавш</w:t>
      </w:r>
      <w:r>
        <w:t>имися сторонами.</w:t>
      </w:r>
    </w:p>
    <w:p w:rsidR="00200D40" w:rsidRDefault="00803FC9">
      <w:pPr>
        <w:pStyle w:val="20"/>
        <w:framePr w:w="10339" w:h="13403" w:hRule="exact" w:wrap="none" w:vAnchor="page" w:hAnchor="page" w:x="1070" w:y="1133"/>
        <w:numPr>
          <w:ilvl w:val="0"/>
          <w:numId w:val="85"/>
        </w:numPr>
        <w:shd w:val="clear" w:color="auto" w:fill="auto"/>
        <w:tabs>
          <w:tab w:val="left" w:pos="1806"/>
        </w:tabs>
        <w:spacing w:before="0" w:line="370" w:lineRule="exact"/>
        <w:ind w:firstLine="800"/>
      </w:pPr>
      <w:r>
        <w:t>Решение любого из вышеуказанных органов об аннулировании результатов в соответствии со статьей 10.10 Кодекса за указанный в нем период автоматически аннулирует все результаты, полученные в рамках полномочий любой подписавшейся стороны в те</w:t>
      </w:r>
      <w:r>
        <w:t>чение указанного периода.</w:t>
      </w:r>
    </w:p>
    <w:p w:rsidR="00200D40" w:rsidRDefault="00803FC9">
      <w:pPr>
        <w:pStyle w:val="20"/>
        <w:framePr w:w="10339" w:h="13403" w:hRule="exact" w:wrap="none" w:vAnchor="page" w:hAnchor="page" w:x="1070" w:y="1133"/>
        <w:numPr>
          <w:ilvl w:val="0"/>
          <w:numId w:val="84"/>
        </w:numPr>
        <w:shd w:val="clear" w:color="auto" w:fill="auto"/>
        <w:tabs>
          <w:tab w:val="left" w:pos="1764"/>
        </w:tabs>
        <w:spacing w:before="0" w:line="370" w:lineRule="exact"/>
        <w:ind w:firstLine="800"/>
      </w:pPr>
      <w:r>
        <w:t>РУ С АДА и общероссийские спортивные федерации должны признавать и исполнять рещения и последствия нарущения в соответствии с требованР</w:t>
      </w:r>
      <w:r>
        <w:rPr>
          <w:rStyle w:val="29pt"/>
        </w:rPr>
        <w:t>1</w:t>
      </w:r>
      <w:r>
        <w:t>ями пункта 18.1.1 Правил с момента получения уведомления о рещении или размещения рещения в си</w:t>
      </w:r>
      <w:r>
        <w:t>стеме АДАМС, в зависимости от того, что произойдет ранее.</w:t>
      </w:r>
    </w:p>
    <w:p w:rsidR="00200D40" w:rsidRDefault="00803FC9">
      <w:pPr>
        <w:pStyle w:val="20"/>
        <w:framePr w:w="10339" w:h="13403" w:hRule="exact" w:wrap="none" w:vAnchor="page" w:hAnchor="page" w:x="1070" w:y="1133"/>
        <w:numPr>
          <w:ilvl w:val="0"/>
          <w:numId w:val="84"/>
        </w:numPr>
        <w:shd w:val="clear" w:color="auto" w:fill="auto"/>
        <w:tabs>
          <w:tab w:val="left" w:pos="1594"/>
        </w:tabs>
        <w:spacing w:before="0" w:line="370" w:lineRule="exact"/>
        <w:ind w:firstLine="800"/>
      </w:pPr>
      <w:r>
        <w:t>Рещение антидопинговой организации, национального третейского органа или КАС о приостановлении или отмене последствий нарущения становится обязательным для РУ С АДА и общероссийских спортивных федер</w:t>
      </w:r>
      <w:r>
        <w:t>аций с момента получения уведомления о рещении или размещения рещения в системе АДАМС, в зависимости от того, что произойдет ранее.</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01" w:h="278" w:hRule="exact" w:wrap="none" w:vAnchor="page" w:hAnchor="page" w:x="1075" w:y="700"/>
        <w:shd w:val="clear" w:color="auto" w:fill="auto"/>
        <w:spacing w:line="240" w:lineRule="exact"/>
        <w:ind w:left="40"/>
      </w:pPr>
      <w:r>
        <w:lastRenderedPageBreak/>
        <w:t>62</w:t>
      </w:r>
    </w:p>
    <w:p w:rsidR="00200D40" w:rsidRDefault="00803FC9">
      <w:pPr>
        <w:pStyle w:val="32"/>
        <w:framePr w:w="10349" w:h="2586" w:hRule="exact" w:wrap="none" w:vAnchor="page" w:hAnchor="page" w:x="1066" w:y="1286"/>
        <w:numPr>
          <w:ilvl w:val="0"/>
          <w:numId w:val="86"/>
        </w:numPr>
        <w:shd w:val="clear" w:color="auto" w:fill="auto"/>
        <w:tabs>
          <w:tab w:val="left" w:pos="1517"/>
        </w:tabs>
        <w:spacing w:before="0" w:after="0" w:line="365" w:lineRule="exact"/>
        <w:ind w:firstLine="800"/>
        <w:jc w:val="both"/>
      </w:pPr>
      <w:r>
        <w:t>Исполнение решений других антидопинговых организаций.</w:t>
      </w:r>
    </w:p>
    <w:p w:rsidR="00200D40" w:rsidRDefault="00803FC9">
      <w:pPr>
        <w:pStyle w:val="20"/>
        <w:framePr w:w="10349" w:h="2586" w:hRule="exact" w:wrap="none" w:vAnchor="page" w:hAnchor="page" w:x="1066" w:y="1286"/>
        <w:shd w:val="clear" w:color="auto" w:fill="auto"/>
        <w:spacing w:before="0" w:line="365" w:lineRule="exact"/>
        <w:ind w:firstLine="800"/>
      </w:pPr>
      <w:r>
        <w:t xml:space="preserve">РУС АДА и любая общероссийская спортивная </w:t>
      </w:r>
      <w:r>
        <w:t>федерация могут принять решение о выполнении других антидопинговых решений, вынесенных антидопинговыми организациями и не описанных в пункте 18.1.1 Правил: таких как временное отстранение до предварительного слушания или согласие спортсмена или другого лиц</w:t>
      </w:r>
      <w:r>
        <w:t>а.</w:t>
      </w:r>
    </w:p>
    <w:p w:rsidR="00200D40" w:rsidRDefault="00803FC9">
      <w:pPr>
        <w:pStyle w:val="32"/>
        <w:framePr w:w="10349" w:h="2586" w:hRule="exact" w:wrap="none" w:vAnchor="page" w:hAnchor="page" w:x="1066" w:y="1286"/>
        <w:numPr>
          <w:ilvl w:val="0"/>
          <w:numId w:val="75"/>
        </w:numPr>
        <w:shd w:val="clear" w:color="auto" w:fill="auto"/>
        <w:tabs>
          <w:tab w:val="left" w:pos="5115"/>
        </w:tabs>
        <w:spacing w:before="0" w:after="0" w:line="280" w:lineRule="exact"/>
        <w:ind w:left="4360" w:firstLine="0"/>
        <w:jc w:val="both"/>
      </w:pPr>
      <w:r>
        <w:t>Образование</w:t>
      </w:r>
    </w:p>
    <w:p w:rsidR="00200D40" w:rsidRDefault="00803FC9">
      <w:pPr>
        <w:pStyle w:val="20"/>
        <w:framePr w:w="10349" w:h="11031" w:hRule="exact" w:wrap="none" w:vAnchor="page" w:hAnchor="page" w:x="1066" w:y="4186"/>
        <w:numPr>
          <w:ilvl w:val="0"/>
          <w:numId w:val="87"/>
        </w:numPr>
        <w:shd w:val="clear" w:color="auto" w:fill="auto"/>
        <w:tabs>
          <w:tab w:val="left" w:pos="1437"/>
        </w:tabs>
        <w:spacing w:before="0" w:line="365" w:lineRule="exact"/>
        <w:ind w:firstLine="800"/>
      </w:pPr>
      <w:r>
        <w:t>РУ С АДА планирует, реализовывает, и продвигает информационные и образовательные программы в целях предотвращения и борьбы с допингом в спорте, проводит оценку в рамках указанных программ. Образовательные программы должны предусматривать сле</w:t>
      </w:r>
      <w:r>
        <w:t>дующие разделы:</w:t>
      </w:r>
    </w:p>
    <w:p w:rsidR="00200D40" w:rsidRDefault="00803FC9">
      <w:pPr>
        <w:pStyle w:val="20"/>
        <w:framePr w:w="10349" w:h="11031" w:hRule="exact" w:wrap="none" w:vAnchor="page" w:hAnchor="page" w:x="1066" w:y="4186"/>
        <w:numPr>
          <w:ilvl w:val="0"/>
          <w:numId w:val="70"/>
        </w:numPr>
        <w:shd w:val="clear" w:color="auto" w:fill="auto"/>
        <w:tabs>
          <w:tab w:val="left" w:pos="788"/>
        </w:tabs>
        <w:spacing w:before="0" w:line="374" w:lineRule="exact"/>
        <w:ind w:left="440" w:firstLine="0"/>
      </w:pPr>
      <w:r>
        <w:t>принципы и ценности, связанные с чистым спортом;</w:t>
      </w:r>
    </w:p>
    <w:p w:rsidR="00200D40" w:rsidRDefault="00803FC9">
      <w:pPr>
        <w:pStyle w:val="20"/>
        <w:framePr w:w="10349" w:h="11031" w:hRule="exact" w:wrap="none" w:vAnchor="page" w:hAnchor="page" w:x="1066" w:y="4186"/>
        <w:numPr>
          <w:ilvl w:val="0"/>
          <w:numId w:val="70"/>
        </w:numPr>
        <w:shd w:val="clear" w:color="auto" w:fill="auto"/>
        <w:tabs>
          <w:tab w:val="left" w:pos="788"/>
        </w:tabs>
        <w:spacing w:before="0" w:line="374" w:lineRule="exact"/>
        <w:ind w:left="800" w:hanging="360"/>
        <w:jc w:val="left"/>
      </w:pPr>
      <w:r>
        <w:t>права и обязанности спортсменов, персонала спортсмена и других лиц в соответствии с Кодексом;</w:t>
      </w:r>
    </w:p>
    <w:p w:rsidR="00200D40" w:rsidRDefault="00803FC9">
      <w:pPr>
        <w:pStyle w:val="20"/>
        <w:framePr w:w="10349" w:h="11031" w:hRule="exact" w:wrap="none" w:vAnchor="page" w:hAnchor="page" w:x="1066" w:y="4186"/>
        <w:numPr>
          <w:ilvl w:val="0"/>
          <w:numId w:val="70"/>
        </w:numPr>
        <w:shd w:val="clear" w:color="auto" w:fill="auto"/>
        <w:tabs>
          <w:tab w:val="left" w:pos="788"/>
        </w:tabs>
        <w:spacing w:before="0" w:line="280" w:lineRule="exact"/>
        <w:ind w:left="440" w:firstLine="0"/>
      </w:pPr>
      <w:r>
        <w:t>принцип строгой ответственности;</w:t>
      </w:r>
    </w:p>
    <w:p w:rsidR="00200D40" w:rsidRDefault="00803FC9">
      <w:pPr>
        <w:pStyle w:val="20"/>
        <w:framePr w:w="10349" w:h="11031" w:hRule="exact" w:wrap="none" w:vAnchor="page" w:hAnchor="page" w:x="1066" w:y="4186"/>
        <w:numPr>
          <w:ilvl w:val="0"/>
          <w:numId w:val="70"/>
        </w:numPr>
        <w:shd w:val="clear" w:color="auto" w:fill="auto"/>
        <w:tabs>
          <w:tab w:val="left" w:pos="788"/>
        </w:tabs>
        <w:spacing w:before="0" w:line="379" w:lineRule="exact"/>
        <w:ind w:left="800" w:hanging="360"/>
        <w:jc w:val="left"/>
      </w:pPr>
      <w:r>
        <w:t xml:space="preserve">последствия применения допинга, в том числе для физического и </w:t>
      </w:r>
      <w:r>
        <w:t>психического здоровья, социальные и экономические последствия и санкции;</w:t>
      </w:r>
    </w:p>
    <w:p w:rsidR="00200D40" w:rsidRDefault="00803FC9">
      <w:pPr>
        <w:pStyle w:val="20"/>
        <w:framePr w:w="10349" w:h="11031" w:hRule="exact" w:wrap="none" w:vAnchor="page" w:hAnchor="page" w:x="1066" w:y="4186"/>
        <w:numPr>
          <w:ilvl w:val="0"/>
          <w:numId w:val="70"/>
        </w:numPr>
        <w:shd w:val="clear" w:color="auto" w:fill="auto"/>
        <w:tabs>
          <w:tab w:val="left" w:pos="788"/>
        </w:tabs>
        <w:spacing w:before="0" w:line="379" w:lineRule="exact"/>
        <w:ind w:left="440" w:firstLine="0"/>
      </w:pPr>
      <w:r>
        <w:t>нарушения Правил;</w:t>
      </w:r>
    </w:p>
    <w:p w:rsidR="00200D40" w:rsidRDefault="00803FC9">
      <w:pPr>
        <w:pStyle w:val="20"/>
        <w:framePr w:w="10349" w:h="11031" w:hRule="exact" w:wrap="none" w:vAnchor="page" w:hAnchor="page" w:x="1066" w:y="4186"/>
        <w:numPr>
          <w:ilvl w:val="0"/>
          <w:numId w:val="70"/>
        </w:numPr>
        <w:shd w:val="clear" w:color="auto" w:fill="auto"/>
        <w:tabs>
          <w:tab w:val="left" w:pos="788"/>
        </w:tabs>
        <w:spacing w:before="0" w:after="37" w:line="280" w:lineRule="exact"/>
        <w:ind w:left="440" w:firstLine="0"/>
      </w:pPr>
      <w:r>
        <w:t>субстанции и методы, включенные в запрещенный список;</w:t>
      </w:r>
    </w:p>
    <w:p w:rsidR="00200D40" w:rsidRDefault="00803FC9">
      <w:pPr>
        <w:pStyle w:val="20"/>
        <w:framePr w:w="10349" w:h="11031" w:hRule="exact" w:wrap="none" w:vAnchor="page" w:hAnchor="page" w:x="1066" w:y="4186"/>
        <w:numPr>
          <w:ilvl w:val="0"/>
          <w:numId w:val="70"/>
        </w:numPr>
        <w:shd w:val="clear" w:color="auto" w:fill="auto"/>
        <w:tabs>
          <w:tab w:val="left" w:pos="788"/>
        </w:tabs>
        <w:spacing w:before="0" w:line="280" w:lineRule="exact"/>
        <w:ind w:left="440" w:firstLine="0"/>
      </w:pPr>
      <w:r>
        <w:t>риски использования пищевых добавок;</w:t>
      </w:r>
    </w:p>
    <w:p w:rsidR="00200D40" w:rsidRDefault="00803FC9">
      <w:pPr>
        <w:pStyle w:val="20"/>
        <w:framePr w:w="10349" w:h="11031" w:hRule="exact" w:wrap="none" w:vAnchor="page" w:hAnchor="page" w:x="1066" w:y="4186"/>
        <w:numPr>
          <w:ilvl w:val="0"/>
          <w:numId w:val="70"/>
        </w:numPr>
        <w:shd w:val="clear" w:color="auto" w:fill="auto"/>
        <w:tabs>
          <w:tab w:val="left" w:pos="788"/>
        </w:tabs>
        <w:spacing w:before="0" w:line="374" w:lineRule="exact"/>
        <w:ind w:left="440" w:firstLine="0"/>
      </w:pPr>
      <w:r>
        <w:t>использование лекарственных препаратов и разрешение на ТИ;</w:t>
      </w:r>
    </w:p>
    <w:p w:rsidR="00200D40" w:rsidRDefault="00803FC9">
      <w:pPr>
        <w:pStyle w:val="20"/>
        <w:framePr w:w="10349" w:h="11031" w:hRule="exact" w:wrap="none" w:vAnchor="page" w:hAnchor="page" w:x="1066" w:y="4186"/>
        <w:numPr>
          <w:ilvl w:val="0"/>
          <w:numId w:val="70"/>
        </w:numPr>
        <w:shd w:val="clear" w:color="auto" w:fill="auto"/>
        <w:tabs>
          <w:tab w:val="left" w:pos="788"/>
        </w:tabs>
        <w:spacing w:before="0" w:line="374" w:lineRule="exact"/>
        <w:ind w:left="800" w:hanging="360"/>
        <w:jc w:val="left"/>
      </w:pPr>
      <w:r>
        <w:t xml:space="preserve">процедура </w:t>
      </w:r>
      <w:r>
        <w:t>допинг-контроля, включая анализ мочи, крови и Биологический паспорт спортсмена;</w:t>
      </w:r>
    </w:p>
    <w:p w:rsidR="00200D40" w:rsidRDefault="00803FC9">
      <w:pPr>
        <w:pStyle w:val="20"/>
        <w:framePr w:w="10349" w:h="11031" w:hRule="exact" w:wrap="none" w:vAnchor="page" w:hAnchor="page" w:x="1066" w:y="4186"/>
        <w:numPr>
          <w:ilvl w:val="0"/>
          <w:numId w:val="70"/>
        </w:numPr>
        <w:shd w:val="clear" w:color="auto" w:fill="auto"/>
        <w:tabs>
          <w:tab w:val="left" w:pos="788"/>
        </w:tabs>
        <w:spacing w:before="0" w:line="370" w:lineRule="exact"/>
        <w:ind w:left="800" w:hanging="360"/>
        <w:jc w:val="left"/>
      </w:pPr>
      <w:r>
        <w:t>требования к регистрируемому пулу тестирования, включая предоставление информации о местонахождении и использование системы АДАМС;</w:t>
      </w:r>
    </w:p>
    <w:p w:rsidR="00200D40" w:rsidRDefault="00803FC9">
      <w:pPr>
        <w:pStyle w:val="20"/>
        <w:framePr w:w="10349" w:h="11031" w:hRule="exact" w:wrap="none" w:vAnchor="page" w:hAnchor="page" w:x="1066" w:y="4186"/>
        <w:numPr>
          <w:ilvl w:val="0"/>
          <w:numId w:val="70"/>
        </w:numPr>
        <w:shd w:val="clear" w:color="auto" w:fill="auto"/>
        <w:tabs>
          <w:tab w:val="left" w:pos="788"/>
        </w:tabs>
        <w:spacing w:before="0" w:line="370" w:lineRule="exact"/>
        <w:ind w:left="440" w:firstLine="0"/>
      </w:pPr>
      <w:r>
        <w:t xml:space="preserve">сообщение о нарушении Правил и иные аспекты, </w:t>
      </w:r>
      <w:r>
        <w:t>связанные с допингом.</w:t>
      </w:r>
    </w:p>
    <w:p w:rsidR="00200D40" w:rsidRDefault="00803FC9">
      <w:pPr>
        <w:pStyle w:val="20"/>
        <w:framePr w:w="10349" w:h="11031" w:hRule="exact" w:wrap="none" w:vAnchor="page" w:hAnchor="page" w:x="1066" w:y="4186"/>
        <w:shd w:val="clear" w:color="auto" w:fill="auto"/>
        <w:spacing w:before="0" w:line="370" w:lineRule="exact"/>
        <w:ind w:firstLine="800"/>
      </w:pPr>
      <w:r>
        <w:t>РУ С А ДА поддерживает и поощряет активное участие спортсменов и персонала спортсмена в указанных программах.</w:t>
      </w:r>
    </w:p>
    <w:p w:rsidR="00200D40" w:rsidRDefault="00803FC9">
      <w:pPr>
        <w:pStyle w:val="20"/>
        <w:framePr w:w="10349" w:h="11031" w:hRule="exact" w:wrap="none" w:vAnchor="page" w:hAnchor="page" w:x="1066" w:y="4186"/>
        <w:numPr>
          <w:ilvl w:val="0"/>
          <w:numId w:val="87"/>
        </w:numPr>
        <w:shd w:val="clear" w:color="auto" w:fill="auto"/>
        <w:tabs>
          <w:tab w:val="left" w:pos="1432"/>
        </w:tabs>
        <w:spacing w:before="0" w:line="370" w:lineRule="exact"/>
        <w:ind w:firstLine="800"/>
      </w:pPr>
      <w:r>
        <w:t>РУ С АДА определяет целевые группы и разрабатывает план в области образования в соответствии с требованиями Международного с</w:t>
      </w:r>
      <w:r>
        <w:t>тандарта по образованию.</w:t>
      </w:r>
    </w:p>
    <w:p w:rsidR="00200D40" w:rsidRDefault="00803FC9">
      <w:pPr>
        <w:pStyle w:val="20"/>
        <w:framePr w:w="10349" w:h="11031" w:hRule="exact" w:wrap="none" w:vAnchor="page" w:hAnchor="page" w:x="1066" w:y="4186"/>
        <w:numPr>
          <w:ilvl w:val="0"/>
          <w:numId w:val="87"/>
        </w:numPr>
        <w:shd w:val="clear" w:color="auto" w:fill="auto"/>
        <w:tabs>
          <w:tab w:val="left" w:pos="1437"/>
        </w:tabs>
        <w:spacing w:before="0" w:line="370" w:lineRule="exact"/>
        <w:ind w:firstLine="800"/>
      </w:pPr>
      <w:r>
        <w:t xml:space="preserve">На национальном уровне образовательные программы координируются РУ С АДА в сотрудничестве с общероссийскими спортивными федерациями. Олимпийским комитетом России, Паралимпийским комитетом России, федеральными органами </w:t>
      </w:r>
      <w:r>
        <w:t>исполнительной власти, органами исполнительной власти субъектов Российской Федерации и образовательными организациями.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0" w:h="278" w:hRule="exact" w:wrap="none" w:vAnchor="page" w:hAnchor="page" w:x="1066" w:y="690"/>
        <w:shd w:val="clear" w:color="auto" w:fill="auto"/>
        <w:spacing w:line="240" w:lineRule="exact"/>
        <w:ind w:left="60"/>
      </w:pPr>
      <w:r>
        <w:lastRenderedPageBreak/>
        <w:t>63</w:t>
      </w:r>
    </w:p>
    <w:p w:rsidR="00200D40" w:rsidRDefault="00803FC9">
      <w:pPr>
        <w:pStyle w:val="20"/>
        <w:framePr w:w="10349" w:h="10002" w:hRule="exact" w:wrap="none" w:vAnchor="page" w:hAnchor="page" w:x="1066" w:y="1262"/>
        <w:numPr>
          <w:ilvl w:val="0"/>
          <w:numId w:val="87"/>
        </w:numPr>
        <w:shd w:val="clear" w:color="auto" w:fill="auto"/>
        <w:tabs>
          <w:tab w:val="left" w:pos="1383"/>
        </w:tabs>
        <w:spacing w:before="0" w:line="370" w:lineRule="exact"/>
        <w:ind w:firstLine="800"/>
      </w:pPr>
      <w:r>
        <w:t>Общероссийские спортивные федерации обязаны реализовывать образовательные и информационные программы (при наличи</w:t>
      </w:r>
      <w:r>
        <w:t>и персонала, прошедшего специальное обучение РУ С АДА и получившего соответствующий сертификат), направленные на профилактику нарушений Правил, в соответствии со своей антидопинговой стратегией, согласованной РУСАДА.</w:t>
      </w:r>
    </w:p>
    <w:p w:rsidR="00200D40" w:rsidRDefault="00803FC9">
      <w:pPr>
        <w:pStyle w:val="20"/>
        <w:framePr w:w="10349" w:h="10002" w:hRule="exact" w:wrap="none" w:vAnchor="page" w:hAnchor="page" w:x="1066" w:y="1262"/>
        <w:numPr>
          <w:ilvl w:val="0"/>
          <w:numId w:val="88"/>
        </w:numPr>
        <w:shd w:val="clear" w:color="auto" w:fill="auto"/>
        <w:tabs>
          <w:tab w:val="left" w:pos="1594"/>
        </w:tabs>
        <w:spacing w:before="0" w:line="370" w:lineRule="exact"/>
        <w:ind w:firstLine="800"/>
      </w:pPr>
      <w:r>
        <w:t>Целевыми аудиториями данных программ до</w:t>
      </w:r>
      <w:r>
        <w:t>лжны быть спортсмены (национальный уровень и ниже), персонал спортсмена и иные лица (национальный уровень и ниже), а также спортсмены, персонал спортсмена и иные лица, отбывающие дисквалификацию, за исключением пожизненного срока дисквалификации.</w:t>
      </w:r>
    </w:p>
    <w:p w:rsidR="00200D40" w:rsidRDefault="00803FC9">
      <w:pPr>
        <w:pStyle w:val="20"/>
        <w:framePr w:w="10349" w:h="10002" w:hRule="exact" w:wrap="none" w:vAnchor="page" w:hAnchor="page" w:x="1066" w:y="1262"/>
        <w:numPr>
          <w:ilvl w:val="0"/>
          <w:numId w:val="88"/>
        </w:numPr>
        <w:shd w:val="clear" w:color="auto" w:fill="auto"/>
        <w:tabs>
          <w:tab w:val="left" w:pos="1604"/>
        </w:tabs>
        <w:spacing w:before="0" w:line="370" w:lineRule="exact"/>
        <w:ind w:firstLine="800"/>
      </w:pPr>
      <w:r>
        <w:t>Общеросси</w:t>
      </w:r>
      <w:r>
        <w:t>йские спортивные федерации вправе реализовывать данные программы самостоятельно (при наличии персонала, прошедшего специальное обучение у РУСА/1А) либо посредством интеграции в образовательный план РУСАДА.</w:t>
      </w:r>
    </w:p>
    <w:p w:rsidR="00200D40" w:rsidRDefault="00803FC9">
      <w:pPr>
        <w:pStyle w:val="20"/>
        <w:framePr w:w="10349" w:h="10002" w:hRule="exact" w:wrap="none" w:vAnchor="page" w:hAnchor="page" w:x="1066" w:y="1262"/>
        <w:numPr>
          <w:ilvl w:val="0"/>
          <w:numId w:val="88"/>
        </w:numPr>
        <w:shd w:val="clear" w:color="auto" w:fill="auto"/>
        <w:tabs>
          <w:tab w:val="left" w:pos="1594"/>
        </w:tabs>
        <w:spacing w:before="0" w:line="370" w:lineRule="exact"/>
        <w:ind w:firstLine="800"/>
      </w:pPr>
      <w:r>
        <w:t>Антидопинговый онлайн-курс РУСАДА является неотъем</w:t>
      </w:r>
      <w:r>
        <w:t>лемой частью системы антидопингового образования. Данный курс дает базовые представления об антидопинге (о видах нарушений Правил, ответственности за их нарушение, правилах и процедуре допинг-контроля, правилах подачи запросов на ТИ и другое) и рекомендова</w:t>
      </w:r>
      <w:r>
        <w:t>н для прохождения спортсменами, персоналом спортсмена и иными лицами.</w:t>
      </w:r>
    </w:p>
    <w:p w:rsidR="00200D40" w:rsidRDefault="00803FC9">
      <w:pPr>
        <w:pStyle w:val="20"/>
        <w:framePr w:w="10349" w:h="10002" w:hRule="exact" w:wrap="none" w:vAnchor="page" w:hAnchor="page" w:x="1066" w:y="1262"/>
        <w:numPr>
          <w:ilvl w:val="0"/>
          <w:numId w:val="87"/>
        </w:numPr>
        <w:shd w:val="clear" w:color="auto" w:fill="auto"/>
        <w:tabs>
          <w:tab w:val="left" w:pos="1398"/>
        </w:tabs>
        <w:spacing w:before="0" w:after="372" w:line="370" w:lineRule="exact"/>
        <w:ind w:firstLine="800"/>
      </w:pPr>
      <w:r>
        <w:t xml:space="preserve">В целях контроля качества антидопингового образования РУСАДА имеет право запросить у общероссийских спортивных федераций антидопинговую стратегию федерации; список программ, реализуемых </w:t>
      </w:r>
      <w:r>
        <w:t>федерацией; списки лиц, реализующих программы федерации и прошедших обучение по программам, реализуемым федерацией.</w:t>
      </w:r>
    </w:p>
    <w:p w:rsidR="00200D40" w:rsidRDefault="00803FC9">
      <w:pPr>
        <w:pStyle w:val="32"/>
        <w:framePr w:w="10349" w:h="10002" w:hRule="exact" w:wrap="none" w:vAnchor="page" w:hAnchor="page" w:x="1066" w:y="1262"/>
        <w:numPr>
          <w:ilvl w:val="0"/>
          <w:numId w:val="75"/>
        </w:numPr>
        <w:shd w:val="clear" w:color="auto" w:fill="auto"/>
        <w:tabs>
          <w:tab w:val="left" w:pos="3511"/>
        </w:tabs>
        <w:spacing w:before="0" w:after="0" w:line="280" w:lineRule="exact"/>
        <w:ind w:left="2920" w:firstLine="0"/>
        <w:jc w:val="both"/>
      </w:pPr>
      <w:r>
        <w:t>Изменения и интерпретация Правил</w:t>
      </w:r>
    </w:p>
    <w:p w:rsidR="00200D40" w:rsidRDefault="00803FC9">
      <w:pPr>
        <w:pStyle w:val="20"/>
        <w:framePr w:w="10349" w:h="3044" w:hRule="exact" w:wrap="none" w:vAnchor="page" w:hAnchor="page" w:x="1066" w:y="11558"/>
        <w:numPr>
          <w:ilvl w:val="0"/>
          <w:numId w:val="89"/>
        </w:numPr>
        <w:shd w:val="clear" w:color="auto" w:fill="auto"/>
        <w:tabs>
          <w:tab w:val="left" w:pos="1388"/>
        </w:tabs>
        <w:spacing w:before="0" w:line="370" w:lineRule="exact"/>
        <w:ind w:firstLine="800"/>
      </w:pPr>
      <w:r>
        <w:t>Правила и любые изменения в них вступают в силу с момента их утверждения федеральным органом исполнительной</w:t>
      </w:r>
      <w:r>
        <w:t xml:space="preserve"> власти в области физической культуры и спорта.</w:t>
      </w:r>
    </w:p>
    <w:p w:rsidR="00200D40" w:rsidRDefault="00803FC9">
      <w:pPr>
        <w:pStyle w:val="20"/>
        <w:framePr w:w="10349" w:h="3044" w:hRule="exact" w:wrap="none" w:vAnchor="page" w:hAnchor="page" w:x="1066" w:y="11558"/>
        <w:numPr>
          <w:ilvl w:val="0"/>
          <w:numId w:val="89"/>
        </w:numPr>
        <w:shd w:val="clear" w:color="auto" w:fill="auto"/>
        <w:tabs>
          <w:tab w:val="left" w:pos="1478"/>
        </w:tabs>
        <w:spacing w:before="0" w:line="370" w:lineRule="exact"/>
        <w:ind w:firstLine="800"/>
      </w:pPr>
      <w:r>
        <w:t>Приложение к Правилам является неотъемлемой частью Правил.</w:t>
      </w:r>
    </w:p>
    <w:p w:rsidR="00200D40" w:rsidRDefault="00803FC9">
      <w:pPr>
        <w:pStyle w:val="20"/>
        <w:framePr w:w="10349" w:h="3044" w:hRule="exact" w:wrap="none" w:vAnchor="page" w:hAnchor="page" w:x="1066" w:y="11558"/>
        <w:numPr>
          <w:ilvl w:val="0"/>
          <w:numId w:val="89"/>
        </w:numPr>
        <w:shd w:val="clear" w:color="auto" w:fill="auto"/>
        <w:tabs>
          <w:tab w:val="left" w:pos="1388"/>
        </w:tabs>
        <w:spacing w:before="0" w:line="370" w:lineRule="exact"/>
        <w:ind w:firstLine="800"/>
      </w:pPr>
      <w:r>
        <w:t>Комментарии к различным статьям Кодекса инкорпорированы в текст Правил посредством ссылки. Комментарии должны рассматриваться, как приведенные в Прав</w:t>
      </w:r>
      <w:r>
        <w:t>илах целиком, и использоваться для интерпретации данных Правил.</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14" w:y="680"/>
        <w:shd w:val="clear" w:color="auto" w:fill="auto"/>
        <w:spacing w:line="240" w:lineRule="exact"/>
        <w:jc w:val="left"/>
      </w:pPr>
      <w:r>
        <w:lastRenderedPageBreak/>
        <w:t>64</w:t>
      </w:r>
    </w:p>
    <w:p w:rsidR="00200D40" w:rsidRDefault="00803FC9">
      <w:pPr>
        <w:pStyle w:val="20"/>
        <w:framePr w:w="10358" w:h="14151" w:hRule="exact" w:wrap="none" w:vAnchor="page" w:hAnchor="page" w:x="1061" w:y="1190"/>
        <w:numPr>
          <w:ilvl w:val="0"/>
          <w:numId w:val="90"/>
        </w:numPr>
        <w:shd w:val="clear" w:color="auto" w:fill="auto"/>
        <w:tabs>
          <w:tab w:val="left" w:pos="1374"/>
        </w:tabs>
        <w:spacing w:before="0" w:line="370" w:lineRule="exact"/>
        <w:ind w:firstLine="780"/>
      </w:pPr>
      <w:r>
        <w:t>Правила не имеют обратной силы в отношении дел, рассмотрение которых не завершилось до даты вступления в силу, со следующими особенностями:</w:t>
      </w:r>
    </w:p>
    <w:p w:rsidR="00200D40" w:rsidRDefault="00803FC9">
      <w:pPr>
        <w:pStyle w:val="20"/>
        <w:framePr w:w="10358" w:h="14151" w:hRule="exact" w:wrap="none" w:vAnchor="page" w:hAnchor="page" w:x="1061" w:y="1190"/>
        <w:numPr>
          <w:ilvl w:val="0"/>
          <w:numId w:val="91"/>
        </w:numPr>
        <w:shd w:val="clear" w:color="auto" w:fill="auto"/>
        <w:tabs>
          <w:tab w:val="left" w:pos="1585"/>
        </w:tabs>
        <w:spacing w:before="0" w:line="370" w:lineRule="exact"/>
        <w:ind w:firstLine="780"/>
      </w:pPr>
      <w:r>
        <w:t xml:space="preserve">Нарушение Правил, которое </w:t>
      </w:r>
      <w:r>
        <w:t>совершено до даты вступления в силу Правил, будет считаться «первым нарушением» или «вторым нарушением» для целей определения санкции в соответствии с главой XII Правил за нарушения, совершенные после даты вступления в силу Правил.</w:t>
      </w:r>
    </w:p>
    <w:p w:rsidR="00200D40" w:rsidRDefault="00803FC9">
      <w:pPr>
        <w:pStyle w:val="20"/>
        <w:framePr w:w="10358" w:h="14151" w:hRule="exact" w:wrap="none" w:vAnchor="page" w:hAnchor="page" w:x="1061" w:y="1190"/>
        <w:numPr>
          <w:ilvl w:val="0"/>
          <w:numId w:val="91"/>
        </w:numPr>
        <w:shd w:val="clear" w:color="auto" w:fill="auto"/>
        <w:tabs>
          <w:tab w:val="left" w:pos="1590"/>
        </w:tabs>
        <w:spacing w:before="0" w:line="370" w:lineRule="exact"/>
        <w:ind w:firstLine="780"/>
      </w:pPr>
      <w:r>
        <w:t xml:space="preserve">Ретроспективный период, </w:t>
      </w:r>
      <w:r>
        <w:t>который принимается во внимание при определении предьщущих нарушений в случае многочисленных нарушений, а также срок давности, установленный в главе XVI Правил, являются процессуальными сроками и определяются с учетом того, что глава XVI Правил может приме</w:t>
      </w:r>
      <w:r>
        <w:t>няться, только если срок давности не истек до даты вступления в силу Правил.</w:t>
      </w:r>
    </w:p>
    <w:p w:rsidR="00200D40" w:rsidRDefault="00803FC9">
      <w:pPr>
        <w:pStyle w:val="20"/>
        <w:framePr w:w="10358" w:h="14151" w:hRule="exact" w:wrap="none" w:vAnchor="page" w:hAnchor="page" w:x="1061" w:y="1190"/>
        <w:shd w:val="clear" w:color="auto" w:fill="auto"/>
        <w:spacing w:before="0" w:line="370" w:lineRule="exact"/>
        <w:ind w:firstLine="780"/>
      </w:pPr>
      <w:r>
        <w:t xml:space="preserve">В иных случаях нарушения Правил, совершенные до даты вступления в силу Правил, а также ставшие известными после даты вступления в силу Правил, должны рассматриваться по правилам, </w:t>
      </w:r>
      <w:r>
        <w:t>действовавшим в то время, когда совершено предполагаемое нарушение, если только не будет сочтено необходимым применить принцип применения более мягкого наказания.</w:t>
      </w:r>
    </w:p>
    <w:p w:rsidR="00200D40" w:rsidRDefault="00803FC9">
      <w:pPr>
        <w:pStyle w:val="20"/>
        <w:framePr w:w="10358" w:h="14151" w:hRule="exact" w:wrap="none" w:vAnchor="page" w:hAnchor="page" w:x="1061" w:y="1190"/>
        <w:numPr>
          <w:ilvl w:val="0"/>
          <w:numId w:val="91"/>
        </w:numPr>
        <w:shd w:val="clear" w:color="auto" w:fill="auto"/>
        <w:tabs>
          <w:tab w:val="left" w:pos="1590"/>
        </w:tabs>
        <w:spacing w:before="0" w:line="370" w:lineRule="exact"/>
        <w:ind w:firstLine="780"/>
      </w:pPr>
      <w:r>
        <w:t>Любое нарушение порядка предоставления информации о местонахождении по пункту 4.4 Правил (как</w:t>
      </w:r>
      <w:r>
        <w:t xml:space="preserve"> не предоставление информации, так и пропущенный тест, как они определены в Международном стандарте по тестированию и расследованиям), зарегистрированное до даты вступления в силу должно учитываться и рассматриваться в соответствии с Международным стандарт</w:t>
      </w:r>
      <w:r>
        <w:t>ом по тестированию и расследованиям вплоть до даты истечения установленного срока, однако данный срок приравнивается к 12 месяцам после нарушения.</w:t>
      </w:r>
    </w:p>
    <w:p w:rsidR="00200D40" w:rsidRDefault="00803FC9">
      <w:pPr>
        <w:pStyle w:val="20"/>
        <w:framePr w:w="10358" w:h="14151" w:hRule="exact" w:wrap="none" w:vAnchor="page" w:hAnchor="page" w:x="1061" w:y="1190"/>
        <w:numPr>
          <w:ilvl w:val="0"/>
          <w:numId w:val="91"/>
        </w:numPr>
        <w:shd w:val="clear" w:color="auto" w:fill="auto"/>
        <w:tabs>
          <w:tab w:val="left" w:pos="1599"/>
        </w:tabs>
        <w:spacing w:before="0" w:line="370" w:lineRule="exact"/>
        <w:ind w:firstLine="780"/>
      </w:pPr>
      <w:r>
        <w:t>В тех случаях, когда окончательное решение о нарушении Правил было вынесено до даты вступления в силу Правил,</w:t>
      </w:r>
      <w:r>
        <w:t xml:space="preserve"> а спортсмен или иное лицо продолжают отбывать дисквалификацию на дату вступления в силу Правил, они могут обратиться в антидопинговую организацию, ответственную за обработку результатов в связи с антидопинговым нарушением, с просьбой рассмотреть вопрос о </w:t>
      </w:r>
      <w:r>
        <w:t xml:space="preserve">сокращении срока дисквалификации на основании Правил, если Правила устанавливают более мягкое наказание за указанное нарушение. Такое обращение должно быть сделано до окончания срока дисквалификации. На решение, принятое антидопинговой организацией, может </w:t>
      </w:r>
      <w:r>
        <w:t>быть подана апелляция, согласно пункту 15.2 Правил. Правила не применяются к случаям, когда окончательное решение по нарушению Правил было вынесено, а срок дисквалификации истек.</w:t>
      </w:r>
    </w:p>
    <w:p w:rsidR="00200D40" w:rsidRDefault="00803FC9">
      <w:pPr>
        <w:pStyle w:val="20"/>
        <w:framePr w:w="10358" w:h="14151" w:hRule="exact" w:wrap="none" w:vAnchor="page" w:hAnchor="page" w:x="1061" w:y="1190"/>
        <w:numPr>
          <w:ilvl w:val="0"/>
          <w:numId w:val="91"/>
        </w:numPr>
        <w:shd w:val="clear" w:color="auto" w:fill="auto"/>
        <w:tabs>
          <w:tab w:val="left" w:pos="1590"/>
        </w:tabs>
        <w:spacing w:before="0" w:line="370" w:lineRule="exact"/>
        <w:ind w:firstLine="780"/>
      </w:pPr>
      <w:r>
        <w:t>В целях определения срока дисквалификации по второму нарушению согласно пункт</w:t>
      </w:r>
      <w:r>
        <w:t>у 12.9.1 Правил (когда санкция за первое нарушение была</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8" w:hRule="exact" w:wrap="none" w:vAnchor="page" w:hAnchor="page" w:x="1066" w:y="666"/>
        <w:shd w:val="clear" w:color="auto" w:fill="auto"/>
        <w:spacing w:line="240" w:lineRule="exact"/>
        <w:ind w:left="100"/>
      </w:pPr>
      <w:r>
        <w:lastRenderedPageBreak/>
        <w:t>65</w:t>
      </w:r>
    </w:p>
    <w:p w:rsidR="00200D40" w:rsidRDefault="00803FC9">
      <w:pPr>
        <w:pStyle w:val="20"/>
        <w:framePr w:w="10349" w:h="11481" w:hRule="exact" w:wrap="none" w:vAnchor="page" w:hAnchor="page" w:x="1066" w:y="1243"/>
        <w:shd w:val="clear" w:color="auto" w:fill="auto"/>
        <w:tabs>
          <w:tab w:val="left" w:pos="1590"/>
        </w:tabs>
        <w:spacing w:before="0" w:after="428" w:line="365" w:lineRule="exact"/>
        <w:ind w:firstLine="0"/>
      </w:pPr>
      <w:r>
        <w:t xml:space="preserve">определена на основании правил, действующих до даты вступления в силу Правил) должен применяться срок дисквалификации, который подлежал бы применению при рассмотрении данного </w:t>
      </w:r>
      <w:r>
        <w:t>нарушения в качестве первого по Правилам.</w:t>
      </w:r>
    </w:p>
    <w:p w:rsidR="00200D40" w:rsidRDefault="00803FC9">
      <w:pPr>
        <w:pStyle w:val="32"/>
        <w:framePr w:w="10349" w:h="11481" w:hRule="exact" w:wrap="none" w:vAnchor="page" w:hAnchor="page" w:x="1066" w:y="1243"/>
        <w:numPr>
          <w:ilvl w:val="0"/>
          <w:numId w:val="92"/>
        </w:numPr>
        <w:shd w:val="clear" w:color="auto" w:fill="auto"/>
        <w:tabs>
          <w:tab w:val="left" w:pos="4322"/>
        </w:tabs>
        <w:spacing w:before="0" w:after="330" w:line="280" w:lineRule="exact"/>
        <w:ind w:left="3620" w:firstLine="0"/>
        <w:jc w:val="both"/>
      </w:pPr>
      <w:r>
        <w:t>Интерпретация Кодекса</w:t>
      </w:r>
    </w:p>
    <w:p w:rsidR="00200D40" w:rsidRDefault="00803FC9">
      <w:pPr>
        <w:pStyle w:val="20"/>
        <w:framePr w:w="10349" w:h="11481" w:hRule="exact" w:wrap="none" w:vAnchor="page" w:hAnchor="page" w:x="1066" w:y="1243"/>
        <w:numPr>
          <w:ilvl w:val="0"/>
          <w:numId w:val="93"/>
        </w:numPr>
        <w:shd w:val="clear" w:color="auto" w:fill="auto"/>
        <w:tabs>
          <w:tab w:val="left" w:pos="1378"/>
        </w:tabs>
        <w:spacing w:before="0" w:line="370" w:lineRule="exact"/>
        <w:ind w:firstLine="780"/>
      </w:pPr>
      <w:r>
        <w:t>Официальный текст Кодекса утверждается В АДА и публикуется на английском и французском языках. При несоответствии английской и французской версий применяется английская версия.</w:t>
      </w:r>
    </w:p>
    <w:p w:rsidR="00200D40" w:rsidRDefault="00803FC9">
      <w:pPr>
        <w:pStyle w:val="20"/>
        <w:framePr w:w="10349" w:h="11481" w:hRule="exact" w:wrap="none" w:vAnchor="page" w:hAnchor="page" w:x="1066" w:y="1243"/>
        <w:numPr>
          <w:ilvl w:val="0"/>
          <w:numId w:val="93"/>
        </w:numPr>
        <w:shd w:val="clear" w:color="auto" w:fill="auto"/>
        <w:tabs>
          <w:tab w:val="left" w:pos="1383"/>
        </w:tabs>
        <w:spacing w:before="0" w:line="370" w:lineRule="exact"/>
        <w:ind w:firstLine="780"/>
      </w:pPr>
      <w:r>
        <w:t>Комментарии к р</w:t>
      </w:r>
      <w:r>
        <w:t>азличным положениям Кодекса, призваны помочь в его интерпретации.</w:t>
      </w:r>
    </w:p>
    <w:p w:rsidR="00200D40" w:rsidRDefault="00803FC9">
      <w:pPr>
        <w:pStyle w:val="20"/>
        <w:framePr w:w="10349" w:h="11481" w:hRule="exact" w:wrap="none" w:vAnchor="page" w:hAnchor="page" w:x="1066" w:y="1243"/>
        <w:numPr>
          <w:ilvl w:val="0"/>
          <w:numId w:val="93"/>
        </w:numPr>
        <w:shd w:val="clear" w:color="auto" w:fill="auto"/>
        <w:tabs>
          <w:tab w:val="left" w:pos="1383"/>
        </w:tabs>
        <w:spacing w:before="0" w:line="370" w:lineRule="exact"/>
        <w:ind w:firstLine="780"/>
      </w:pPr>
      <w:r>
        <w:t>Кодекс должен толковаться как независимый и самостоятельный текст, без отсылок к законам и нормам, принятым подписавшимися сторонами Кодекса или правительствами стран.</w:t>
      </w:r>
    </w:p>
    <w:p w:rsidR="00200D40" w:rsidRDefault="00803FC9">
      <w:pPr>
        <w:pStyle w:val="20"/>
        <w:framePr w:w="10349" w:h="11481" w:hRule="exact" w:wrap="none" w:vAnchor="page" w:hAnchor="page" w:x="1066" w:y="1243"/>
        <w:numPr>
          <w:ilvl w:val="0"/>
          <w:numId w:val="93"/>
        </w:numPr>
        <w:shd w:val="clear" w:color="auto" w:fill="auto"/>
        <w:tabs>
          <w:tab w:val="left" w:pos="1383"/>
        </w:tabs>
        <w:spacing w:before="0" w:line="370" w:lineRule="exact"/>
        <w:ind w:firstLine="780"/>
      </w:pPr>
      <w:r>
        <w:t>Заголовки, используемы</w:t>
      </w:r>
      <w:r>
        <w:t>е для различных частей и статей Кодекса, даны исключительно для удобства, не являются неотъемлемой частью содержания Кодекса и не влияют на положения Кодекса, к которым они относятся.</w:t>
      </w:r>
    </w:p>
    <w:p w:rsidR="00200D40" w:rsidRDefault="00803FC9">
      <w:pPr>
        <w:pStyle w:val="20"/>
        <w:framePr w:w="10349" w:h="11481" w:hRule="exact" w:wrap="none" w:vAnchor="page" w:hAnchor="page" w:x="1066" w:y="1243"/>
        <w:numPr>
          <w:ilvl w:val="0"/>
          <w:numId w:val="93"/>
        </w:numPr>
        <w:shd w:val="clear" w:color="auto" w:fill="auto"/>
        <w:tabs>
          <w:tab w:val="left" w:pos="1383"/>
        </w:tabs>
        <w:spacing w:before="0" w:line="370" w:lineRule="exact"/>
        <w:ind w:firstLine="780"/>
      </w:pPr>
      <w:r>
        <w:t>Если в Кодексе или Международном стандарте используется термин «дни», он</w:t>
      </w:r>
      <w:r>
        <w:t xml:space="preserve"> означает календарные дни, если не указано иное.</w:t>
      </w:r>
    </w:p>
    <w:p w:rsidR="00200D40" w:rsidRDefault="00803FC9">
      <w:pPr>
        <w:pStyle w:val="20"/>
        <w:framePr w:w="10349" w:h="11481" w:hRule="exact" w:wrap="none" w:vAnchor="page" w:hAnchor="page" w:x="1066" w:y="1243"/>
        <w:numPr>
          <w:ilvl w:val="0"/>
          <w:numId w:val="93"/>
        </w:numPr>
        <w:shd w:val="clear" w:color="auto" w:fill="auto"/>
        <w:tabs>
          <w:tab w:val="left" w:pos="1383"/>
        </w:tabs>
        <w:spacing w:before="0" w:line="370" w:lineRule="exact"/>
        <w:ind w:firstLine="780"/>
      </w:pPr>
      <w:r>
        <w:t>Кодекс не имеет обратной силы в отношении дел, по которым решение не было принято до утверждения и реализации подписавшейся стороной Кодекса через собственные правила. Однако нарушения антидопинговых правил,</w:t>
      </w:r>
      <w:r>
        <w:t xml:space="preserve"> совершенное до вступления в силу Кодекса, будут продолжать считаться «первыми нарушениями» или «повторными нарушениями» для определения санкций по статье X Кодекса в отношении повторных нарушений антидопинговых правил, совершенных после вступления в силу </w:t>
      </w:r>
      <w:r>
        <w:t>Кодекса.</w:t>
      </w:r>
    </w:p>
    <w:p w:rsidR="00200D40" w:rsidRDefault="00803FC9">
      <w:pPr>
        <w:pStyle w:val="20"/>
        <w:framePr w:w="10349" w:h="11481" w:hRule="exact" w:wrap="none" w:vAnchor="page" w:hAnchor="page" w:x="1066" w:y="1243"/>
        <w:numPr>
          <w:ilvl w:val="0"/>
          <w:numId w:val="93"/>
        </w:numPr>
        <w:shd w:val="clear" w:color="auto" w:fill="auto"/>
        <w:tabs>
          <w:tab w:val="left" w:pos="1383"/>
        </w:tabs>
        <w:spacing w:before="0" w:after="432" w:line="370" w:lineRule="exact"/>
        <w:ind w:firstLine="780"/>
      </w:pPr>
      <w:r>
        <w:t>Раздел «Цели, область применения и структура Всемирной антидопинговой программы и Кодекса» и Приложение 1 «Определения» составляют неотъемлемую часть Кодекса.</w:t>
      </w:r>
    </w:p>
    <w:p w:rsidR="00200D40" w:rsidRDefault="00803FC9">
      <w:pPr>
        <w:pStyle w:val="32"/>
        <w:framePr w:w="10349" w:h="11481" w:hRule="exact" w:wrap="none" w:vAnchor="page" w:hAnchor="page" w:x="1066" w:y="1243"/>
        <w:numPr>
          <w:ilvl w:val="0"/>
          <w:numId w:val="92"/>
        </w:numPr>
        <w:shd w:val="clear" w:color="auto" w:fill="auto"/>
        <w:tabs>
          <w:tab w:val="left" w:pos="3157"/>
        </w:tabs>
        <w:spacing w:before="0" w:after="0" w:line="280" w:lineRule="exact"/>
        <w:ind w:left="2340" w:firstLine="0"/>
        <w:jc w:val="both"/>
      </w:pPr>
      <w:r>
        <w:t>Внесение изменений в Запрещенный список</w:t>
      </w:r>
    </w:p>
    <w:p w:rsidR="00200D40" w:rsidRDefault="00803FC9">
      <w:pPr>
        <w:pStyle w:val="20"/>
        <w:framePr w:w="10349" w:h="2314" w:hRule="exact" w:wrap="none" w:vAnchor="page" w:hAnchor="page" w:x="1066" w:y="13018"/>
        <w:shd w:val="clear" w:color="auto" w:fill="auto"/>
        <w:spacing w:before="0" w:line="370" w:lineRule="exact"/>
        <w:ind w:firstLine="780"/>
      </w:pPr>
      <w:r>
        <w:t>Изменения Запрещенного списка и технических доку</w:t>
      </w:r>
      <w:r>
        <w:t>ментов в отношении веществ, включенных в Запрещенный список, не имеют обратной силы, если в явно выраженной форме не предусмотрено иное. Однако, в порядке исключения, в случае удаления запрещенной субстанции из Запрещенного списка спортсмен или другое лицо</w:t>
      </w:r>
      <w:r>
        <w:t>, отбывающее в настоящее время срок дисквалификации в связи с ранее запрещенной субстанцией, может обратиться в РУСАДА или иную</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10" w:h="278" w:hRule="exact" w:wrap="none" w:vAnchor="page" w:hAnchor="page" w:x="1085" w:y="657"/>
        <w:shd w:val="clear" w:color="auto" w:fill="auto"/>
        <w:spacing w:line="240" w:lineRule="exact"/>
        <w:ind w:left="40"/>
      </w:pPr>
      <w:r>
        <w:lastRenderedPageBreak/>
        <w:t>66</w:t>
      </w:r>
    </w:p>
    <w:p w:rsidR="00200D40" w:rsidRDefault="00803FC9">
      <w:pPr>
        <w:pStyle w:val="20"/>
        <w:framePr w:w="10310" w:h="1861" w:hRule="exact" w:wrap="none" w:vAnchor="page" w:hAnchor="page" w:x="1085" w:y="1224"/>
        <w:shd w:val="clear" w:color="auto" w:fill="auto"/>
        <w:spacing w:before="0" w:after="428" w:line="365" w:lineRule="exact"/>
        <w:ind w:firstLine="0"/>
      </w:pPr>
      <w:r>
        <w:t>Антидопинговую организацию, отвечающую за обработ</w:t>
      </w:r>
      <w:r>
        <w:rPr>
          <w:rStyle w:val="29pt"/>
        </w:rPr>
        <w:t>1</w:t>
      </w:r>
      <w:r>
        <w:t xml:space="preserve">су результатов в связи с нарушениями антидопинговых </w:t>
      </w:r>
      <w:r>
        <w:t>правил, с запросом о сокращении срока дисквалификации в свете исключения субстанции из Запрещенного списка.</w:t>
      </w:r>
    </w:p>
    <w:p w:rsidR="00200D40" w:rsidRDefault="00803FC9">
      <w:pPr>
        <w:pStyle w:val="32"/>
        <w:framePr w:w="10310" w:h="1861" w:hRule="exact" w:wrap="none" w:vAnchor="page" w:hAnchor="page" w:x="1085" w:y="1224"/>
        <w:numPr>
          <w:ilvl w:val="0"/>
          <w:numId w:val="92"/>
        </w:numPr>
        <w:shd w:val="clear" w:color="auto" w:fill="auto"/>
        <w:tabs>
          <w:tab w:val="left" w:pos="3618"/>
        </w:tabs>
        <w:spacing w:before="0" w:after="0" w:line="280" w:lineRule="exact"/>
        <w:ind w:left="2640" w:firstLine="0"/>
        <w:jc w:val="both"/>
      </w:pPr>
      <w:r>
        <w:t>Вступление в силу настоящих Правил</w:t>
      </w:r>
    </w:p>
    <w:p w:rsidR="00200D40" w:rsidRDefault="00803FC9">
      <w:pPr>
        <w:pStyle w:val="20"/>
        <w:framePr w:wrap="none" w:vAnchor="page" w:hAnchor="page" w:x="1085" w:y="3461"/>
        <w:shd w:val="clear" w:color="auto" w:fill="auto"/>
        <w:spacing w:before="0" w:line="280" w:lineRule="exact"/>
        <w:ind w:left="780" w:firstLine="0"/>
        <w:jc w:val="left"/>
      </w:pPr>
      <w:r>
        <w:t>Настоящие Правила вступают в силу с 1 января 2021 года.</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29" w:y="600"/>
        <w:shd w:val="clear" w:color="auto" w:fill="auto"/>
        <w:spacing w:line="240" w:lineRule="exact"/>
        <w:jc w:val="left"/>
      </w:pPr>
      <w:r>
        <w:lastRenderedPageBreak/>
        <w:t>67</w:t>
      </w:r>
    </w:p>
    <w:p w:rsidR="00200D40" w:rsidRDefault="00803FC9">
      <w:pPr>
        <w:pStyle w:val="20"/>
        <w:framePr w:w="10358" w:h="363" w:hRule="exact" w:wrap="none" w:vAnchor="page" w:hAnchor="page" w:x="1075" w:y="1192"/>
        <w:shd w:val="clear" w:color="auto" w:fill="auto"/>
        <w:spacing w:before="0" w:line="280" w:lineRule="exact"/>
        <w:ind w:right="360" w:firstLine="0"/>
        <w:jc w:val="right"/>
      </w:pPr>
      <w:r>
        <w:t>Приложение к Правилам</w:t>
      </w:r>
    </w:p>
    <w:p w:rsidR="00200D40" w:rsidRDefault="00803FC9">
      <w:pPr>
        <w:pStyle w:val="32"/>
        <w:framePr w:w="10358" w:h="8588" w:hRule="exact" w:wrap="none" w:vAnchor="page" w:hAnchor="page" w:x="1075" w:y="2224"/>
        <w:shd w:val="clear" w:color="auto" w:fill="auto"/>
        <w:spacing w:before="0" w:after="372" w:line="370" w:lineRule="exact"/>
        <w:ind w:left="2960" w:hanging="1920"/>
        <w:jc w:val="left"/>
      </w:pPr>
      <w:r>
        <w:t>Определения терминов, приведенных в нормативных правовых актах и используемых для целей Правил</w:t>
      </w:r>
    </w:p>
    <w:p w:rsidR="00200D40" w:rsidRDefault="00803FC9">
      <w:pPr>
        <w:pStyle w:val="20"/>
        <w:framePr w:w="10358" w:h="8588" w:hRule="exact" w:wrap="none" w:vAnchor="page" w:hAnchor="page" w:x="1075" w:y="2224"/>
        <w:shd w:val="clear" w:color="auto" w:fill="auto"/>
        <w:spacing w:before="0" w:line="280" w:lineRule="exact"/>
        <w:ind w:firstLine="780"/>
      </w:pPr>
      <w:r>
        <w:rPr>
          <w:rStyle w:val="24"/>
        </w:rPr>
        <w:t>Система АДАМС</w:t>
      </w:r>
    </w:p>
    <w:p w:rsidR="00200D40" w:rsidRDefault="00803FC9">
      <w:pPr>
        <w:pStyle w:val="20"/>
        <w:framePr w:w="10358" w:h="8588" w:hRule="exact" w:wrap="none" w:vAnchor="page" w:hAnchor="page" w:x="1075" w:y="2224"/>
        <w:shd w:val="clear" w:color="auto" w:fill="auto"/>
        <w:spacing w:before="0" w:after="368" w:line="365" w:lineRule="exact"/>
        <w:ind w:firstLine="780"/>
      </w:pPr>
      <w:r>
        <w:t>Система антидопингового администрирования и управления - это система, предназначенная для управления базой данных, расположенной в сети Интернет, п</w:t>
      </w:r>
      <w:r>
        <w:t>утем ввода, хранения, распространения данных и составления отчетов, разработанная для оказания помощи заинтересованным сторонам и ВАДА в их антидопинговой деятельности при соблюдении законодательства о защите данных.</w:t>
      </w:r>
    </w:p>
    <w:p w:rsidR="00200D40" w:rsidRDefault="00803FC9">
      <w:pPr>
        <w:pStyle w:val="20"/>
        <w:framePr w:w="10358" w:h="8588" w:hRule="exact" w:wrap="none" w:vAnchor="page" w:hAnchor="page" w:x="1075" w:y="2224"/>
        <w:shd w:val="clear" w:color="auto" w:fill="auto"/>
        <w:spacing w:before="0" w:after="42" w:line="280" w:lineRule="exact"/>
        <w:ind w:firstLine="780"/>
      </w:pPr>
      <w:r>
        <w:rPr>
          <w:rStyle w:val="24"/>
        </w:rPr>
        <w:t>Аннулирование</w:t>
      </w:r>
    </w:p>
    <w:p w:rsidR="00200D40" w:rsidRDefault="00803FC9">
      <w:pPr>
        <w:pStyle w:val="20"/>
        <w:framePr w:w="10358" w:h="8588" w:hRule="exact" w:wrap="none" w:vAnchor="page" w:hAnchor="page" w:x="1075" w:y="2224"/>
        <w:shd w:val="clear" w:color="auto" w:fill="auto"/>
        <w:spacing w:before="0" w:after="330" w:line="280" w:lineRule="exact"/>
        <w:ind w:firstLine="780"/>
      </w:pPr>
      <w:r>
        <w:t>См. Последствия нарущений</w:t>
      </w:r>
      <w:r>
        <w:t xml:space="preserve"> Правил.</w:t>
      </w:r>
    </w:p>
    <w:p w:rsidR="00200D40" w:rsidRDefault="00803FC9">
      <w:pPr>
        <w:pStyle w:val="20"/>
        <w:framePr w:w="10358" w:h="8588" w:hRule="exact" w:wrap="none" w:vAnchor="page" w:hAnchor="page" w:x="1075" w:y="2224"/>
        <w:shd w:val="clear" w:color="auto" w:fill="auto"/>
        <w:spacing w:before="0" w:line="370" w:lineRule="exact"/>
        <w:ind w:firstLine="780"/>
      </w:pPr>
      <w:r>
        <w:rPr>
          <w:rStyle w:val="24"/>
        </w:rPr>
        <w:t>Антидопинговая деятельность</w:t>
      </w:r>
    </w:p>
    <w:p w:rsidR="00200D40" w:rsidRDefault="00803FC9">
      <w:pPr>
        <w:pStyle w:val="20"/>
        <w:framePr w:w="10358" w:h="8588" w:hRule="exact" w:wrap="none" w:vAnchor="page" w:hAnchor="page" w:x="1075" w:y="2224"/>
        <w:shd w:val="clear" w:color="auto" w:fill="auto"/>
        <w:spacing w:before="0" w:line="370" w:lineRule="exact"/>
        <w:ind w:firstLine="780"/>
      </w:pPr>
      <w:r>
        <w:t xml:space="preserve">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тестирований, организация анализа </w:t>
      </w:r>
      <w:r>
        <w:t>проб, сбор информации и проведение расследований, обработка заявок на получение разрещений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w:t>
      </w:r>
      <w:r>
        <w:t xml:space="preserve"> антидопинговой деятельностью, которые осуществляются антидопинговой организацией или от ее имени в порядке, установленном Кодексом и (или) международными стандартами.</w:t>
      </w:r>
    </w:p>
    <w:p w:rsidR="00200D40" w:rsidRDefault="00803FC9">
      <w:pPr>
        <w:pStyle w:val="20"/>
        <w:framePr w:w="10358" w:h="3053" w:hRule="exact" w:wrap="none" w:vAnchor="page" w:hAnchor="page" w:x="1075" w:y="11095"/>
        <w:shd w:val="clear" w:color="auto" w:fill="auto"/>
        <w:spacing w:before="0" w:line="370" w:lineRule="exact"/>
        <w:ind w:firstLine="780"/>
      </w:pPr>
      <w:r>
        <w:rPr>
          <w:rStyle w:val="24"/>
        </w:rPr>
        <w:t>Антидопинговая организация</w:t>
      </w:r>
    </w:p>
    <w:p w:rsidR="00200D40" w:rsidRDefault="00803FC9">
      <w:pPr>
        <w:pStyle w:val="20"/>
        <w:framePr w:w="10358" w:h="3053" w:hRule="exact" w:wrap="none" w:vAnchor="page" w:hAnchor="page" w:x="1075" w:y="11095"/>
        <w:shd w:val="clear" w:color="auto" w:fill="auto"/>
        <w:spacing w:before="0" w:line="370" w:lineRule="exact"/>
        <w:ind w:firstLine="780"/>
      </w:pPr>
      <w:r>
        <w:t>ВАДА, РУ С АДА или подписавщаяся сторона, ответственные за пр</w:t>
      </w:r>
      <w:r>
        <w:t>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w:t>
      </w:r>
      <w:r>
        <w:t>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10" w:h="274" w:hRule="exact" w:wrap="none" w:vAnchor="page" w:hAnchor="page" w:x="1080" w:y="605"/>
        <w:shd w:val="clear" w:color="auto" w:fill="auto"/>
        <w:spacing w:line="240" w:lineRule="exact"/>
        <w:ind w:left="40"/>
      </w:pPr>
      <w:r>
        <w:lastRenderedPageBreak/>
        <w:t>68</w:t>
      </w:r>
    </w:p>
    <w:p w:rsidR="00200D40" w:rsidRDefault="00803FC9">
      <w:pPr>
        <w:pStyle w:val="20"/>
        <w:framePr w:w="10349" w:h="6661" w:hRule="exact" w:wrap="none" w:vAnchor="page" w:hAnchor="page" w:x="1080" w:y="1168"/>
        <w:shd w:val="clear" w:color="auto" w:fill="auto"/>
        <w:spacing w:before="0" w:line="370" w:lineRule="exact"/>
        <w:ind w:firstLine="780"/>
      </w:pPr>
      <w:r>
        <w:rPr>
          <w:rStyle w:val="24"/>
        </w:rPr>
        <w:t>Атипичный результат анализа</w:t>
      </w:r>
    </w:p>
    <w:p w:rsidR="00200D40" w:rsidRDefault="00803FC9">
      <w:pPr>
        <w:pStyle w:val="20"/>
        <w:framePr w:w="10349" w:h="6661" w:hRule="exact" w:wrap="none" w:vAnchor="page" w:hAnchor="page" w:x="1080" w:y="1168"/>
        <w:shd w:val="clear" w:color="auto" w:fill="auto"/>
        <w:spacing w:before="0" w:after="304" w:line="370" w:lineRule="exact"/>
        <w:ind w:firstLine="780"/>
      </w:pPr>
      <w:r>
        <w:t>Заключение из лаборатории, аккредитованной В</w:t>
      </w:r>
      <w:r>
        <w:t>АДА или другой одобренной ВАДА лаборатории о результате, который в соответствии с Международным стандартом для лабораторий или соответствующими техническими документами требует дальнейших исследований, прежде чем признать его неблагоприятным результатом ан</w:t>
      </w:r>
      <w:r>
        <w:t>ализа.</w:t>
      </w:r>
    </w:p>
    <w:p w:rsidR="00200D40" w:rsidRDefault="00803FC9">
      <w:pPr>
        <w:pStyle w:val="20"/>
        <w:framePr w:w="10349" w:h="6661" w:hRule="exact" w:wrap="none" w:vAnchor="page" w:hAnchor="page" w:x="1080" w:y="1168"/>
        <w:shd w:val="clear" w:color="auto" w:fill="auto"/>
        <w:spacing w:before="0" w:line="365" w:lineRule="exact"/>
        <w:ind w:firstLine="780"/>
      </w:pPr>
      <w:r>
        <w:rPr>
          <w:rStyle w:val="24"/>
        </w:rPr>
        <w:t>Атипичный результат по паспорту</w:t>
      </w:r>
    </w:p>
    <w:p w:rsidR="00200D40" w:rsidRDefault="00803FC9">
      <w:pPr>
        <w:pStyle w:val="20"/>
        <w:framePr w:w="10349" w:h="6661" w:hRule="exact" w:wrap="none" w:vAnchor="page" w:hAnchor="page" w:x="1080" w:y="1168"/>
        <w:shd w:val="clear" w:color="auto" w:fill="auto"/>
        <w:spacing w:before="0" w:after="296" w:line="365" w:lineRule="exact"/>
        <w:ind w:firstLine="780"/>
      </w:pPr>
      <w:r>
        <w:t>Заключение, обозначенное в соответствии с международными стандартами как атипичный результат по паспорту.</w:t>
      </w:r>
    </w:p>
    <w:p w:rsidR="00200D40" w:rsidRDefault="00803FC9">
      <w:pPr>
        <w:pStyle w:val="20"/>
        <w:framePr w:w="10349" w:h="6661" w:hRule="exact" w:wrap="none" w:vAnchor="page" w:hAnchor="page" w:x="1080" w:y="1168"/>
        <w:shd w:val="clear" w:color="auto" w:fill="auto"/>
        <w:spacing w:before="0" w:line="370" w:lineRule="exact"/>
        <w:ind w:firstLine="780"/>
      </w:pPr>
      <w:r>
        <w:rPr>
          <w:rStyle w:val="24"/>
        </w:rPr>
        <w:t>Биологический паспорт спортсмена</w:t>
      </w:r>
    </w:p>
    <w:p w:rsidR="00200D40" w:rsidRDefault="00803FC9">
      <w:pPr>
        <w:pStyle w:val="20"/>
        <w:framePr w:w="10349" w:h="6661" w:hRule="exact" w:wrap="none" w:vAnchor="page" w:hAnchor="page" w:x="1080" w:y="1168"/>
        <w:shd w:val="clear" w:color="auto" w:fill="auto"/>
        <w:spacing w:before="0" w:after="372" w:line="370" w:lineRule="exact"/>
        <w:ind w:firstLine="780"/>
      </w:pPr>
      <w:r>
        <w:t xml:space="preserve">Программа и методы сбора и обобщения данных, реализуемые в соответствии с </w:t>
      </w:r>
      <w:r>
        <w:t>Международным стандартом по тестированию и расследованиям, а также Международным стандартом для лабораторий.</w:t>
      </w:r>
    </w:p>
    <w:p w:rsidR="00200D40" w:rsidRDefault="00803FC9">
      <w:pPr>
        <w:pStyle w:val="20"/>
        <w:framePr w:w="10349" w:h="6661" w:hRule="exact" w:wrap="none" w:vAnchor="page" w:hAnchor="page" w:x="1080" w:y="1168"/>
        <w:shd w:val="clear" w:color="auto" w:fill="auto"/>
        <w:spacing w:before="0" w:after="37" w:line="280" w:lineRule="exact"/>
        <w:ind w:firstLine="780"/>
      </w:pPr>
      <w:r>
        <w:rPr>
          <w:rStyle w:val="24"/>
        </w:rPr>
        <w:t>ВАДА</w:t>
      </w:r>
    </w:p>
    <w:p w:rsidR="00200D40" w:rsidRDefault="00803FC9">
      <w:pPr>
        <w:pStyle w:val="20"/>
        <w:framePr w:w="10349" w:h="6661" w:hRule="exact" w:wrap="none" w:vAnchor="page" w:hAnchor="page" w:x="1080" w:y="1168"/>
        <w:shd w:val="clear" w:color="auto" w:fill="auto"/>
        <w:spacing w:before="0" w:line="280" w:lineRule="exact"/>
        <w:ind w:firstLine="780"/>
      </w:pPr>
      <w:r>
        <w:t>Всемирное антидопинговое агентство.</w:t>
      </w:r>
    </w:p>
    <w:p w:rsidR="00200D40" w:rsidRDefault="00803FC9">
      <w:pPr>
        <w:pStyle w:val="20"/>
        <w:framePr w:w="10349" w:h="6750" w:hRule="exact" w:wrap="none" w:vAnchor="page" w:hAnchor="page" w:x="1080" w:y="8147"/>
        <w:shd w:val="clear" w:color="auto" w:fill="auto"/>
        <w:spacing w:before="0" w:line="370" w:lineRule="exact"/>
        <w:ind w:firstLine="780"/>
      </w:pPr>
      <w:r>
        <w:rPr>
          <w:rStyle w:val="24"/>
        </w:rPr>
        <w:t>Вина</w:t>
      </w:r>
    </w:p>
    <w:p w:rsidR="00200D40" w:rsidRDefault="00803FC9">
      <w:pPr>
        <w:pStyle w:val="20"/>
        <w:framePr w:w="10349" w:h="6750" w:hRule="exact" w:wrap="none" w:vAnchor="page" w:hAnchor="page" w:x="1080" w:y="8147"/>
        <w:shd w:val="clear" w:color="auto" w:fill="auto"/>
        <w:spacing w:before="0" w:line="370" w:lineRule="exact"/>
        <w:ind w:firstLine="780"/>
      </w:pPr>
      <w:r>
        <w:t xml:space="preserve">Вина представляет собой любое невыполнение обязанностей или любое отсутствие бдительности, </w:t>
      </w:r>
      <w:r>
        <w:t>соответствующей определенной ситуации.</w:t>
      </w:r>
    </w:p>
    <w:p w:rsidR="00200D40" w:rsidRDefault="00803FC9">
      <w:pPr>
        <w:pStyle w:val="20"/>
        <w:framePr w:w="10349" w:h="6750" w:hRule="exact" w:wrap="none" w:vAnchor="page" w:hAnchor="page" w:x="1080" w:y="8147"/>
        <w:shd w:val="clear" w:color="auto" w:fill="auto"/>
        <w:spacing w:before="0" w:line="370" w:lineRule="exact"/>
        <w:ind w:firstLine="780"/>
      </w:pPr>
      <w:r>
        <w:t xml:space="preserve">Факторы, которые должны быть приняты во внимание при оценке степени вины спортсмена или иного лица, включают, например, опыт спортсмена или иного лица; является ли спортсмен или иное лицо защищенным лицом; особые </w:t>
      </w:r>
      <w:r>
        <w:t>обстоятельства, такие как инвалидность; степень риска, который должен был осознаваться спортсменом; уровень бдительности, который спортсмен должен был проявить, и расследование, которое спортсмен должен был провести для определения степени возможного риска</w:t>
      </w:r>
      <w:r>
        <w:t>. При оценке степени вины спортсмена или иного лица принимаемые во внимание обстоятельства должны быть определенными и относящимися к делу, чтобы объяснить отступление спортсмена или иного лица от ожидаемого стандарта поведения. Например, то, что спортсмен</w:t>
      </w:r>
      <w:r>
        <w:t xml:space="preserve"> утратит возможность зарабатывать большие суммы денег во время срока дисквалификации, или то, что у спортсмена остается мало времени для продолжения карьеры, или расписание спортивного мероприятия не будут считаться относящимися к делу обстоятельствами, ко</w:t>
      </w:r>
      <w:r>
        <w:t>торые не должны приниматься во внимание при сокращении срока дисквалификации по пункту 12.6.1 или 12.6.2 Правил.</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3" w:hRule="exact" w:wrap="none" w:vAnchor="page" w:hAnchor="page" w:x="1085" w:y="605"/>
        <w:shd w:val="clear" w:color="auto" w:fill="auto"/>
        <w:spacing w:line="240" w:lineRule="exact"/>
        <w:ind w:left="60"/>
      </w:pPr>
      <w:r>
        <w:lastRenderedPageBreak/>
        <w:t>69</w:t>
      </w:r>
    </w:p>
    <w:p w:rsidR="00200D40" w:rsidRDefault="00803FC9">
      <w:pPr>
        <w:pStyle w:val="20"/>
        <w:framePr w:w="10339" w:h="12154" w:hRule="exact" w:wrap="none" w:vAnchor="page" w:hAnchor="page" w:x="1085" w:y="1245"/>
        <w:shd w:val="clear" w:color="auto" w:fill="auto"/>
        <w:spacing w:before="0" w:after="46" w:line="280" w:lineRule="exact"/>
        <w:ind w:firstLine="780"/>
      </w:pPr>
      <w:r>
        <w:rPr>
          <w:rStyle w:val="24"/>
        </w:rPr>
        <w:t>Внесоревновательный период</w:t>
      </w:r>
    </w:p>
    <w:p w:rsidR="00200D40" w:rsidRDefault="00803FC9">
      <w:pPr>
        <w:pStyle w:val="20"/>
        <w:framePr w:w="10339" w:h="12154" w:hRule="exact" w:wrap="none" w:vAnchor="page" w:hAnchor="page" w:x="1085" w:y="1245"/>
        <w:shd w:val="clear" w:color="auto" w:fill="auto"/>
        <w:spacing w:before="0" w:after="402" w:line="280" w:lineRule="exact"/>
        <w:ind w:firstLine="780"/>
      </w:pPr>
      <w:r>
        <w:t>Любой период, который не является соревновательным периодом.</w:t>
      </w:r>
    </w:p>
    <w:p w:rsidR="00200D40" w:rsidRDefault="00803FC9">
      <w:pPr>
        <w:pStyle w:val="20"/>
        <w:framePr w:w="10339" w:h="12154" w:hRule="exact" w:wrap="none" w:vAnchor="page" w:hAnchor="page" w:x="1085" w:y="1245"/>
        <w:shd w:val="clear" w:color="auto" w:fill="auto"/>
        <w:spacing w:before="0" w:after="46" w:line="280" w:lineRule="exact"/>
        <w:ind w:firstLine="780"/>
      </w:pPr>
      <w:r>
        <w:rPr>
          <w:rStyle w:val="24"/>
        </w:rPr>
        <w:t>Временное отстранение</w:t>
      </w:r>
    </w:p>
    <w:p w:rsidR="00200D40" w:rsidRDefault="00803FC9">
      <w:pPr>
        <w:pStyle w:val="20"/>
        <w:framePr w:w="10339" w:h="12154" w:hRule="exact" w:wrap="none" w:vAnchor="page" w:hAnchor="page" w:x="1085" w:y="1245"/>
        <w:shd w:val="clear" w:color="auto" w:fill="auto"/>
        <w:spacing w:before="0" w:after="402" w:line="280" w:lineRule="exact"/>
        <w:ind w:firstLine="780"/>
      </w:pPr>
      <w:r>
        <w:t>См. Посл</w:t>
      </w:r>
      <w:r>
        <w:t>едствия нарушений Правил.</w:t>
      </w:r>
    </w:p>
    <w:p w:rsidR="00200D40" w:rsidRDefault="00803FC9">
      <w:pPr>
        <w:pStyle w:val="20"/>
        <w:framePr w:w="10339" w:h="12154" w:hRule="exact" w:wrap="none" w:vAnchor="page" w:hAnchor="page" w:x="1085" w:y="1245"/>
        <w:shd w:val="clear" w:color="auto" w:fill="auto"/>
        <w:spacing w:before="0" w:after="46" w:line="280" w:lineRule="exact"/>
        <w:ind w:firstLine="780"/>
      </w:pPr>
      <w:r>
        <w:rPr>
          <w:rStyle w:val="24"/>
        </w:rPr>
        <w:t>Дисквалификация</w:t>
      </w:r>
    </w:p>
    <w:p w:rsidR="00200D40" w:rsidRDefault="00803FC9">
      <w:pPr>
        <w:pStyle w:val="20"/>
        <w:framePr w:w="10339" w:h="12154" w:hRule="exact" w:wrap="none" w:vAnchor="page" w:hAnchor="page" w:x="1085" w:y="1245"/>
        <w:shd w:val="clear" w:color="auto" w:fill="auto"/>
        <w:spacing w:before="0" w:after="325" w:line="280" w:lineRule="exact"/>
        <w:ind w:firstLine="780"/>
      </w:pPr>
      <w:r>
        <w:t>См. Последствия нарушений Правил.</w:t>
      </w:r>
    </w:p>
    <w:p w:rsidR="00200D40" w:rsidRDefault="00803FC9">
      <w:pPr>
        <w:pStyle w:val="20"/>
        <w:framePr w:w="10339" w:h="12154" w:hRule="exact" w:wrap="none" w:vAnchor="page" w:hAnchor="page" w:x="1085" w:y="1245"/>
        <w:shd w:val="clear" w:color="auto" w:fill="auto"/>
        <w:spacing w:before="0" w:line="370" w:lineRule="exact"/>
        <w:ind w:firstLine="780"/>
      </w:pPr>
      <w:r>
        <w:rPr>
          <w:rStyle w:val="24"/>
        </w:rPr>
        <w:t>Допинг-контроль</w:t>
      </w:r>
    </w:p>
    <w:p w:rsidR="00200D40" w:rsidRDefault="00803FC9">
      <w:pPr>
        <w:pStyle w:val="20"/>
        <w:framePr w:w="10339" w:h="12154" w:hRule="exact" w:wrap="none" w:vAnchor="page" w:hAnchor="page" w:x="1085" w:y="1245"/>
        <w:shd w:val="clear" w:color="auto" w:fill="auto"/>
        <w:spacing w:before="0" w:after="300" w:line="370" w:lineRule="exact"/>
        <w:ind w:firstLine="780"/>
      </w:pPr>
      <w:r>
        <w:t xml:space="preserve">Все стадии и процессы, начиная с планирования тестирования и заканчивая окончательным решением по апелляции и приведением в исполнение последствий нарушения, </w:t>
      </w:r>
      <w:r>
        <w:t>включая все промежуточные стадии и процессы, в том числе тестирование, расследования, предоставление информации о местонахождении, разрешение на терапевтическое использование, отбор и обращение с пробами, лабораторный анализ, обработка результатов, а также</w:t>
      </w:r>
      <w:r>
        <w:t xml:space="preserve"> расследования или разбирательства, связанные с нарушениями пункта 12.14 Правил (Статус в период дисквалификации или временного отстранения).</w:t>
      </w:r>
    </w:p>
    <w:p w:rsidR="00200D40" w:rsidRDefault="00803FC9">
      <w:pPr>
        <w:pStyle w:val="20"/>
        <w:framePr w:w="10339" w:h="12154" w:hRule="exact" w:wrap="none" w:vAnchor="page" w:hAnchor="page" w:x="1085" w:y="1245"/>
        <w:shd w:val="clear" w:color="auto" w:fill="auto"/>
        <w:spacing w:before="0" w:line="370" w:lineRule="exact"/>
        <w:ind w:firstLine="780"/>
      </w:pPr>
      <w:r>
        <w:rPr>
          <w:rStyle w:val="24"/>
        </w:rPr>
        <w:t>Загрязненный продукт</w:t>
      </w:r>
    </w:p>
    <w:p w:rsidR="00200D40" w:rsidRDefault="00803FC9">
      <w:pPr>
        <w:pStyle w:val="20"/>
        <w:framePr w:w="10339" w:h="12154" w:hRule="exact" w:wrap="none" w:vAnchor="page" w:hAnchor="page" w:x="1085" w:y="1245"/>
        <w:shd w:val="clear" w:color="auto" w:fill="auto"/>
        <w:spacing w:before="0" w:after="372" w:line="370" w:lineRule="exact"/>
        <w:ind w:firstLine="780"/>
      </w:pPr>
      <w:r>
        <w:t>Продукт, содержащий запрещенную субстанцию, которая не указана на этикетке продукта, или о ко</w:t>
      </w:r>
      <w:r>
        <w:t>торой нет сведений применительно к данному продукту, которые можно получить путем надлежащего поиска в сети Интернет.</w:t>
      </w:r>
    </w:p>
    <w:p w:rsidR="00200D40" w:rsidRDefault="00803FC9">
      <w:pPr>
        <w:pStyle w:val="20"/>
        <w:framePr w:w="10339" w:h="12154" w:hRule="exact" w:wrap="none" w:vAnchor="page" w:hAnchor="page" w:x="1085" w:y="1245"/>
        <w:shd w:val="clear" w:color="auto" w:fill="auto"/>
        <w:spacing w:before="0" w:after="51" w:line="280" w:lineRule="exact"/>
        <w:ind w:firstLine="780"/>
      </w:pPr>
      <w:r>
        <w:rPr>
          <w:rStyle w:val="24"/>
        </w:rPr>
        <w:t>Запрещенная субстанция</w:t>
      </w:r>
    </w:p>
    <w:p w:rsidR="00200D40" w:rsidRDefault="00803FC9">
      <w:pPr>
        <w:pStyle w:val="20"/>
        <w:framePr w:w="10339" w:h="12154" w:hRule="exact" w:wrap="none" w:vAnchor="page" w:hAnchor="page" w:x="1085" w:y="1245"/>
        <w:shd w:val="clear" w:color="auto" w:fill="auto"/>
        <w:spacing w:before="0" w:after="402" w:line="280" w:lineRule="exact"/>
        <w:ind w:firstLine="780"/>
      </w:pPr>
      <w:r>
        <w:t>Любая субстанция или класс субстанций, приведенных в запрещенном списке.</w:t>
      </w:r>
    </w:p>
    <w:p w:rsidR="00200D40" w:rsidRDefault="00803FC9">
      <w:pPr>
        <w:pStyle w:val="20"/>
        <w:framePr w:w="10339" w:h="12154" w:hRule="exact" w:wrap="none" w:vAnchor="page" w:hAnchor="page" w:x="1085" w:y="1245"/>
        <w:shd w:val="clear" w:color="auto" w:fill="auto"/>
        <w:spacing w:before="0" w:after="42" w:line="280" w:lineRule="exact"/>
        <w:ind w:firstLine="780"/>
      </w:pPr>
      <w:r>
        <w:rPr>
          <w:rStyle w:val="24"/>
        </w:rPr>
        <w:t>Запрещенный метод</w:t>
      </w:r>
    </w:p>
    <w:p w:rsidR="00200D40" w:rsidRDefault="00803FC9">
      <w:pPr>
        <w:pStyle w:val="20"/>
        <w:framePr w:w="10339" w:h="12154" w:hRule="exact" w:wrap="none" w:vAnchor="page" w:hAnchor="page" w:x="1085" w:y="1245"/>
        <w:shd w:val="clear" w:color="auto" w:fill="auto"/>
        <w:spacing w:before="0" w:after="330" w:line="280" w:lineRule="exact"/>
        <w:ind w:firstLine="780"/>
      </w:pPr>
      <w:r>
        <w:t>Любой метод, приведенный</w:t>
      </w:r>
      <w:r>
        <w:t xml:space="preserve"> в запрещенном списке.</w:t>
      </w:r>
    </w:p>
    <w:p w:rsidR="00200D40" w:rsidRDefault="00803FC9">
      <w:pPr>
        <w:pStyle w:val="20"/>
        <w:framePr w:w="10339" w:h="12154" w:hRule="exact" w:wrap="none" w:vAnchor="page" w:hAnchor="page" w:x="1085" w:y="1245"/>
        <w:shd w:val="clear" w:color="auto" w:fill="auto"/>
        <w:spacing w:before="0" w:line="370" w:lineRule="exact"/>
        <w:ind w:firstLine="780"/>
      </w:pPr>
      <w:r>
        <w:rPr>
          <w:rStyle w:val="24"/>
        </w:rPr>
        <w:t>Запрещенный список</w:t>
      </w:r>
    </w:p>
    <w:p w:rsidR="00200D40" w:rsidRDefault="00803FC9">
      <w:pPr>
        <w:pStyle w:val="20"/>
        <w:framePr w:w="10339" w:h="12154" w:hRule="exact" w:wrap="none" w:vAnchor="page" w:hAnchor="page" w:x="1085" w:y="1245"/>
        <w:shd w:val="clear" w:color="auto" w:fill="auto"/>
        <w:spacing w:before="0" w:line="370" w:lineRule="exact"/>
        <w:ind w:firstLine="780"/>
      </w:pPr>
      <w:r>
        <w:t>Список, устанавливающий перечень запрещенных субстанций и запрещенных методов.</w:t>
      </w:r>
    </w:p>
    <w:p w:rsidR="00200D40" w:rsidRDefault="00803FC9">
      <w:pPr>
        <w:pStyle w:val="20"/>
        <w:framePr w:w="10339" w:h="1559" w:hRule="exact" w:wrap="none" w:vAnchor="page" w:hAnchor="page" w:x="1085" w:y="13696"/>
        <w:shd w:val="clear" w:color="auto" w:fill="auto"/>
        <w:spacing w:before="0" w:line="370" w:lineRule="exact"/>
        <w:ind w:firstLine="780"/>
      </w:pPr>
      <w:r>
        <w:rPr>
          <w:rStyle w:val="24"/>
        </w:rPr>
        <w:t>Защищенное лино</w:t>
      </w:r>
    </w:p>
    <w:p w:rsidR="00200D40" w:rsidRDefault="00803FC9">
      <w:pPr>
        <w:pStyle w:val="20"/>
        <w:framePr w:w="10339" w:h="1559" w:hRule="exact" w:wrap="none" w:vAnchor="page" w:hAnchor="page" w:x="1085" w:y="13696"/>
        <w:shd w:val="clear" w:color="auto" w:fill="auto"/>
        <w:spacing w:before="0" w:line="370" w:lineRule="exact"/>
        <w:ind w:firstLine="780"/>
      </w:pPr>
      <w:r>
        <w:t>Спортсмен или иное физическое лицо, которое на момент нарушения Правила:</w:t>
      </w:r>
    </w:p>
    <w:p w:rsidR="00200D40" w:rsidRDefault="00803FC9">
      <w:pPr>
        <w:pStyle w:val="20"/>
        <w:framePr w:w="10339" w:h="1559" w:hRule="exact" w:wrap="none" w:vAnchor="page" w:hAnchor="page" w:x="1085" w:y="13696"/>
        <w:shd w:val="clear" w:color="auto" w:fill="auto"/>
        <w:tabs>
          <w:tab w:val="left" w:pos="1177"/>
        </w:tabs>
        <w:spacing w:before="0" w:line="280" w:lineRule="exact"/>
        <w:ind w:firstLine="780"/>
      </w:pPr>
      <w:r>
        <w:t>а)</w:t>
      </w:r>
      <w:r>
        <w:tab/>
        <w:t>не достигло возраста шестнадцати лет;</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0" w:h="274" w:hRule="exact" w:wrap="none" w:vAnchor="page" w:hAnchor="page" w:x="1085" w:y="605"/>
        <w:shd w:val="clear" w:color="auto" w:fill="auto"/>
        <w:spacing w:line="240" w:lineRule="exact"/>
        <w:ind w:left="40"/>
      </w:pPr>
      <w:r>
        <w:lastRenderedPageBreak/>
        <w:t>70</w:t>
      </w:r>
    </w:p>
    <w:p w:rsidR="00200D40" w:rsidRDefault="00803FC9">
      <w:pPr>
        <w:pStyle w:val="20"/>
        <w:framePr w:w="10339" w:h="12222" w:hRule="exact" w:wrap="none" w:vAnchor="page" w:hAnchor="page" w:x="1085" w:y="1182"/>
        <w:shd w:val="clear" w:color="auto" w:fill="auto"/>
        <w:tabs>
          <w:tab w:val="left" w:pos="1126"/>
        </w:tabs>
        <w:spacing w:before="0" w:line="365" w:lineRule="exact"/>
        <w:ind w:firstLine="780"/>
      </w:pPr>
      <w:r>
        <w:t>б)</w:t>
      </w:r>
      <w:r>
        <w:tab/>
        <w:t>не достигло возраста восемнадцати лет, не включено в какой-либо регистрируемый пул тестирования и никогда не принимало участие в каком-либо международном спортивном мероприятии в открытой категории;</w:t>
      </w:r>
    </w:p>
    <w:p w:rsidR="00200D40" w:rsidRDefault="00803FC9">
      <w:pPr>
        <w:pStyle w:val="20"/>
        <w:framePr w:w="10339" w:h="12222" w:hRule="exact" w:wrap="none" w:vAnchor="page" w:hAnchor="page" w:x="1085" w:y="1182"/>
        <w:shd w:val="clear" w:color="auto" w:fill="auto"/>
        <w:tabs>
          <w:tab w:val="left" w:pos="1126"/>
        </w:tabs>
        <w:spacing w:before="0" w:after="368" w:line="365" w:lineRule="exact"/>
        <w:ind w:firstLine="780"/>
      </w:pPr>
      <w:r>
        <w:t>в)</w:t>
      </w:r>
      <w:r>
        <w:tab/>
        <w:t>по причинам, не связанным</w:t>
      </w:r>
      <w:r>
        <w:t xml:space="preserve"> с возрастом, является недееспособным или ограниченно дееспособным согласно применимому национальному законодательству.</w:t>
      </w:r>
    </w:p>
    <w:p w:rsidR="00200D40" w:rsidRDefault="00803FC9">
      <w:pPr>
        <w:pStyle w:val="20"/>
        <w:framePr w:w="10339" w:h="12222" w:hRule="exact" w:wrap="none" w:vAnchor="page" w:hAnchor="page" w:x="1085" w:y="1182"/>
        <w:shd w:val="clear" w:color="auto" w:fill="auto"/>
        <w:spacing w:before="0" w:after="51" w:line="280" w:lineRule="exact"/>
        <w:ind w:firstLine="780"/>
      </w:pPr>
      <w:r>
        <w:rPr>
          <w:rStyle w:val="24"/>
        </w:rPr>
        <w:t>Индивидуальный вид спорта</w:t>
      </w:r>
    </w:p>
    <w:p w:rsidR="00200D40" w:rsidRDefault="00803FC9">
      <w:pPr>
        <w:pStyle w:val="20"/>
        <w:framePr w:w="10339" w:h="12222" w:hRule="exact" w:wrap="none" w:vAnchor="page" w:hAnchor="page" w:x="1085" w:y="1182"/>
        <w:shd w:val="clear" w:color="auto" w:fill="auto"/>
        <w:spacing w:before="0" w:after="330" w:line="280" w:lineRule="exact"/>
        <w:ind w:firstLine="780"/>
      </w:pPr>
      <w:r>
        <w:t>Любой вид спорта, который не является командным видом спорта.</w:t>
      </w:r>
    </w:p>
    <w:p w:rsidR="00200D40" w:rsidRDefault="00803FC9">
      <w:pPr>
        <w:pStyle w:val="20"/>
        <w:framePr w:w="10339" w:h="12222" w:hRule="exact" w:wrap="none" w:vAnchor="page" w:hAnchor="page" w:x="1085" w:y="1182"/>
        <w:shd w:val="clear" w:color="auto" w:fill="auto"/>
        <w:spacing w:before="0" w:line="370" w:lineRule="exact"/>
        <w:ind w:firstLine="780"/>
      </w:pPr>
      <w:r>
        <w:rPr>
          <w:rStyle w:val="24"/>
        </w:rPr>
        <w:t>Институциональная независимость</w:t>
      </w:r>
    </w:p>
    <w:p w:rsidR="00200D40" w:rsidRDefault="00803FC9">
      <w:pPr>
        <w:pStyle w:val="20"/>
        <w:framePr w:w="10339" w:h="12222" w:hRule="exact" w:wrap="none" w:vAnchor="page" w:hAnchor="page" w:x="1085" w:y="1182"/>
        <w:shd w:val="clear" w:color="auto" w:fill="auto"/>
        <w:spacing w:before="0" w:after="300" w:line="370" w:lineRule="exact"/>
        <w:ind w:firstLine="780"/>
      </w:pPr>
      <w:r>
        <w:t>Органы, рассматр</w:t>
      </w:r>
      <w:r>
        <w:t>ивающие апелляции, должны быть полностью институционально независимы от антидопинговой организации, ответственной за обработку результатов. Указанные органы не должны находиться под управлением и контролем, входить в структуру или быть связанными с антидоп</w:t>
      </w:r>
      <w:r>
        <w:t>инговой организацией, ответственной за обработку результатов.</w:t>
      </w:r>
    </w:p>
    <w:p w:rsidR="00200D40" w:rsidRDefault="00803FC9">
      <w:pPr>
        <w:pStyle w:val="20"/>
        <w:framePr w:w="10339" w:h="12222" w:hRule="exact" w:wrap="none" w:vAnchor="page" w:hAnchor="page" w:x="1085" w:y="1182"/>
        <w:shd w:val="clear" w:color="auto" w:fill="auto"/>
        <w:spacing w:before="0" w:line="370" w:lineRule="exact"/>
        <w:ind w:firstLine="780"/>
      </w:pPr>
      <w:r>
        <w:rPr>
          <w:rStyle w:val="24"/>
        </w:rPr>
        <w:t>Использование</w:t>
      </w:r>
    </w:p>
    <w:p w:rsidR="00200D40" w:rsidRDefault="00803FC9">
      <w:pPr>
        <w:pStyle w:val="20"/>
        <w:framePr w:w="10339" w:h="12222" w:hRule="exact" w:wrap="none" w:vAnchor="page" w:hAnchor="page" w:x="1085" w:y="1182"/>
        <w:shd w:val="clear" w:color="auto" w:fill="auto"/>
        <w:spacing w:before="0" w:after="372" w:line="370" w:lineRule="exact"/>
        <w:ind w:firstLine="780"/>
      </w:pPr>
      <w:r>
        <w:t xml:space="preserve">Использование, применение, употребление, введение инъекционным путем, а также применение любым другим способом чего бы то ни было, относящегося к запрещенным субстанциям и </w:t>
      </w:r>
      <w:r>
        <w:t>запрещенным методам.</w:t>
      </w:r>
    </w:p>
    <w:p w:rsidR="00200D40" w:rsidRDefault="00803FC9">
      <w:pPr>
        <w:pStyle w:val="20"/>
        <w:framePr w:w="10339" w:h="12222" w:hRule="exact" w:wrap="none" w:vAnchor="page" w:hAnchor="page" w:x="1085" w:y="1182"/>
        <w:shd w:val="clear" w:color="auto" w:fill="auto"/>
        <w:spacing w:before="0" w:after="46" w:line="280" w:lineRule="exact"/>
        <w:ind w:firstLine="780"/>
      </w:pPr>
      <w:r>
        <w:rPr>
          <w:rStyle w:val="24"/>
          <w:lang w:val="en-US" w:eastAsia="en-US" w:bidi="en-US"/>
        </w:rPr>
        <w:t>ICAC</w:t>
      </w:r>
    </w:p>
    <w:p w:rsidR="00200D40" w:rsidRDefault="00803FC9">
      <w:pPr>
        <w:pStyle w:val="20"/>
        <w:framePr w:w="10339" w:h="12222" w:hRule="exact" w:wrap="none" w:vAnchor="page" w:hAnchor="page" w:x="1085" w:y="1182"/>
        <w:shd w:val="clear" w:color="auto" w:fill="auto"/>
        <w:spacing w:before="0" w:after="397" w:line="280" w:lineRule="exact"/>
        <w:ind w:firstLine="780"/>
      </w:pPr>
      <w:r>
        <w:t>Спортивный арбитражный суд.</w:t>
      </w:r>
    </w:p>
    <w:p w:rsidR="00200D40" w:rsidRDefault="00803FC9">
      <w:pPr>
        <w:pStyle w:val="20"/>
        <w:framePr w:w="10339" w:h="12222" w:hRule="exact" w:wrap="none" w:vAnchor="page" w:hAnchor="page" w:x="1085" w:y="1182"/>
        <w:shd w:val="clear" w:color="auto" w:fill="auto"/>
        <w:spacing w:before="0" w:after="42" w:line="280" w:lineRule="exact"/>
        <w:ind w:firstLine="780"/>
      </w:pPr>
      <w:r>
        <w:rPr>
          <w:rStyle w:val="24"/>
        </w:rPr>
        <w:t>Кодекс</w:t>
      </w:r>
    </w:p>
    <w:p w:rsidR="00200D40" w:rsidRDefault="00803FC9">
      <w:pPr>
        <w:pStyle w:val="20"/>
        <w:framePr w:w="10339" w:h="12222" w:hRule="exact" w:wrap="none" w:vAnchor="page" w:hAnchor="page" w:x="1085" w:y="1182"/>
        <w:shd w:val="clear" w:color="auto" w:fill="auto"/>
        <w:spacing w:before="0" w:after="325" w:line="280" w:lineRule="exact"/>
        <w:ind w:firstLine="780"/>
      </w:pPr>
      <w:r>
        <w:t>Всемирный антидопинговый кодекс.</w:t>
      </w:r>
    </w:p>
    <w:p w:rsidR="00200D40" w:rsidRDefault="00803FC9">
      <w:pPr>
        <w:pStyle w:val="20"/>
        <w:framePr w:w="10339" w:h="12222" w:hRule="exact" w:wrap="none" w:vAnchor="page" w:hAnchor="page" w:x="1085" w:y="1182"/>
        <w:shd w:val="clear" w:color="auto" w:fill="auto"/>
        <w:spacing w:before="0" w:line="370" w:lineRule="exact"/>
        <w:ind w:firstLine="780"/>
      </w:pPr>
      <w:r>
        <w:rPr>
          <w:rStyle w:val="24"/>
        </w:rPr>
        <w:t>Конвенция ЮНЕСКО</w:t>
      </w:r>
    </w:p>
    <w:p w:rsidR="00200D40" w:rsidRDefault="00803FC9">
      <w:pPr>
        <w:pStyle w:val="20"/>
        <w:framePr w:w="10339" w:h="12222" w:hRule="exact" w:wrap="none" w:vAnchor="page" w:hAnchor="page" w:x="1085" w:y="1182"/>
        <w:shd w:val="clear" w:color="auto" w:fill="auto"/>
        <w:spacing w:before="0" w:line="370" w:lineRule="exact"/>
        <w:ind w:firstLine="780"/>
      </w:pPr>
      <w:r>
        <w:t xml:space="preserve">Международная конвенция «О борьбе с допингом в спорте», принятая на 33-й сессии Генеральной конференции ЮНЕСКО 19 октября 2005 г., включая </w:t>
      </w:r>
      <w:r>
        <w:t>поправки, принятые государствами-участниками Конвенции, а также Конференцией сторон Международной конвенции «О борьбе с допингом в спорте».</w:t>
      </w:r>
    </w:p>
    <w:p w:rsidR="00200D40" w:rsidRDefault="00803FC9">
      <w:pPr>
        <w:pStyle w:val="20"/>
        <w:framePr w:w="10339" w:h="1185" w:hRule="exact" w:wrap="none" w:vAnchor="page" w:hAnchor="page" w:x="1085" w:y="13706"/>
        <w:shd w:val="clear" w:color="auto" w:fill="auto"/>
        <w:spacing w:before="0" w:line="370" w:lineRule="exact"/>
        <w:ind w:firstLine="780"/>
      </w:pPr>
      <w:r>
        <w:rPr>
          <w:rStyle w:val="24"/>
        </w:rPr>
        <w:t>Командный вид спорта</w:t>
      </w:r>
    </w:p>
    <w:p w:rsidR="00200D40" w:rsidRDefault="00803FC9">
      <w:pPr>
        <w:pStyle w:val="20"/>
        <w:framePr w:w="10339" w:h="1185" w:hRule="exact" w:wrap="none" w:vAnchor="page" w:hAnchor="page" w:x="1085" w:y="13706"/>
        <w:shd w:val="clear" w:color="auto" w:fill="auto"/>
        <w:spacing w:before="0" w:line="370" w:lineRule="exact"/>
        <w:ind w:firstLine="780"/>
      </w:pPr>
      <w:r>
        <w:t>Вид спорта, в котором разрешена замена участников команды во время спортивных соревнований.</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0" w:h="274" w:hRule="exact" w:wrap="none" w:vAnchor="page" w:hAnchor="page" w:x="1080" w:y="605"/>
        <w:shd w:val="clear" w:color="auto" w:fill="auto"/>
        <w:spacing w:line="240" w:lineRule="exact"/>
        <w:ind w:left="60"/>
      </w:pPr>
      <w:r>
        <w:lastRenderedPageBreak/>
        <w:t>71</w:t>
      </w:r>
    </w:p>
    <w:p w:rsidR="00200D40" w:rsidRDefault="00803FC9">
      <w:pPr>
        <w:pStyle w:val="20"/>
        <w:framePr w:w="10349" w:h="12163" w:hRule="exact" w:wrap="none" w:vAnchor="page" w:hAnchor="page" w:x="1080" w:y="1231"/>
        <w:shd w:val="clear" w:color="auto" w:fill="auto"/>
        <w:spacing w:before="0" w:after="46" w:line="280" w:lineRule="exact"/>
        <w:ind w:firstLine="780"/>
      </w:pPr>
      <w:r>
        <w:rPr>
          <w:rStyle w:val="24"/>
        </w:rPr>
        <w:t>Лицо</w:t>
      </w:r>
    </w:p>
    <w:p w:rsidR="00200D40" w:rsidRDefault="00803FC9">
      <w:pPr>
        <w:pStyle w:val="20"/>
        <w:framePr w:w="10349" w:h="12163" w:hRule="exact" w:wrap="none" w:vAnchor="page" w:hAnchor="page" w:x="1080" w:y="1231"/>
        <w:shd w:val="clear" w:color="auto" w:fill="auto"/>
        <w:spacing w:before="0" w:after="325" w:line="280" w:lineRule="exact"/>
        <w:ind w:firstLine="780"/>
      </w:pPr>
      <w:r>
        <w:t>Физическое лицо, организация или иное юридическое лицо.</w:t>
      </w:r>
    </w:p>
    <w:p w:rsidR="00200D40" w:rsidRDefault="00803FC9">
      <w:pPr>
        <w:pStyle w:val="20"/>
        <w:framePr w:w="10349" w:h="12163" w:hRule="exact" w:wrap="none" w:vAnchor="page" w:hAnchor="page" w:x="1080" w:y="1231"/>
        <w:shd w:val="clear" w:color="auto" w:fill="auto"/>
        <w:spacing w:before="0" w:line="370" w:lineRule="exact"/>
        <w:ind w:firstLine="780"/>
      </w:pPr>
      <w:r>
        <w:rPr>
          <w:rStyle w:val="24"/>
        </w:rPr>
        <w:t>Маркер</w:t>
      </w:r>
    </w:p>
    <w:p w:rsidR="00200D40" w:rsidRDefault="00803FC9">
      <w:pPr>
        <w:pStyle w:val="20"/>
        <w:framePr w:w="10349" w:h="12163" w:hRule="exact" w:wrap="none" w:vAnchor="page" w:hAnchor="page" w:x="1080" w:y="1231"/>
        <w:shd w:val="clear" w:color="auto" w:fill="auto"/>
        <w:spacing w:before="0" w:after="304" w:line="370" w:lineRule="exact"/>
        <w:ind w:firstLine="780"/>
      </w:pPr>
      <w:r>
        <w:t>Сложная субстанция, группа субстанций или биологический(е) показатель(и), которые свидетельствуют об использовании запрещенной субстанции или запрещенного метода.</w:t>
      </w:r>
    </w:p>
    <w:p w:rsidR="00200D40" w:rsidRDefault="00803FC9">
      <w:pPr>
        <w:pStyle w:val="20"/>
        <w:framePr w:w="10349" w:h="12163" w:hRule="exact" w:wrap="none" w:vAnchor="page" w:hAnchor="page" w:x="1080" w:y="1231"/>
        <w:shd w:val="clear" w:color="auto" w:fill="auto"/>
        <w:spacing w:before="0" w:line="365" w:lineRule="exact"/>
        <w:ind w:firstLine="780"/>
      </w:pPr>
      <w:r>
        <w:rPr>
          <w:rStyle w:val="24"/>
        </w:rPr>
        <w:t>Международное спортивное мероприятие</w:t>
      </w:r>
    </w:p>
    <w:p w:rsidR="00200D40" w:rsidRDefault="00803FC9">
      <w:pPr>
        <w:pStyle w:val="20"/>
        <w:framePr w:w="10349" w:h="12163" w:hRule="exact" w:wrap="none" w:vAnchor="page" w:hAnchor="page" w:x="1080" w:y="1231"/>
        <w:shd w:val="clear" w:color="auto" w:fill="auto"/>
        <w:spacing w:before="0" w:after="296" w:line="365" w:lineRule="exact"/>
        <w:ind w:firstLine="780"/>
      </w:pPr>
      <w:r>
        <w:t>Спортивное мероприятие или спортивное соревнование, которые проводятся под руководством Международного олимпийского комитета, Международного паралимпийского комитета, международной федерации, организатора крупного спор</w:t>
      </w:r>
      <w:r>
        <w:t>тивного мероприятия или другой международной спортивной организации, либо на которые указанные организации назначают персонал, обслуживающий данное спортивное мероприятие.</w:t>
      </w:r>
    </w:p>
    <w:p w:rsidR="00200D40" w:rsidRDefault="00803FC9">
      <w:pPr>
        <w:pStyle w:val="20"/>
        <w:framePr w:w="10349" w:h="12163" w:hRule="exact" w:wrap="none" w:vAnchor="page" w:hAnchor="page" w:x="1080" w:y="1231"/>
        <w:shd w:val="clear" w:color="auto" w:fill="auto"/>
        <w:spacing w:before="0" w:line="370" w:lineRule="exact"/>
        <w:ind w:firstLine="780"/>
      </w:pPr>
      <w:r>
        <w:rPr>
          <w:rStyle w:val="24"/>
        </w:rPr>
        <w:t>Международный стандарт</w:t>
      </w:r>
    </w:p>
    <w:p w:rsidR="00200D40" w:rsidRDefault="00803FC9">
      <w:pPr>
        <w:pStyle w:val="20"/>
        <w:framePr w:w="10349" w:h="12163" w:hRule="exact" w:wrap="none" w:vAnchor="page" w:hAnchor="page" w:x="1080" w:y="1231"/>
        <w:shd w:val="clear" w:color="auto" w:fill="auto"/>
        <w:spacing w:before="0" w:after="372" w:line="370" w:lineRule="exact"/>
        <w:ind w:firstLine="780"/>
      </w:pPr>
      <w:r>
        <w:t>Стандарт, утвержденный ВАДА в соответствии с Кодексом. Соблюд</w:t>
      </w:r>
      <w:r>
        <w:t>ение требований международного стандарта (в противоположность любому альтернативному стандарту, практике или процедзфе) является достаточным основанием для установления того факта, что процедуры, указанные в международном стандарте, были проведены надлежащ</w:t>
      </w:r>
      <w:r>
        <w:t>им образом. Международные стандарты включают в себя технические документы, изданные в соответствии с международным стандартом.</w:t>
      </w:r>
    </w:p>
    <w:p w:rsidR="00200D40" w:rsidRDefault="00803FC9">
      <w:pPr>
        <w:pStyle w:val="20"/>
        <w:framePr w:w="10349" w:h="12163" w:hRule="exact" w:wrap="none" w:vAnchor="page" w:hAnchor="page" w:x="1080" w:y="1231"/>
        <w:shd w:val="clear" w:color="auto" w:fill="auto"/>
        <w:spacing w:before="0" w:after="51" w:line="280" w:lineRule="exact"/>
        <w:ind w:firstLine="780"/>
      </w:pPr>
      <w:r>
        <w:rPr>
          <w:rStyle w:val="24"/>
        </w:rPr>
        <w:t>Метаболит</w:t>
      </w:r>
    </w:p>
    <w:p w:rsidR="00200D40" w:rsidRDefault="00803FC9">
      <w:pPr>
        <w:pStyle w:val="20"/>
        <w:framePr w:w="10349" w:h="12163" w:hRule="exact" w:wrap="none" w:vAnchor="page" w:hAnchor="page" w:x="1080" w:y="1231"/>
        <w:shd w:val="clear" w:color="auto" w:fill="auto"/>
        <w:spacing w:before="0" w:after="402" w:line="280" w:lineRule="exact"/>
        <w:ind w:firstLine="780"/>
      </w:pPr>
      <w:r>
        <w:t>Любая субстанция, образовавшаяся в процессе биотрансформации.</w:t>
      </w:r>
    </w:p>
    <w:p w:rsidR="00200D40" w:rsidRDefault="00803FC9">
      <w:pPr>
        <w:pStyle w:val="20"/>
        <w:framePr w:w="10349" w:h="12163" w:hRule="exact" w:wrap="none" w:vAnchor="page" w:hAnchor="page" w:x="1080" w:y="1231"/>
        <w:shd w:val="clear" w:color="auto" w:fill="auto"/>
        <w:spacing w:before="0" w:line="280" w:lineRule="exact"/>
        <w:ind w:firstLine="780"/>
      </w:pPr>
      <w:r>
        <w:rPr>
          <w:rStyle w:val="24"/>
        </w:rPr>
        <w:t>Минимальный уровень отчетности</w:t>
      </w:r>
    </w:p>
    <w:p w:rsidR="00200D40" w:rsidRDefault="00803FC9">
      <w:pPr>
        <w:pStyle w:val="20"/>
        <w:framePr w:w="10349" w:h="12163" w:hRule="exact" w:wrap="none" w:vAnchor="page" w:hAnchor="page" w:x="1080" w:y="1231"/>
        <w:shd w:val="clear" w:color="auto" w:fill="auto"/>
        <w:spacing w:before="0" w:line="365" w:lineRule="exact"/>
        <w:ind w:firstLine="780"/>
      </w:pPr>
      <w:r>
        <w:t xml:space="preserve">Расчетный уровень </w:t>
      </w:r>
      <w:r>
        <w:t>концентрации запрещенного вещества, или его метаболита(-ов), или маркера(-ов) в пробе, ниже которого лаборатории, аккредитованные ВАДА, не должны сообщать о неблагоприятном результате анализа пробы.</w:t>
      </w:r>
    </w:p>
    <w:p w:rsidR="00200D40" w:rsidRDefault="00803FC9">
      <w:pPr>
        <w:pStyle w:val="20"/>
        <w:framePr w:w="10349" w:h="1564" w:hRule="exact" w:wrap="none" w:vAnchor="page" w:hAnchor="page" w:x="1080" w:y="13698"/>
        <w:shd w:val="clear" w:color="auto" w:fill="auto"/>
        <w:spacing w:before="0" w:line="374" w:lineRule="exact"/>
        <w:ind w:firstLine="780"/>
      </w:pPr>
      <w:r>
        <w:rPr>
          <w:rStyle w:val="24"/>
        </w:rPr>
        <w:t>Назначение</w:t>
      </w:r>
    </w:p>
    <w:p w:rsidR="00200D40" w:rsidRDefault="00803FC9">
      <w:pPr>
        <w:pStyle w:val="20"/>
        <w:framePr w:w="10349" w:h="1564" w:hRule="exact" w:wrap="none" w:vAnchor="page" w:hAnchor="page" w:x="1080" w:y="13698"/>
        <w:shd w:val="clear" w:color="auto" w:fill="auto"/>
        <w:spacing w:before="0" w:line="374" w:lineRule="exact"/>
        <w:ind w:firstLine="780"/>
      </w:pPr>
      <w:r>
        <w:t>Предоставление, поставка, контроль, содействие</w:t>
      </w:r>
      <w:r>
        <w:t>, иной вид участия в использовании или попытке использования другим лицом запрещенной субстанции или запрещенного метода. Однако, данное определение не распространяется на</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0" w:h="274" w:hRule="exact" w:wrap="none" w:vAnchor="page" w:hAnchor="page" w:x="1085" w:y="610"/>
        <w:shd w:val="clear" w:color="auto" w:fill="auto"/>
        <w:spacing w:line="240" w:lineRule="exact"/>
        <w:ind w:left="40"/>
      </w:pPr>
      <w:r>
        <w:lastRenderedPageBreak/>
        <w:t>72</w:t>
      </w:r>
    </w:p>
    <w:p w:rsidR="00200D40" w:rsidRDefault="00803FC9">
      <w:pPr>
        <w:pStyle w:val="20"/>
        <w:framePr w:w="10339" w:h="11103" w:hRule="exact" w:wrap="none" w:vAnchor="page" w:hAnchor="page" w:x="1085" w:y="1177"/>
        <w:shd w:val="clear" w:color="auto" w:fill="auto"/>
        <w:spacing w:before="0" w:after="300" w:line="365" w:lineRule="exact"/>
        <w:ind w:firstLine="0"/>
      </w:pPr>
      <w:r>
        <w:t>добросовестные действия медицинского персонала по использов</w:t>
      </w:r>
      <w:r>
        <w:t>анию запрещенной субстанции или запрещенного метода с подлинной и законной терапевтической целью, подтвержденной соответствующими документами или по иной обоснованной причине. Данное определение также не распространяется на действия с запрещенными субстанц</w:t>
      </w:r>
      <w:r>
        <w:t>иями, которые не запрещены при внесоревновательном тестировании, если только обстоятельства в совокупности не зчсазывают на то, что запрещенные субстанции не предназначались для использования с реальной терапевтической целью, подтвержденной соответствующим</w:t>
      </w:r>
      <w:r>
        <w:t>и документами, или были направлены на улучшение спортивных результатов.</w:t>
      </w:r>
    </w:p>
    <w:p w:rsidR="00200D40" w:rsidRDefault="00803FC9">
      <w:pPr>
        <w:pStyle w:val="20"/>
        <w:framePr w:w="10339" w:h="11103" w:hRule="exact" w:wrap="none" w:vAnchor="page" w:hAnchor="page" w:x="1085" w:y="1177"/>
        <w:shd w:val="clear" w:color="auto" w:fill="auto"/>
        <w:spacing w:before="0" w:line="365" w:lineRule="exact"/>
        <w:ind w:firstLine="780"/>
      </w:pPr>
      <w:r>
        <w:rPr>
          <w:rStyle w:val="24"/>
        </w:rPr>
        <w:t>Национальная антидопинговая организапия</w:t>
      </w:r>
    </w:p>
    <w:p w:rsidR="00200D40" w:rsidRDefault="00803FC9">
      <w:pPr>
        <w:pStyle w:val="20"/>
        <w:framePr w:w="10339" w:h="11103" w:hRule="exact" w:wrap="none" w:vAnchor="page" w:hAnchor="page" w:x="1085" w:y="1177"/>
        <w:shd w:val="clear" w:color="auto" w:fill="auto"/>
        <w:spacing w:before="0" w:after="296" w:line="365" w:lineRule="exact"/>
        <w:ind w:firstLine="780"/>
      </w:pPr>
      <w:r>
        <w:t xml:space="preserve">Организация(-ии), определенная(-ые) каждой страной в качестве обладающей(-их) полномочиями и отвечающей(-их) за принятие и реализацию </w:t>
      </w:r>
      <w:r>
        <w:t>антидопинговых правил, осуществление сбора проб, обработку результатов тестирования, проведение обработки результатов на национальном уровне. Если такая организация не определена компетентным(-и) органом(-ами) государственной власти, такой организацией явл</w:t>
      </w:r>
      <w:r>
        <w:t>яется национальный олимпийский комитет или уполномоченная им организация.</w:t>
      </w:r>
    </w:p>
    <w:p w:rsidR="00200D40" w:rsidRDefault="00803FC9">
      <w:pPr>
        <w:pStyle w:val="20"/>
        <w:framePr w:w="10339" w:h="11103" w:hRule="exact" w:wrap="none" w:vAnchor="page" w:hAnchor="page" w:x="1085" w:y="1177"/>
        <w:shd w:val="clear" w:color="auto" w:fill="auto"/>
        <w:spacing w:before="0" w:line="370" w:lineRule="exact"/>
        <w:ind w:firstLine="780"/>
      </w:pPr>
      <w:r>
        <w:rPr>
          <w:rStyle w:val="24"/>
        </w:rPr>
        <w:t>Национальное спортивное мероприятие</w:t>
      </w:r>
    </w:p>
    <w:p w:rsidR="00200D40" w:rsidRDefault="00803FC9">
      <w:pPr>
        <w:pStyle w:val="20"/>
        <w:framePr w:w="10339" w:h="11103" w:hRule="exact" w:wrap="none" w:vAnchor="page" w:hAnchor="page" w:x="1085" w:y="1177"/>
        <w:shd w:val="clear" w:color="auto" w:fill="auto"/>
        <w:spacing w:before="0" w:after="304" w:line="370" w:lineRule="exact"/>
        <w:ind w:firstLine="780"/>
      </w:pPr>
      <w:r>
        <w:t>Спортивное мероприятие или спортивное соревнование, в котором участвуют спортсмены международного или национального уровня и которое не является м</w:t>
      </w:r>
      <w:r>
        <w:t>еждународным спортивным мероприятием.</w:t>
      </w:r>
    </w:p>
    <w:p w:rsidR="00200D40" w:rsidRDefault="00803FC9">
      <w:pPr>
        <w:pStyle w:val="20"/>
        <w:framePr w:w="10339" w:h="11103" w:hRule="exact" w:wrap="none" w:vAnchor="page" w:hAnchor="page" w:x="1085" w:y="1177"/>
        <w:shd w:val="clear" w:color="auto" w:fill="auto"/>
        <w:spacing w:before="0" w:line="365" w:lineRule="exact"/>
        <w:ind w:firstLine="780"/>
      </w:pPr>
      <w:r>
        <w:rPr>
          <w:rStyle w:val="24"/>
        </w:rPr>
        <w:t>Национальный олимпийский комитет</w:t>
      </w:r>
    </w:p>
    <w:p w:rsidR="00200D40" w:rsidRDefault="00803FC9">
      <w:pPr>
        <w:pStyle w:val="20"/>
        <w:framePr w:w="10339" w:h="11103" w:hRule="exact" w:wrap="none" w:vAnchor="page" w:hAnchor="page" w:x="1085" w:y="1177"/>
        <w:shd w:val="clear" w:color="auto" w:fill="auto"/>
        <w:spacing w:before="0" w:line="365" w:lineRule="exact"/>
        <w:ind w:firstLine="780"/>
      </w:pPr>
      <w:r>
        <w:t>Организация, признанная Международным олимпийским комитетом. Понятие «Национальный олимпийский комитет» относится также к национальным спортивным конфедерациям в тех странах, где функци</w:t>
      </w:r>
      <w:r>
        <w:t>и национального олимпийского комитета по борьбе с допингом в спорте принимают на себя национальные спортивные конфедерации.</w:t>
      </w:r>
    </w:p>
    <w:p w:rsidR="00200D40" w:rsidRDefault="00803FC9">
      <w:pPr>
        <w:pStyle w:val="20"/>
        <w:framePr w:w="10339" w:h="2670" w:hRule="exact" w:wrap="none" w:vAnchor="page" w:hAnchor="page" w:x="1085" w:y="12592"/>
        <w:shd w:val="clear" w:color="auto" w:fill="auto"/>
        <w:spacing w:before="0" w:line="370" w:lineRule="exact"/>
        <w:ind w:firstLine="780"/>
      </w:pPr>
      <w:r>
        <w:rPr>
          <w:rStyle w:val="24"/>
        </w:rPr>
        <w:t>Национальный третейский орган</w:t>
      </w:r>
    </w:p>
    <w:p w:rsidR="00200D40" w:rsidRDefault="00803FC9">
      <w:pPr>
        <w:pStyle w:val="20"/>
        <w:framePr w:w="10339" w:h="2670" w:hRule="exact" w:wrap="none" w:vAnchor="page" w:hAnchor="page" w:x="1085" w:y="12592"/>
        <w:shd w:val="clear" w:color="auto" w:fill="auto"/>
        <w:spacing w:before="0" w:line="370" w:lineRule="exact"/>
        <w:ind w:firstLine="780"/>
      </w:pPr>
      <w:r>
        <w:t>Постоянно действующее арбитражное учреждение, образованное при некоммерческой организации, органы упра</w:t>
      </w:r>
      <w:r>
        <w:t xml:space="preserve">вления которой в соответствии с уставными документами некоммерческой организации формируются Олимпийским комитетом России, Паралимпийским комитетом России, профессиональным союзом, объединяющим работников физической культуры и спорта и являющимся стороной </w:t>
      </w:r>
      <w:r>
        <w:t>отраслевого соглашения, заключенного с федеральным органом</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8" w:hRule="exact" w:wrap="none" w:vAnchor="page" w:hAnchor="page" w:x="1075" w:y="610"/>
        <w:shd w:val="clear" w:color="auto" w:fill="auto"/>
        <w:spacing w:line="240" w:lineRule="exact"/>
        <w:ind w:left="60"/>
      </w:pPr>
      <w:r>
        <w:lastRenderedPageBreak/>
        <w:t>73</w:t>
      </w:r>
    </w:p>
    <w:p w:rsidR="00200D40" w:rsidRDefault="00803FC9">
      <w:pPr>
        <w:pStyle w:val="20"/>
        <w:framePr w:w="10358" w:h="12214" w:hRule="exact" w:wrap="none" w:vAnchor="page" w:hAnchor="page" w:x="1075" w:y="1178"/>
        <w:shd w:val="clear" w:color="auto" w:fill="auto"/>
        <w:spacing w:before="0" w:after="304" w:line="370" w:lineRule="exact"/>
        <w:ind w:firstLine="0"/>
      </w:pPr>
      <w:r>
        <w:t xml:space="preserve">исполнительной власти в области физической культуры и спорта, общероссийскими спортивными федерациями по видам спорта, включенным в программу Олимпийских игр, </w:t>
      </w:r>
      <w:r>
        <w:t>Паралимпийских игр, и профессиональными спортивными лигами, администрирующее арбитраж (третейское разбирательство) споров в профессиональном спорте и спорте высших достижений, включая индивидуальные трудовые споры, в соответствии с законодательством об арб</w:t>
      </w:r>
      <w:r>
        <w:t>итраже (третейском разбирательстве) и с учетом особенностей, предусмотренных Федеральным законом от 4 декабря 2007 г. № 329-ФЗ «О физической культуре и спорте в Российской Федерации».Национальный третейский орган должен обладать операционной и инститзщиона</w:t>
      </w:r>
      <w:r>
        <w:t>льной независимостью в соответствии с требованиями Кодекса.</w:t>
      </w:r>
    </w:p>
    <w:p w:rsidR="00200D40" w:rsidRDefault="00803FC9">
      <w:pPr>
        <w:pStyle w:val="20"/>
        <w:framePr w:w="10358" w:h="12214" w:hRule="exact" w:wrap="none" w:vAnchor="page" w:hAnchor="page" w:x="1075" w:y="1178"/>
        <w:shd w:val="clear" w:color="auto" w:fill="auto"/>
        <w:spacing w:before="0" w:line="365" w:lineRule="exact"/>
        <w:ind w:firstLine="780"/>
      </w:pPr>
      <w:r>
        <w:rPr>
          <w:rStyle w:val="24"/>
        </w:rPr>
        <w:t>Неблагоприятный результат анализа</w:t>
      </w:r>
    </w:p>
    <w:p w:rsidR="00200D40" w:rsidRDefault="00803FC9">
      <w:pPr>
        <w:pStyle w:val="20"/>
        <w:framePr w:w="10358" w:h="12214" w:hRule="exact" w:wrap="none" w:vAnchor="page" w:hAnchor="page" w:x="1075" w:y="1178"/>
        <w:shd w:val="clear" w:color="auto" w:fill="auto"/>
        <w:spacing w:before="0" w:after="296" w:line="365" w:lineRule="exact"/>
        <w:ind w:firstLine="780"/>
      </w:pPr>
      <w:r>
        <w:t xml:space="preserve">Заключение из лаборатории, аккредитованной ВАДА, или из другой одобренной ВАДА лаборатории о том, что в соответствии с Международным стандартом для лабораторий в </w:t>
      </w:r>
      <w:r>
        <w:t>пробе обнаружено присутствие запрещенной субстанции, или ее метаболитов, или маркеров, или получено доказательство использования запрещенного метода.</w:t>
      </w:r>
    </w:p>
    <w:p w:rsidR="00200D40" w:rsidRDefault="00803FC9">
      <w:pPr>
        <w:pStyle w:val="20"/>
        <w:framePr w:w="10358" w:h="12214" w:hRule="exact" w:wrap="none" w:vAnchor="page" w:hAnchor="page" w:x="1075" w:y="1178"/>
        <w:shd w:val="clear" w:color="auto" w:fill="auto"/>
        <w:spacing w:before="0" w:line="370" w:lineRule="exact"/>
        <w:ind w:firstLine="780"/>
      </w:pPr>
      <w:r>
        <w:rPr>
          <w:rStyle w:val="24"/>
        </w:rPr>
        <w:t>Неблагоприятный результат по паспорту</w:t>
      </w:r>
    </w:p>
    <w:p w:rsidR="00200D40" w:rsidRDefault="00803FC9">
      <w:pPr>
        <w:pStyle w:val="20"/>
        <w:framePr w:w="10358" w:h="12214" w:hRule="exact" w:wrap="none" w:vAnchor="page" w:hAnchor="page" w:x="1075" w:y="1178"/>
        <w:shd w:val="clear" w:color="auto" w:fill="auto"/>
        <w:spacing w:before="0" w:after="304" w:line="370" w:lineRule="exact"/>
        <w:ind w:firstLine="780"/>
      </w:pPr>
      <w:r>
        <w:t xml:space="preserve">Заключение, обозначенное как неблагоприятный результат по паспорту, </w:t>
      </w:r>
      <w:r>
        <w:t>как это предусмотрено в соответствующих Международных стандартах.</w:t>
      </w:r>
    </w:p>
    <w:p w:rsidR="00200D40" w:rsidRDefault="00803FC9">
      <w:pPr>
        <w:pStyle w:val="20"/>
        <w:framePr w:w="10358" w:h="12214" w:hRule="exact" w:wrap="none" w:vAnchor="page" w:hAnchor="page" w:x="1075" w:y="1178"/>
        <w:shd w:val="clear" w:color="auto" w:fill="auto"/>
        <w:spacing w:before="0" w:line="365" w:lineRule="exact"/>
        <w:ind w:firstLine="780"/>
      </w:pPr>
      <w:r>
        <w:rPr>
          <w:rStyle w:val="24"/>
        </w:rPr>
        <w:t>Незначительная вина или халатность</w:t>
      </w:r>
    </w:p>
    <w:p w:rsidR="00200D40" w:rsidRDefault="00803FC9">
      <w:pPr>
        <w:pStyle w:val="20"/>
        <w:framePr w:w="10358" w:h="12214" w:hRule="exact" w:wrap="none" w:vAnchor="page" w:hAnchor="page" w:x="1075" w:y="1178"/>
        <w:shd w:val="clear" w:color="auto" w:fill="auto"/>
        <w:spacing w:before="0" w:after="368" w:line="365" w:lineRule="exact"/>
        <w:ind w:firstLine="780"/>
      </w:pPr>
      <w:r>
        <w:t xml:space="preserve">Установление спортсменом или иным лицом факта, что их вина или халатность при рассмотрении в целом обстоятельств дела, а также принимая во внимание </w:t>
      </w:r>
      <w:r>
        <w:t>критерий отсутствия вины или халатности, является незначительной в отношении нарушения Правил. Если спортсмены не являются защищенными лицами или спортсменами-любителями, то в случаях нарущения пункта4.1 Правил спортсмены также обязаны объяснить, как запре</w:t>
      </w:r>
      <w:r>
        <w:t>щенная субстанция попала в их организм.</w:t>
      </w:r>
    </w:p>
    <w:p w:rsidR="00200D40" w:rsidRDefault="00803FC9">
      <w:pPr>
        <w:pStyle w:val="20"/>
        <w:framePr w:w="10358" w:h="12214" w:hRule="exact" w:wrap="none" w:vAnchor="page" w:hAnchor="page" w:x="1075" w:y="1178"/>
        <w:shd w:val="clear" w:color="auto" w:fill="auto"/>
        <w:spacing w:before="0" w:after="37" w:line="280" w:lineRule="exact"/>
        <w:ind w:firstLine="780"/>
      </w:pPr>
      <w:r>
        <w:rPr>
          <w:rStyle w:val="24"/>
        </w:rPr>
        <w:t>Несовершеннолетний</w:t>
      </w:r>
    </w:p>
    <w:p w:rsidR="00200D40" w:rsidRDefault="00803FC9">
      <w:pPr>
        <w:pStyle w:val="20"/>
        <w:framePr w:w="10358" w:h="12214" w:hRule="exact" w:wrap="none" w:vAnchor="page" w:hAnchor="page" w:x="1075" w:y="1178"/>
        <w:shd w:val="clear" w:color="auto" w:fill="auto"/>
        <w:spacing w:before="0" w:line="280" w:lineRule="exact"/>
        <w:ind w:firstLine="780"/>
      </w:pPr>
      <w:r>
        <w:t>Физическое лицо, которое не достигло возраста восемнадцати лет.</w:t>
      </w:r>
    </w:p>
    <w:p w:rsidR="00200D40" w:rsidRDefault="00803FC9">
      <w:pPr>
        <w:pStyle w:val="20"/>
        <w:framePr w:w="10358" w:h="1569" w:hRule="exact" w:wrap="none" w:vAnchor="page" w:hAnchor="page" w:x="1075" w:y="13698"/>
        <w:shd w:val="clear" w:color="auto" w:fill="auto"/>
        <w:spacing w:before="0" w:line="374" w:lineRule="exact"/>
        <w:ind w:firstLine="780"/>
      </w:pPr>
      <w:r>
        <w:rPr>
          <w:rStyle w:val="24"/>
        </w:rPr>
        <w:t>Обладание</w:t>
      </w:r>
    </w:p>
    <w:p w:rsidR="00200D40" w:rsidRDefault="00803FC9">
      <w:pPr>
        <w:pStyle w:val="20"/>
        <w:framePr w:w="10358" w:h="1569" w:hRule="exact" w:wrap="none" w:vAnchor="page" w:hAnchor="page" w:x="1075" w:y="13698"/>
        <w:shd w:val="clear" w:color="auto" w:fill="auto"/>
        <w:spacing w:before="0" w:line="374" w:lineRule="exact"/>
        <w:ind w:firstLine="780"/>
      </w:pPr>
      <w:r>
        <w:t xml:space="preserve">Реальное, физическое обладание или доказуемое косвенное обладание запрещенной субстанцией или запрещенным методом (которое </w:t>
      </w:r>
      <w:r>
        <w:t>имеет место, когда лицо имеет исключительный доступ или намерено получить доступ к запрещенной</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8" w:hRule="exact" w:wrap="none" w:vAnchor="page" w:hAnchor="page" w:x="1080" w:y="605"/>
        <w:shd w:val="clear" w:color="auto" w:fill="auto"/>
        <w:spacing w:line="240" w:lineRule="exact"/>
        <w:ind w:left="80"/>
      </w:pPr>
      <w:r>
        <w:lastRenderedPageBreak/>
        <w:t>74</w:t>
      </w:r>
    </w:p>
    <w:p w:rsidR="00200D40" w:rsidRDefault="00803FC9">
      <w:pPr>
        <w:pStyle w:val="20"/>
        <w:framePr w:w="10349" w:h="11118" w:hRule="exact" w:wrap="none" w:vAnchor="page" w:hAnchor="page" w:x="1080" w:y="1186"/>
        <w:shd w:val="clear" w:color="auto" w:fill="auto"/>
        <w:spacing w:before="0" w:after="300" w:line="365" w:lineRule="exact"/>
        <w:ind w:firstLine="0"/>
      </w:pPr>
      <w:r>
        <w:t xml:space="preserve">субстанции или запрещенному методу, или помещениями, где находится запрещенная субстанция или применяется запрещенный метод). Если лицо </w:t>
      </w:r>
      <w:r>
        <w:t>не имеет исюпочительного доступа к запрещенной субстанции или запрещенному методу или помещению, в котором находится запрещенная субстанция или запрещенный метод, то факт косвенного обладания будет иметь место только тогда, когда лицо знало о наличии запре</w:t>
      </w:r>
      <w:r>
        <w:t>щенной субстанции или запрещенного метода и намеревалось получить такой доступ. Нарушением Правил в виде обладания не могут считаться случаи, когда лицо, обладая запрещенной субстанцией или запрещенным методом, до получения любого уведомления о нарушении П</w:t>
      </w:r>
      <w:r>
        <w:t xml:space="preserve">равил предпримет конкретные шаги, чтобы доказать, что оно никогда не намеревалось обладать запрещенной субстанцией или запрещенным методом, ясно заявив антидопинговой организации об отказе в обладании ими. В любом случае покупка запрещенной субстанции или </w:t>
      </w:r>
      <w:r>
        <w:t>запрещенного метода (включая покупку через электронные или другие средства) считается обладанием запрещенной субстанцией или запрещенным методом для лица, сделавшего такую покупку.</w:t>
      </w:r>
    </w:p>
    <w:p w:rsidR="00200D40" w:rsidRDefault="00803FC9">
      <w:pPr>
        <w:pStyle w:val="20"/>
        <w:framePr w:w="10349" w:h="11118" w:hRule="exact" w:wrap="none" w:vAnchor="page" w:hAnchor="page" w:x="1080" w:y="1186"/>
        <w:shd w:val="clear" w:color="auto" w:fill="auto"/>
        <w:spacing w:before="0" w:line="365" w:lineRule="exact"/>
        <w:ind w:firstLine="780"/>
      </w:pPr>
      <w:r>
        <w:rPr>
          <w:rStyle w:val="24"/>
        </w:rPr>
        <w:t>Обработка результатов</w:t>
      </w:r>
    </w:p>
    <w:p w:rsidR="00200D40" w:rsidRDefault="00803FC9">
      <w:pPr>
        <w:pStyle w:val="20"/>
        <w:framePr w:w="10349" w:h="11118" w:hRule="exact" w:wrap="none" w:vAnchor="page" w:hAnchor="page" w:x="1080" w:y="1186"/>
        <w:shd w:val="clear" w:color="auto" w:fill="auto"/>
        <w:spacing w:before="0" w:after="296" w:line="365" w:lineRule="exact"/>
        <w:ind w:firstLine="780"/>
      </w:pPr>
      <w:r>
        <w:t>Процесс, охватывающий период, начиная с уведомления в</w:t>
      </w:r>
      <w:r>
        <w:t xml:space="preserve"> соответствии со статьей 5 Международного стандарта по обработке результатов или в некоторых случаях (например, атипичный результат, атипичный результат по биологическому паспорту спортсмена, нарущение порядка предоставленрш информации о местонахождении) с</w:t>
      </w:r>
      <w:r>
        <w:t xml:space="preserve"> мер предварительного уведомления, прямо предусмотренных статьей 5 Международного стандарта по обработке результатов, и заканчивая обвинением и окончательным разрешением дела, включая завершение слушаний в первой или апелляционной инстанциях(если апелляция</w:t>
      </w:r>
      <w:r>
        <w:t xml:space="preserve"> была подана).</w:t>
      </w:r>
    </w:p>
    <w:p w:rsidR="00200D40" w:rsidRDefault="00803FC9">
      <w:pPr>
        <w:pStyle w:val="20"/>
        <w:framePr w:w="10349" w:h="11118" w:hRule="exact" w:wrap="none" w:vAnchor="page" w:hAnchor="page" w:x="1080" w:y="1186"/>
        <w:shd w:val="clear" w:color="auto" w:fill="auto"/>
        <w:spacing w:before="0" w:line="370" w:lineRule="exact"/>
        <w:ind w:firstLine="780"/>
      </w:pPr>
      <w:r>
        <w:rPr>
          <w:rStyle w:val="24"/>
        </w:rPr>
        <w:t>Образование</w:t>
      </w:r>
    </w:p>
    <w:p w:rsidR="00200D40" w:rsidRDefault="00803FC9">
      <w:pPr>
        <w:pStyle w:val="20"/>
        <w:framePr w:w="10349" w:h="11118" w:hRule="exact" w:wrap="none" w:vAnchor="page" w:hAnchor="page" w:x="1080" w:y="1186"/>
        <w:shd w:val="clear" w:color="auto" w:fill="auto"/>
        <w:spacing w:before="0" w:line="370" w:lineRule="exact"/>
        <w:ind w:firstLine="780"/>
      </w:pPr>
      <w:r>
        <w:t>Процесс обучения, направленный на прививание ценностей и формирование поведения, соответствующего духу спорта, а также на предотвращение умышленного и неумышленного допинга.</w:t>
      </w:r>
    </w:p>
    <w:p w:rsidR="00200D40" w:rsidRDefault="00803FC9">
      <w:pPr>
        <w:pStyle w:val="20"/>
        <w:framePr w:w="10349" w:h="2684" w:hRule="exact" w:wrap="none" w:vAnchor="page" w:hAnchor="page" w:x="1080" w:y="12582"/>
        <w:shd w:val="clear" w:color="auto" w:fill="auto"/>
        <w:spacing w:before="0" w:line="370" w:lineRule="exact"/>
        <w:ind w:firstLine="780"/>
      </w:pPr>
      <w:r>
        <w:rPr>
          <w:rStyle w:val="24"/>
        </w:rPr>
        <w:t>Общероссийская спортивная федерация</w:t>
      </w:r>
    </w:p>
    <w:p w:rsidR="00200D40" w:rsidRDefault="00803FC9">
      <w:pPr>
        <w:pStyle w:val="20"/>
        <w:framePr w:w="10349" w:h="2684" w:hRule="exact" w:wrap="none" w:vAnchor="page" w:hAnchor="page" w:x="1080" w:y="12582"/>
        <w:shd w:val="clear" w:color="auto" w:fill="auto"/>
        <w:spacing w:before="0" w:line="370" w:lineRule="exact"/>
        <w:ind w:firstLine="780"/>
      </w:pPr>
      <w:r>
        <w:t xml:space="preserve">Общероссийская </w:t>
      </w:r>
      <w:r>
        <w:t xml:space="preserve">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спортивньк </w:t>
      </w:r>
      <w:r>
        <w:t>мероприятий и подготовка спортсменов - членов спортивных сборных команд Российской Федерации.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49" w:h="274" w:hRule="exact" w:wrap="none" w:vAnchor="page" w:hAnchor="page" w:x="1070" w:y="605"/>
        <w:shd w:val="clear" w:color="auto" w:fill="auto"/>
        <w:spacing w:line="240" w:lineRule="exact"/>
        <w:ind w:left="80"/>
      </w:pPr>
      <w:r>
        <w:lastRenderedPageBreak/>
        <w:t>75</w:t>
      </w:r>
    </w:p>
    <w:p w:rsidR="00200D40" w:rsidRDefault="00803FC9">
      <w:pPr>
        <w:pStyle w:val="20"/>
        <w:framePr w:w="10368" w:h="11846" w:hRule="exact" w:wrap="none" w:vAnchor="page" w:hAnchor="page" w:x="1070" w:y="1177"/>
        <w:shd w:val="clear" w:color="auto" w:fill="auto"/>
        <w:spacing w:before="0" w:line="365" w:lineRule="exact"/>
        <w:ind w:firstLine="800"/>
      </w:pPr>
      <w:r>
        <w:rPr>
          <w:rStyle w:val="24"/>
        </w:rPr>
        <w:t>Объекты спортивного мероприятая</w:t>
      </w:r>
    </w:p>
    <w:p w:rsidR="00200D40" w:rsidRDefault="00803FC9">
      <w:pPr>
        <w:pStyle w:val="20"/>
        <w:framePr w:w="10368" w:h="11846" w:hRule="exact" w:wrap="none" w:vAnchor="page" w:hAnchor="page" w:x="1070" w:y="1177"/>
        <w:shd w:val="clear" w:color="auto" w:fill="auto"/>
        <w:spacing w:before="0" w:after="296" w:line="365" w:lineRule="exact"/>
        <w:ind w:firstLine="800"/>
      </w:pPr>
      <w:r>
        <w:t>Объекты, обозначенные в качестве таковых руководящей организацией спортивного мероприятия.</w:t>
      </w:r>
    </w:p>
    <w:p w:rsidR="00200D40" w:rsidRDefault="00803FC9">
      <w:pPr>
        <w:pStyle w:val="20"/>
        <w:framePr w:w="10368" w:h="11846" w:hRule="exact" w:wrap="none" w:vAnchor="page" w:hAnchor="page" w:x="1070" w:y="1177"/>
        <w:shd w:val="clear" w:color="auto" w:fill="auto"/>
        <w:spacing w:before="0" w:line="370" w:lineRule="exact"/>
        <w:ind w:firstLine="800"/>
      </w:pPr>
      <w:r>
        <w:rPr>
          <w:rStyle w:val="24"/>
        </w:rPr>
        <w:t xml:space="preserve">Операционная </w:t>
      </w:r>
      <w:r>
        <w:rPr>
          <w:rStyle w:val="24"/>
        </w:rPr>
        <w:t>независимость</w:t>
      </w:r>
    </w:p>
    <w:p w:rsidR="00200D40" w:rsidRDefault="00803FC9">
      <w:pPr>
        <w:pStyle w:val="20"/>
        <w:framePr w:w="10368" w:h="11846" w:hRule="exact" w:wrap="none" w:vAnchor="page" w:hAnchor="page" w:x="1070" w:y="1177"/>
        <w:shd w:val="clear" w:color="auto" w:fill="auto"/>
        <w:spacing w:before="0" w:line="370" w:lineRule="exact"/>
        <w:ind w:firstLine="800"/>
      </w:pPr>
      <w:r>
        <w:t>Операционная независимость означает, что:</w:t>
      </w:r>
    </w:p>
    <w:p w:rsidR="00200D40" w:rsidRDefault="00803FC9">
      <w:pPr>
        <w:pStyle w:val="20"/>
        <w:framePr w:w="10368" w:h="11846" w:hRule="exact" w:wrap="none" w:vAnchor="page" w:hAnchor="page" w:x="1070" w:y="1177"/>
        <w:numPr>
          <w:ilvl w:val="0"/>
          <w:numId w:val="94"/>
        </w:numPr>
        <w:shd w:val="clear" w:color="auto" w:fill="auto"/>
        <w:tabs>
          <w:tab w:val="left" w:pos="1095"/>
        </w:tabs>
        <w:spacing w:before="0" w:line="370" w:lineRule="exact"/>
        <w:ind w:firstLine="800"/>
      </w:pPr>
      <w:r>
        <w:t>члены совета, сотрудники, члены комиссий, консультанты и должностные лица антидопинговой организации, отвечающей за обработку результатов, или связанных с ней организаций (например, федерации или член</w:t>
      </w:r>
      <w:r>
        <w:t xml:space="preserve">а-конфедерации), а также любое лицо, участвующее в расследовании и предварительном рассмотрении дела, не могут быть назначены в качестве членов и (или) секретарей (если секретарь участвует в процессе обсуждения и (или) составления любого решения) комиссии </w:t>
      </w:r>
      <w:r>
        <w:t>по проведению слушаний этой антидопинговой организации, отвечающей за обработку результатов;</w:t>
      </w:r>
    </w:p>
    <w:p w:rsidR="00200D40" w:rsidRDefault="00803FC9">
      <w:pPr>
        <w:pStyle w:val="20"/>
        <w:framePr w:w="10368" w:h="11846" w:hRule="exact" w:wrap="none" w:vAnchor="page" w:hAnchor="page" w:x="1070" w:y="1177"/>
        <w:numPr>
          <w:ilvl w:val="0"/>
          <w:numId w:val="94"/>
        </w:numPr>
        <w:shd w:val="clear" w:color="auto" w:fill="auto"/>
        <w:tabs>
          <w:tab w:val="left" w:pos="1090"/>
        </w:tabs>
        <w:spacing w:before="0" w:after="300" w:line="370" w:lineRule="exact"/>
        <w:ind w:firstLine="800"/>
      </w:pPr>
      <w:r>
        <w:t>комиссии по проведению слушаний должны их проводить и принимать решения без вмешательства антидопинговой организации или любой третьей стороны. Цель состоит в том,</w:t>
      </w:r>
      <w:r>
        <w:t xml:space="preserve"> чтобы члены комиссии по проведению слушаний или лица, иным образом участвующие в принятии рещений комиссией по проведению слущаний, не участвовали в расследовании дела или принятии рещения о его возбуждении.</w:t>
      </w:r>
    </w:p>
    <w:p w:rsidR="00200D40" w:rsidRDefault="00803FC9">
      <w:pPr>
        <w:pStyle w:val="20"/>
        <w:framePr w:w="10368" w:h="11846" w:hRule="exact" w:wrap="none" w:vAnchor="page" w:hAnchor="page" w:x="1070" w:y="1177"/>
        <w:shd w:val="clear" w:color="auto" w:fill="auto"/>
        <w:spacing w:before="0" w:line="370" w:lineRule="exact"/>
        <w:ind w:firstLine="800"/>
      </w:pPr>
      <w:r>
        <w:rPr>
          <w:rStyle w:val="24"/>
        </w:rPr>
        <w:t>Организатор крупного спортивного мероприятия</w:t>
      </w:r>
    </w:p>
    <w:p w:rsidR="00200D40" w:rsidRDefault="00803FC9">
      <w:pPr>
        <w:pStyle w:val="20"/>
        <w:framePr w:w="10368" w:h="11846" w:hRule="exact" w:wrap="none" w:vAnchor="page" w:hAnchor="page" w:x="1070" w:y="1177"/>
        <w:shd w:val="clear" w:color="auto" w:fill="auto"/>
        <w:spacing w:before="0" w:after="372" w:line="370" w:lineRule="exact"/>
        <w:ind w:firstLine="800"/>
      </w:pPr>
      <w:r>
        <w:t>Ко</w:t>
      </w:r>
      <w:r>
        <w:t>нтинентальные ассоциации национальных олимпийских комитетов и другие международные организации, объединяющие несколько видов спорта и выступающие в качестве руководящих органов для континентальных, региональных и других международных спортивных мероприятий</w:t>
      </w:r>
      <w:r>
        <w:t>.</w:t>
      </w:r>
    </w:p>
    <w:p w:rsidR="00200D40" w:rsidRDefault="00803FC9">
      <w:pPr>
        <w:pStyle w:val="20"/>
        <w:framePr w:w="10368" w:h="11846" w:hRule="exact" w:wrap="none" w:vAnchor="page" w:hAnchor="page" w:x="1070" w:y="1177"/>
        <w:shd w:val="clear" w:color="auto" w:fill="auto"/>
        <w:spacing w:before="0" w:after="37" w:line="280" w:lineRule="exact"/>
        <w:ind w:firstLine="800"/>
      </w:pPr>
      <w:r>
        <w:rPr>
          <w:rStyle w:val="24"/>
        </w:rPr>
        <w:t>Особый метод</w:t>
      </w:r>
    </w:p>
    <w:p w:rsidR="00200D40" w:rsidRDefault="00803FC9">
      <w:pPr>
        <w:pStyle w:val="20"/>
        <w:framePr w:w="10368" w:h="11846" w:hRule="exact" w:wrap="none" w:vAnchor="page" w:hAnchor="page" w:x="1070" w:y="1177"/>
        <w:shd w:val="clear" w:color="auto" w:fill="auto"/>
        <w:spacing w:before="0" w:after="402" w:line="280" w:lineRule="exact"/>
        <w:ind w:firstLine="800"/>
      </w:pPr>
      <w:r>
        <w:t>См. пункт 6.2.2. Правил.</w:t>
      </w:r>
    </w:p>
    <w:p w:rsidR="00200D40" w:rsidRDefault="00803FC9">
      <w:pPr>
        <w:pStyle w:val="20"/>
        <w:framePr w:w="10368" w:h="11846" w:hRule="exact" w:wrap="none" w:vAnchor="page" w:hAnchor="page" w:x="1070" w:y="1177"/>
        <w:shd w:val="clear" w:color="auto" w:fill="auto"/>
        <w:spacing w:before="0" w:after="37" w:line="280" w:lineRule="exact"/>
        <w:ind w:firstLine="800"/>
      </w:pPr>
      <w:r>
        <w:rPr>
          <w:rStyle w:val="24"/>
        </w:rPr>
        <w:t>Особая субстанция</w:t>
      </w:r>
    </w:p>
    <w:p w:rsidR="00200D40" w:rsidRDefault="00803FC9">
      <w:pPr>
        <w:pStyle w:val="20"/>
        <w:framePr w:w="10368" w:h="11846" w:hRule="exact" w:wrap="none" w:vAnchor="page" w:hAnchor="page" w:x="1070" w:y="1177"/>
        <w:shd w:val="clear" w:color="auto" w:fill="auto"/>
        <w:spacing w:before="0" w:line="280" w:lineRule="exact"/>
        <w:ind w:firstLine="800"/>
      </w:pPr>
      <w:r>
        <w:t>См. пзшкт 6.2.2 Правил.</w:t>
      </w:r>
    </w:p>
    <w:p w:rsidR="00200D40" w:rsidRDefault="00803FC9">
      <w:pPr>
        <w:pStyle w:val="20"/>
        <w:framePr w:w="10368" w:h="1934" w:hRule="exact" w:wrap="none" w:vAnchor="page" w:hAnchor="page" w:x="1070" w:y="13332"/>
        <w:shd w:val="clear" w:color="auto" w:fill="auto"/>
        <w:spacing w:before="0" w:line="370" w:lineRule="exact"/>
        <w:ind w:firstLine="800"/>
      </w:pPr>
      <w:r>
        <w:rPr>
          <w:rStyle w:val="24"/>
        </w:rPr>
        <w:t>Отсутствие вины или халатности</w:t>
      </w:r>
    </w:p>
    <w:p w:rsidR="00200D40" w:rsidRDefault="00803FC9">
      <w:pPr>
        <w:pStyle w:val="20"/>
        <w:framePr w:w="10368" w:h="1934" w:hRule="exact" w:wrap="none" w:vAnchor="page" w:hAnchor="page" w:x="1070" w:y="13332"/>
        <w:shd w:val="clear" w:color="auto" w:fill="auto"/>
        <w:spacing w:before="0" w:line="370" w:lineRule="exact"/>
        <w:ind w:firstLine="800"/>
      </w:pPr>
      <w:r>
        <w:t xml:space="preserve">Установление спортсменом или иным лицом факта, что они не знали или не подозревали и не могли объективно знать или подозревать даже при </w:t>
      </w:r>
      <w:r>
        <w:t>проявлении крайней осторожности, что они использовали, или им была назначена запрещенная субстанция или запрещенный метод, или они иным образом нарущилиПравила.</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8" w:hRule="exact" w:wrap="none" w:vAnchor="page" w:hAnchor="page" w:x="1085" w:y="600"/>
        <w:shd w:val="clear" w:color="auto" w:fill="auto"/>
        <w:spacing w:line="240" w:lineRule="exact"/>
        <w:ind w:left="40"/>
      </w:pPr>
      <w:r>
        <w:lastRenderedPageBreak/>
        <w:t>76</w:t>
      </w:r>
    </w:p>
    <w:p w:rsidR="00200D40" w:rsidRDefault="00803FC9">
      <w:pPr>
        <w:pStyle w:val="20"/>
        <w:framePr w:w="10339" w:h="12612" w:hRule="exact" w:wrap="none" w:vAnchor="page" w:hAnchor="page" w:x="1085" w:y="1177"/>
        <w:shd w:val="clear" w:color="auto" w:fill="auto"/>
        <w:spacing w:before="0" w:after="296" w:line="365" w:lineRule="exact"/>
        <w:ind w:firstLine="0"/>
      </w:pPr>
      <w:r>
        <w:t>Если спортсмены не являются защищенными лицами или спортсменами- любит</w:t>
      </w:r>
      <w:r>
        <w:t>елями, в случаях нарушения пункта4.1 Правил спортсмены также обязан объяснить, как запрещенная субстанция попала в их организм.</w:t>
      </w:r>
    </w:p>
    <w:p w:rsidR="00200D40" w:rsidRDefault="00803FC9">
      <w:pPr>
        <w:pStyle w:val="20"/>
        <w:framePr w:w="10339" w:h="12612" w:hRule="exact" w:wrap="none" w:vAnchor="page" w:hAnchor="page" w:x="1085" w:y="1177"/>
        <w:shd w:val="clear" w:color="auto" w:fill="auto"/>
        <w:spacing w:before="0" w:line="370" w:lineRule="exact"/>
        <w:ind w:firstLine="780"/>
      </w:pPr>
      <w:r>
        <w:rPr>
          <w:rStyle w:val="24"/>
        </w:rPr>
        <w:t>Отягчающие обстоятельства</w:t>
      </w:r>
    </w:p>
    <w:p w:rsidR="00200D40" w:rsidRDefault="00803FC9">
      <w:pPr>
        <w:pStyle w:val="20"/>
        <w:framePr w:w="10339" w:h="12612" w:hRule="exact" w:wrap="none" w:vAnchor="page" w:hAnchor="page" w:x="1085" w:y="1177"/>
        <w:shd w:val="clear" w:color="auto" w:fill="auto"/>
        <w:spacing w:before="0" w:line="370" w:lineRule="exact"/>
        <w:ind w:firstLine="780"/>
      </w:pPr>
      <w:r>
        <w:t>Обстоятельства или действия спортсмена или иного лица, которые являются основанием для назначения срок</w:t>
      </w:r>
      <w:r>
        <w:t>а дисквалификации, превышающего стандартную санкцию. К таким обстоятельствам и действиям относятся, в том числе случаи, когда:</w:t>
      </w:r>
    </w:p>
    <w:p w:rsidR="00200D40" w:rsidRDefault="00803FC9">
      <w:pPr>
        <w:pStyle w:val="20"/>
        <w:framePr w:w="10339" w:h="12612" w:hRule="exact" w:wrap="none" w:vAnchor="page" w:hAnchor="page" w:x="1085" w:y="1177"/>
        <w:shd w:val="clear" w:color="auto" w:fill="auto"/>
        <w:spacing w:before="0" w:line="370" w:lineRule="exact"/>
        <w:ind w:firstLine="780"/>
      </w:pPr>
      <w:r>
        <w:t>спортсмен или иное лицо использовали или обладали несколькими запрещенными субстанциями или запрещенными методами, использовали и</w:t>
      </w:r>
      <w:r>
        <w:t>ли обладали запрещенной субстанцией или запрещенным методом неоднократно или совершили множество других нарушений Правил;</w:t>
      </w:r>
    </w:p>
    <w:p w:rsidR="00200D40" w:rsidRDefault="00803FC9">
      <w:pPr>
        <w:pStyle w:val="20"/>
        <w:framePr w:w="10339" w:h="12612" w:hRule="exact" w:wrap="none" w:vAnchor="page" w:hAnchor="page" w:x="1085" w:y="1177"/>
        <w:shd w:val="clear" w:color="auto" w:fill="auto"/>
        <w:spacing w:before="0" w:line="370" w:lineRule="exact"/>
        <w:ind w:firstLine="780"/>
      </w:pPr>
      <w:r>
        <w:t>в результате нарушения Правил спортсмен или иное лицо с большей долей вероятности будет получать преимущества в виде улучшения спортив</w:t>
      </w:r>
      <w:r>
        <w:t>ных результатов, за пределами применимого в ином случае срока дисквалификации;</w:t>
      </w:r>
    </w:p>
    <w:p w:rsidR="00200D40" w:rsidRDefault="00803FC9">
      <w:pPr>
        <w:pStyle w:val="20"/>
        <w:framePr w:w="10339" w:h="12612" w:hRule="exact" w:wrap="none" w:vAnchor="page" w:hAnchor="page" w:x="1085" w:y="1177"/>
        <w:shd w:val="clear" w:color="auto" w:fill="auto"/>
        <w:spacing w:before="0" w:line="370" w:lineRule="exact"/>
        <w:ind w:firstLine="780"/>
      </w:pPr>
      <w:r>
        <w:t>спортсмен или иное лицо пытаются создать препятствия или ввести в заблуждение, чтобы избежать обнаружения или вынесения решения о нарушении Правил;</w:t>
      </w:r>
    </w:p>
    <w:p w:rsidR="00200D40" w:rsidRDefault="00803FC9">
      <w:pPr>
        <w:pStyle w:val="20"/>
        <w:framePr w:w="10339" w:h="12612" w:hRule="exact" w:wrap="none" w:vAnchor="page" w:hAnchor="page" w:x="1085" w:y="1177"/>
        <w:shd w:val="clear" w:color="auto" w:fill="auto"/>
        <w:spacing w:before="0" w:line="370" w:lineRule="exact"/>
        <w:ind w:firstLine="780"/>
      </w:pPr>
      <w:r>
        <w:t xml:space="preserve">спортсмен или иное лицо были </w:t>
      </w:r>
      <w:r>
        <w:t>вовлечены в фальсификацию в ходе проведения обработки результатов.</w:t>
      </w:r>
    </w:p>
    <w:p w:rsidR="00200D40" w:rsidRDefault="00803FC9">
      <w:pPr>
        <w:pStyle w:val="20"/>
        <w:framePr w:w="10339" w:h="12612" w:hRule="exact" w:wrap="none" w:vAnchor="page" w:hAnchor="page" w:x="1085" w:y="1177"/>
        <w:shd w:val="clear" w:color="auto" w:fill="auto"/>
        <w:spacing w:before="0" w:after="304" w:line="370" w:lineRule="exact"/>
        <w:ind w:firstLine="780"/>
      </w:pPr>
      <w:r>
        <w:t>Во избежание сомнений, описанные примеры не являются исчерпывающими, и другие подобные обстоятельства или действия могут также являться основанием для назначения более длительного срока дис</w:t>
      </w:r>
      <w:r>
        <w:t>квалификации.</w:t>
      </w:r>
    </w:p>
    <w:p w:rsidR="00200D40" w:rsidRDefault="00803FC9">
      <w:pPr>
        <w:pStyle w:val="20"/>
        <w:framePr w:w="10339" w:h="12612" w:hRule="exact" w:wrap="none" w:vAnchor="page" w:hAnchor="page" w:x="1085" w:y="1177"/>
        <w:shd w:val="clear" w:color="auto" w:fill="auto"/>
        <w:spacing w:before="0" w:line="365" w:lineRule="exact"/>
        <w:ind w:firstLine="780"/>
      </w:pPr>
      <w:r>
        <w:rPr>
          <w:rStyle w:val="24"/>
        </w:rPr>
        <w:t>Период проведения спортивного мероприятия</w:t>
      </w:r>
    </w:p>
    <w:p w:rsidR="00200D40" w:rsidRDefault="00803FC9">
      <w:pPr>
        <w:pStyle w:val="20"/>
        <w:framePr w:w="10339" w:h="12612" w:hRule="exact" w:wrap="none" w:vAnchor="page" w:hAnchor="page" w:x="1085" w:y="1177"/>
        <w:shd w:val="clear" w:color="auto" w:fill="auto"/>
        <w:spacing w:before="0" w:after="296" w:line="365" w:lineRule="exact"/>
        <w:ind w:firstLine="780"/>
      </w:pPr>
      <w:r>
        <w:t>Время между началом и окончанием спортивного мероприятия, установленные руководящей организацией спортивного мероприятия.</w:t>
      </w:r>
    </w:p>
    <w:p w:rsidR="00200D40" w:rsidRDefault="00803FC9">
      <w:pPr>
        <w:pStyle w:val="20"/>
        <w:framePr w:w="10339" w:h="12612" w:hRule="exact" w:wrap="none" w:vAnchor="page" w:hAnchor="page" w:x="1085" w:y="1177"/>
        <w:shd w:val="clear" w:color="auto" w:fill="auto"/>
        <w:spacing w:before="0" w:line="370" w:lineRule="exact"/>
        <w:ind w:firstLine="780"/>
      </w:pPr>
      <w:r>
        <w:rPr>
          <w:rStyle w:val="24"/>
        </w:rPr>
        <w:t>Персонал спортсмена</w:t>
      </w:r>
    </w:p>
    <w:p w:rsidR="00200D40" w:rsidRDefault="00803FC9">
      <w:pPr>
        <w:pStyle w:val="20"/>
        <w:framePr w:w="10339" w:h="12612" w:hRule="exact" w:wrap="none" w:vAnchor="page" w:hAnchor="page" w:x="1085" w:y="1177"/>
        <w:shd w:val="clear" w:color="auto" w:fill="auto"/>
        <w:spacing w:before="0" w:line="370" w:lineRule="exact"/>
        <w:ind w:firstLine="780"/>
      </w:pPr>
      <w:r>
        <w:t>Любой тренер, инструктор, менеджер, агент, персонал команд</w:t>
      </w:r>
      <w:r>
        <w:t>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rsidR="00200D40" w:rsidRDefault="00803FC9">
      <w:pPr>
        <w:pStyle w:val="20"/>
        <w:framePr w:w="10339" w:h="1199" w:hRule="exact" w:wrap="none" w:vAnchor="page" w:hAnchor="page" w:x="1085" w:y="14068"/>
        <w:shd w:val="clear" w:color="auto" w:fill="auto"/>
        <w:spacing w:before="0" w:line="374" w:lineRule="exact"/>
        <w:ind w:firstLine="780"/>
      </w:pPr>
      <w:r>
        <w:rPr>
          <w:rStyle w:val="24"/>
        </w:rPr>
        <w:t>Подписавшиеся стороны</w:t>
      </w:r>
    </w:p>
    <w:p w:rsidR="00200D40" w:rsidRDefault="00803FC9">
      <w:pPr>
        <w:pStyle w:val="20"/>
        <w:framePr w:w="10339" w:h="1199" w:hRule="exact" w:wrap="none" w:vAnchor="page" w:hAnchor="page" w:x="1085" w:y="14068"/>
        <w:shd w:val="clear" w:color="auto" w:fill="auto"/>
        <w:spacing w:before="0" w:line="374" w:lineRule="exact"/>
        <w:ind w:firstLine="780"/>
      </w:pPr>
      <w:r>
        <w:t>О</w:t>
      </w:r>
      <w:r>
        <w:t>рганизации, подписавшие Кодекс и согласившиеся соблюдать изложенные в нем принципы, и правила, в соответствии со статьей 23 Кодекса.</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rap="none" w:vAnchor="page" w:hAnchor="page" w:x="6024" w:y="601"/>
        <w:shd w:val="clear" w:color="auto" w:fill="auto"/>
        <w:spacing w:line="240" w:lineRule="exact"/>
        <w:jc w:val="left"/>
      </w:pPr>
      <w:r>
        <w:lastRenderedPageBreak/>
        <w:t>77</w:t>
      </w:r>
    </w:p>
    <w:p w:rsidR="00200D40" w:rsidRDefault="00803FC9">
      <w:pPr>
        <w:pStyle w:val="20"/>
        <w:framePr w:w="10368" w:h="12270" w:hRule="exact" w:wrap="none" w:vAnchor="page" w:hAnchor="page" w:x="1070" w:y="1499"/>
        <w:shd w:val="clear" w:color="auto" w:fill="auto"/>
        <w:spacing w:before="0" w:line="365" w:lineRule="exact"/>
        <w:ind w:firstLine="780"/>
      </w:pPr>
      <w:r>
        <w:rPr>
          <w:rStyle w:val="24"/>
        </w:rPr>
        <w:t>Попытка</w:t>
      </w:r>
    </w:p>
    <w:p w:rsidR="00200D40" w:rsidRDefault="00803FC9">
      <w:pPr>
        <w:pStyle w:val="20"/>
        <w:framePr w:w="10368" w:h="12270" w:hRule="exact" w:wrap="none" w:vAnchor="page" w:hAnchor="page" w:x="1070" w:y="1499"/>
        <w:shd w:val="clear" w:color="auto" w:fill="auto"/>
        <w:spacing w:before="0" w:after="296" w:line="365" w:lineRule="exact"/>
        <w:ind w:firstLine="780"/>
      </w:pPr>
      <w:r>
        <w:t xml:space="preserve">Намеренное участие в действиях, являющихся значительным звеном в деятельности, </w:t>
      </w:r>
      <w:r>
        <w:t>направленной в конечном итоге на нарушение Правил. Такие действия не будут признаваться нарушением Правил исключительно на основании попытки совершить нарушение, только в том случае, если указанные действия были добровольно прекращены до того, как о них ст</w:t>
      </w:r>
      <w:r>
        <w:t>ало известно третьей стороне, не вовлеченной в данные действия.</w:t>
      </w:r>
    </w:p>
    <w:p w:rsidR="00200D40" w:rsidRDefault="00803FC9">
      <w:pPr>
        <w:pStyle w:val="20"/>
        <w:framePr w:w="10368" w:h="12270" w:hRule="exact" w:wrap="none" w:vAnchor="page" w:hAnchor="page" w:x="1070" w:y="1499"/>
        <w:shd w:val="clear" w:color="auto" w:fill="auto"/>
        <w:spacing w:before="0" w:line="370" w:lineRule="exact"/>
        <w:ind w:firstLine="780"/>
      </w:pPr>
      <w:r>
        <w:rPr>
          <w:rStyle w:val="24"/>
        </w:rPr>
        <w:t>Порог принятия рещения</w:t>
      </w:r>
    </w:p>
    <w:p w:rsidR="00200D40" w:rsidRDefault="00803FC9">
      <w:pPr>
        <w:pStyle w:val="20"/>
        <w:framePr w:w="10368" w:h="12270" w:hRule="exact" w:wrap="none" w:vAnchor="page" w:hAnchor="page" w:x="1070" w:y="1499"/>
        <w:shd w:val="clear" w:color="auto" w:fill="auto"/>
        <w:spacing w:before="0" w:after="300" w:line="370" w:lineRule="exact"/>
        <w:ind w:firstLine="780"/>
      </w:pPr>
      <w:r>
        <w:t>Значение результата для пороговой субстанции в пробе, при превышении которого направляется уведомление о неблагоприятном результате анализа в соответствии с определением</w:t>
      </w:r>
      <w:r>
        <w:t xml:space="preserve"> в Международном стандарте для лабораторий.</w:t>
      </w:r>
    </w:p>
    <w:p w:rsidR="00200D40" w:rsidRDefault="00803FC9">
      <w:pPr>
        <w:pStyle w:val="20"/>
        <w:framePr w:w="10368" w:h="12270" w:hRule="exact" w:wrap="none" w:vAnchor="page" w:hAnchor="page" w:x="1070" w:y="1499"/>
        <w:shd w:val="clear" w:color="auto" w:fill="auto"/>
        <w:spacing w:before="0" w:line="370" w:lineRule="exact"/>
        <w:ind w:firstLine="780"/>
      </w:pPr>
      <w:r>
        <w:rPr>
          <w:rStyle w:val="24"/>
        </w:rPr>
        <w:t>Последствия нарушений ПравилШоследствия^</w:t>
      </w:r>
    </w:p>
    <w:p w:rsidR="00200D40" w:rsidRDefault="00803FC9">
      <w:pPr>
        <w:pStyle w:val="20"/>
        <w:framePr w:w="10368" w:h="12270" w:hRule="exact" w:wrap="none" w:vAnchor="page" w:hAnchor="page" w:x="1070" w:y="1499"/>
        <w:shd w:val="clear" w:color="auto" w:fill="auto"/>
        <w:spacing w:before="0" w:line="370" w:lineRule="exact"/>
        <w:ind w:firstLine="780"/>
      </w:pPr>
      <w:r>
        <w:t>К последствиям нарушения спортсменом или иным лицом Правил относятся:</w:t>
      </w:r>
    </w:p>
    <w:p w:rsidR="00200D40" w:rsidRDefault="00803FC9">
      <w:pPr>
        <w:pStyle w:val="20"/>
        <w:framePr w:w="10368" w:h="12270" w:hRule="exact" w:wrap="none" w:vAnchor="page" w:hAnchor="page" w:x="1070" w:y="1499"/>
        <w:shd w:val="clear" w:color="auto" w:fill="auto"/>
        <w:tabs>
          <w:tab w:val="left" w:pos="1046"/>
        </w:tabs>
        <w:spacing w:before="0" w:line="370" w:lineRule="exact"/>
        <w:ind w:firstLine="780"/>
      </w:pPr>
      <w:r>
        <w:t>а)</w:t>
      </w:r>
      <w:r>
        <w:tab/>
        <w:t>аннулирование - отмена результатов спортсмена в определенном спортивном соревновании или мероприят</w:t>
      </w:r>
      <w:r>
        <w:t>ии со всеми вытекающими последствиями, включая изъятие всех наград, очков и призов;</w:t>
      </w:r>
    </w:p>
    <w:p w:rsidR="00200D40" w:rsidRDefault="00803FC9">
      <w:pPr>
        <w:pStyle w:val="20"/>
        <w:framePr w:w="10368" w:h="12270" w:hRule="exact" w:wrap="none" w:vAnchor="page" w:hAnchor="page" w:x="1070" w:y="1499"/>
        <w:shd w:val="clear" w:color="auto" w:fill="auto"/>
        <w:tabs>
          <w:tab w:val="left" w:pos="1074"/>
        </w:tabs>
        <w:spacing w:before="0" w:line="370" w:lineRule="exact"/>
        <w:ind w:firstLine="780"/>
      </w:pPr>
      <w:r>
        <w:t>б)</w:t>
      </w:r>
      <w:r>
        <w:tab/>
        <w:t xml:space="preserve">дисквалификация - отстранение в связи с нарущением Правил спортсмена или иного лица на определенный срок от участия в любых спортивных соревнованиях или иной </w:t>
      </w:r>
      <w:r>
        <w:t>деятельности или отказ в предоставлении финансирования, как это предусмотрено пунктом 12.14 Правил;</w:t>
      </w:r>
    </w:p>
    <w:p w:rsidR="00200D40" w:rsidRDefault="00803FC9">
      <w:pPr>
        <w:pStyle w:val="20"/>
        <w:framePr w:w="10368" w:h="12270" w:hRule="exact" w:wrap="none" w:vAnchor="page" w:hAnchor="page" w:x="1070" w:y="1499"/>
        <w:shd w:val="clear" w:color="auto" w:fill="auto"/>
        <w:tabs>
          <w:tab w:val="left" w:pos="1074"/>
        </w:tabs>
        <w:spacing w:before="0" w:line="370" w:lineRule="exact"/>
        <w:ind w:firstLine="780"/>
      </w:pPr>
      <w:r>
        <w:t>в)</w:t>
      </w:r>
      <w:r>
        <w:tab/>
        <w:t>временное отстранение - недопущение на определенное время спортсмена или иного лица к участию в спортивных соревнованиях или деятельности до вынесения ок</w:t>
      </w:r>
      <w:r>
        <w:t>ончательного рещения на слушаниях, проводимых в соответствии с главой X Правил;</w:t>
      </w:r>
    </w:p>
    <w:p w:rsidR="00200D40" w:rsidRDefault="00803FC9">
      <w:pPr>
        <w:pStyle w:val="20"/>
        <w:framePr w:w="10368" w:h="12270" w:hRule="exact" w:wrap="none" w:vAnchor="page" w:hAnchor="page" w:x="1070" w:y="1499"/>
        <w:shd w:val="clear" w:color="auto" w:fill="auto"/>
        <w:tabs>
          <w:tab w:val="left" w:pos="1065"/>
        </w:tabs>
        <w:spacing w:before="0" w:line="370" w:lineRule="exact"/>
        <w:ind w:firstLine="780"/>
      </w:pPr>
      <w:r>
        <w:t>г)</w:t>
      </w:r>
      <w:r>
        <w:tab/>
        <w:t>финансовые последствия - финансовые санкции, которые налагаются за нарушение Правил или для возмещения расходов, связанных с нарушением Правил;</w:t>
      </w:r>
    </w:p>
    <w:p w:rsidR="00200D40" w:rsidRDefault="00803FC9">
      <w:pPr>
        <w:pStyle w:val="20"/>
        <w:framePr w:w="10368" w:h="12270" w:hRule="exact" w:wrap="none" w:vAnchor="page" w:hAnchor="page" w:x="1070" w:y="1499"/>
        <w:shd w:val="clear" w:color="auto" w:fill="auto"/>
        <w:tabs>
          <w:tab w:val="left" w:pos="1074"/>
        </w:tabs>
        <w:spacing w:before="0" w:line="370" w:lineRule="exact"/>
        <w:ind w:firstLine="780"/>
      </w:pPr>
      <w:r>
        <w:t>д)</w:t>
      </w:r>
      <w:r>
        <w:tab/>
        <w:t xml:space="preserve">публичное обнародование - </w:t>
      </w:r>
      <w:r>
        <w:t>распространение или сообщение информации широкой общественности, а также лицам, помимо тех лиц, которые имеют право на предварительное уведомление в соответствии с главой XVII Правил. К командам в командных видах спорта также могут быть применены последств</w:t>
      </w:r>
      <w:r>
        <w:t>ия, предусмотренные главой XIII Правил.</w:t>
      </w:r>
    </w:p>
    <w:p w:rsidR="00200D40" w:rsidRDefault="00803FC9">
      <w:pPr>
        <w:pStyle w:val="20"/>
        <w:framePr w:w="10368" w:h="1191" w:hRule="exact" w:wrap="none" w:vAnchor="page" w:hAnchor="page" w:x="1070" w:y="14071"/>
        <w:shd w:val="clear" w:color="auto" w:fill="auto"/>
        <w:spacing w:before="0" w:line="370" w:lineRule="exact"/>
        <w:ind w:firstLine="780"/>
      </w:pPr>
      <w:r>
        <w:rPr>
          <w:rStyle w:val="24"/>
        </w:rPr>
        <w:t>Предварительные слушания</w:t>
      </w:r>
    </w:p>
    <w:p w:rsidR="00200D40" w:rsidRDefault="00803FC9">
      <w:pPr>
        <w:pStyle w:val="20"/>
        <w:framePr w:w="10368" w:h="1191" w:hRule="exact" w:wrap="none" w:vAnchor="page" w:hAnchor="page" w:x="1070" w:y="14071"/>
        <w:shd w:val="clear" w:color="auto" w:fill="auto"/>
        <w:spacing w:before="0" w:line="370" w:lineRule="exact"/>
        <w:ind w:firstLine="780"/>
      </w:pPr>
      <w:r>
        <w:t>Срочные сокращенные слушания, предусмотренные пунктом 9.4.3 Правил, проводимые перед слушанием в соответствии с главойХ Правил, о которых</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10" w:h="278" w:hRule="exact" w:wrap="none" w:vAnchor="page" w:hAnchor="page" w:x="1085" w:y="600"/>
        <w:shd w:val="clear" w:color="auto" w:fill="auto"/>
        <w:spacing w:line="240" w:lineRule="exact"/>
        <w:ind w:left="20"/>
      </w:pPr>
      <w:r>
        <w:lastRenderedPageBreak/>
        <w:t>78</w:t>
      </w:r>
    </w:p>
    <w:p w:rsidR="00200D40" w:rsidRDefault="00803FC9">
      <w:pPr>
        <w:pStyle w:val="20"/>
        <w:framePr w:w="10339" w:h="7033" w:hRule="exact" w:wrap="none" w:vAnchor="page" w:hAnchor="page" w:x="1085" w:y="1181"/>
        <w:shd w:val="clear" w:color="auto" w:fill="auto"/>
        <w:spacing w:before="0" w:line="360" w:lineRule="exact"/>
        <w:ind w:firstLine="0"/>
      </w:pPr>
      <w:r>
        <w:t>спортсмен или иное лицо долж</w:t>
      </w:r>
      <w:r>
        <w:t>ны быть уведомлены и на которых они могут изложить позицию в устной либо письменной форме.</w:t>
      </w:r>
    </w:p>
    <w:p w:rsidR="00200D40" w:rsidRDefault="00803FC9">
      <w:pPr>
        <w:pStyle w:val="20"/>
        <w:framePr w:w="10339" w:h="7033" w:hRule="exact" w:wrap="none" w:vAnchor="page" w:hAnchor="page" w:x="1085" w:y="1181"/>
        <w:shd w:val="clear" w:color="auto" w:fill="auto"/>
        <w:spacing w:before="0" w:line="360" w:lineRule="exact"/>
        <w:ind w:firstLine="780"/>
      </w:pPr>
      <w:r>
        <w:rPr>
          <w:rStyle w:val="24"/>
        </w:rPr>
        <w:t>Проба или Образец</w:t>
      </w:r>
    </w:p>
    <w:p w:rsidR="00200D40" w:rsidRDefault="00803FC9">
      <w:pPr>
        <w:pStyle w:val="20"/>
        <w:framePr w:w="10339" w:h="7033" w:hRule="exact" w:wrap="none" w:vAnchor="page" w:hAnchor="page" w:x="1085" w:y="1181"/>
        <w:shd w:val="clear" w:color="auto" w:fill="auto"/>
        <w:spacing w:before="0" w:after="330" w:line="280" w:lineRule="exact"/>
        <w:ind w:firstLine="780"/>
      </w:pPr>
      <w:r>
        <w:t>Любой биологический материал, собираемый с целью допинг-контроля.</w:t>
      </w:r>
    </w:p>
    <w:p w:rsidR="00200D40" w:rsidRDefault="00803FC9">
      <w:pPr>
        <w:pStyle w:val="20"/>
        <w:framePr w:w="10339" w:h="7033" w:hRule="exact" w:wrap="none" w:vAnchor="page" w:hAnchor="page" w:x="1085" w:y="1181"/>
        <w:shd w:val="clear" w:color="auto" w:fill="auto"/>
        <w:spacing w:before="0" w:line="370" w:lineRule="exact"/>
        <w:ind w:firstLine="780"/>
      </w:pPr>
      <w:r>
        <w:rPr>
          <w:rStyle w:val="24"/>
        </w:rPr>
        <w:t>Программа независимых наблюдателей</w:t>
      </w:r>
    </w:p>
    <w:p w:rsidR="00200D40" w:rsidRDefault="00803FC9">
      <w:pPr>
        <w:pStyle w:val="20"/>
        <w:framePr w:w="10339" w:h="7033" w:hRule="exact" w:wrap="none" w:vAnchor="page" w:hAnchor="page" w:x="1085" w:y="1181"/>
        <w:shd w:val="clear" w:color="auto" w:fill="auto"/>
        <w:spacing w:before="0" w:after="372" w:line="370" w:lineRule="exact"/>
        <w:ind w:firstLine="780"/>
      </w:pPr>
      <w:r>
        <w:t xml:space="preserve">Группа наблюдателей и (или) аудиторов под </w:t>
      </w:r>
      <w:r>
        <w:t>эгидой В АДА, которая наблюдает и предоставляет рекомендации касательно процесса допинг-контроля на определенных спортивных мероприятиях, а также представляет отчет о своих наблюдениях в рамках программы ВАДА по мониторингу соблюдения правил.</w:t>
      </w:r>
    </w:p>
    <w:p w:rsidR="00200D40" w:rsidRDefault="00803FC9">
      <w:pPr>
        <w:pStyle w:val="20"/>
        <w:framePr w:w="10339" w:h="7033" w:hRule="exact" w:wrap="none" w:vAnchor="page" w:hAnchor="page" w:x="1085" w:y="1181"/>
        <w:shd w:val="clear" w:color="auto" w:fill="auto"/>
        <w:spacing w:before="0" w:after="46" w:line="280" w:lineRule="exact"/>
        <w:ind w:firstLine="780"/>
      </w:pPr>
      <w:r>
        <w:rPr>
          <w:rStyle w:val="24"/>
        </w:rPr>
        <w:t>Публичное обн</w:t>
      </w:r>
      <w:r>
        <w:rPr>
          <w:rStyle w:val="24"/>
        </w:rPr>
        <w:t>ародование</w:t>
      </w:r>
    </w:p>
    <w:p w:rsidR="00200D40" w:rsidRDefault="00803FC9">
      <w:pPr>
        <w:pStyle w:val="20"/>
        <w:framePr w:w="10339" w:h="7033" w:hRule="exact" w:wrap="none" w:vAnchor="page" w:hAnchor="page" w:x="1085" w:y="1181"/>
        <w:shd w:val="clear" w:color="auto" w:fill="auto"/>
        <w:spacing w:before="0" w:after="334" w:line="280" w:lineRule="exact"/>
        <w:ind w:firstLine="780"/>
      </w:pPr>
      <w:r>
        <w:t>См. Последствия нарушений Правил.</w:t>
      </w:r>
    </w:p>
    <w:p w:rsidR="00200D40" w:rsidRDefault="00803FC9">
      <w:pPr>
        <w:pStyle w:val="20"/>
        <w:framePr w:w="10339" w:h="7033" w:hRule="exact" w:wrap="none" w:vAnchor="page" w:hAnchor="page" w:x="1085" w:y="1181"/>
        <w:shd w:val="clear" w:color="auto" w:fill="auto"/>
        <w:spacing w:before="0" w:line="370" w:lineRule="exact"/>
        <w:ind w:firstLine="780"/>
      </w:pPr>
      <w:r>
        <w:rPr>
          <w:rStyle w:val="24"/>
        </w:rPr>
        <w:t>Разрешение на терапевтическое использование</w:t>
      </w:r>
    </w:p>
    <w:p w:rsidR="00200D40" w:rsidRDefault="00803FC9">
      <w:pPr>
        <w:pStyle w:val="20"/>
        <w:framePr w:w="10339" w:h="7033" w:hRule="exact" w:wrap="none" w:vAnchor="page" w:hAnchor="page" w:x="1085" w:y="1181"/>
        <w:shd w:val="clear" w:color="auto" w:fill="auto"/>
        <w:spacing w:before="0" w:line="370" w:lineRule="exact"/>
        <w:ind w:firstLine="780"/>
      </w:pPr>
      <w:r>
        <w:t xml:space="preserve">Разрешение на терапевтическое использование позволяет спортсмену использовать запрещенную субстанцию или запрещенный метод по медицинским показаниям, при соблюдении </w:t>
      </w:r>
      <w:r>
        <w:t>условий, изложенных в пункте 6.3 Правил и Международном стандарте по терапевтическому использованию.</w:t>
      </w:r>
    </w:p>
    <w:p w:rsidR="00200D40" w:rsidRDefault="00803FC9">
      <w:pPr>
        <w:pStyle w:val="20"/>
        <w:framePr w:w="10339" w:h="5976" w:hRule="exact" w:wrap="none" w:vAnchor="page" w:hAnchor="page" w:x="1085" w:y="8516"/>
        <w:shd w:val="clear" w:color="auto" w:fill="auto"/>
        <w:spacing w:before="0" w:line="365" w:lineRule="exact"/>
        <w:ind w:firstLine="780"/>
      </w:pPr>
      <w:r>
        <w:rPr>
          <w:rStyle w:val="24"/>
        </w:rPr>
        <w:t>Распространение</w:t>
      </w:r>
    </w:p>
    <w:p w:rsidR="00200D40" w:rsidRDefault="00803FC9">
      <w:pPr>
        <w:pStyle w:val="20"/>
        <w:framePr w:w="10339" w:h="5976" w:hRule="exact" w:wrap="none" w:vAnchor="page" w:hAnchor="page" w:x="1085" w:y="8516"/>
        <w:shd w:val="clear" w:color="auto" w:fill="auto"/>
        <w:spacing w:before="0" w:line="365" w:lineRule="exact"/>
        <w:ind w:firstLine="780"/>
      </w:pPr>
      <w:r>
        <w:t>Продажа, передача, транспортировка, пересылка, доставка или раздача (или обладание для одной из этих целей) запрещенных субстанций или запр</w:t>
      </w:r>
      <w:r>
        <w:t>ещенного метода (либо непосредственно, либо через электронные или другие средства) спортсменом, персоналом спортсмена или любым иным лицом, находящимся под юрисдикцией антидопинговой организации, любой третьей стороне. Данное определение не распространяетс</w:t>
      </w:r>
      <w:r>
        <w:t>я:</w:t>
      </w:r>
    </w:p>
    <w:p w:rsidR="00200D40" w:rsidRDefault="00803FC9">
      <w:pPr>
        <w:pStyle w:val="20"/>
        <w:framePr w:w="10339" w:h="5976" w:hRule="exact" w:wrap="none" w:vAnchor="page" w:hAnchor="page" w:x="1085" w:y="8516"/>
        <w:shd w:val="clear" w:color="auto" w:fill="auto"/>
        <w:spacing w:before="0" w:line="365" w:lineRule="exact"/>
        <w:ind w:firstLine="780"/>
      </w:pPr>
      <w:r>
        <w:t>на добросовестные действия медицинского персонала по использованию запрещенной субстанции с реальной терапевтической целью, подтвержденной соответствующими документами или по иной обоснованной причине;</w:t>
      </w:r>
    </w:p>
    <w:p w:rsidR="00200D40" w:rsidRDefault="00803FC9">
      <w:pPr>
        <w:pStyle w:val="20"/>
        <w:framePr w:w="10339" w:h="5976" w:hRule="exact" w:wrap="none" w:vAnchor="page" w:hAnchor="page" w:x="1085" w:y="8516"/>
        <w:shd w:val="clear" w:color="auto" w:fill="auto"/>
        <w:spacing w:before="0" w:line="365" w:lineRule="exact"/>
        <w:ind w:firstLine="780"/>
      </w:pPr>
      <w:r>
        <w:t>на действия с запрещенными субстанциями, которые не</w:t>
      </w:r>
      <w:r>
        <w:t xml:space="preserve"> запрещены при внесоревновательном тестировании, если только обстоятельства в совокупности не указывают на то, что запрещенные субстанции не предназначались для использования с реальной терапевтической целью, подтвержденной соответствующими документами, ил</w:t>
      </w:r>
      <w:r>
        <w:t>и были направлены на улучшение спортивных результатов.</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10" w:h="274" w:hRule="exact" w:wrap="none" w:vAnchor="page" w:hAnchor="page" w:x="1080" w:y="605"/>
        <w:shd w:val="clear" w:color="auto" w:fill="auto"/>
        <w:spacing w:line="240" w:lineRule="exact"/>
        <w:ind w:left="40"/>
      </w:pPr>
      <w:r>
        <w:lastRenderedPageBreak/>
        <w:t>79</w:t>
      </w:r>
    </w:p>
    <w:p w:rsidR="00200D40" w:rsidRDefault="00803FC9">
      <w:pPr>
        <w:pStyle w:val="20"/>
        <w:framePr w:w="10349" w:h="6682" w:hRule="exact" w:wrap="none" w:vAnchor="page" w:hAnchor="page" w:x="1080" w:y="1168"/>
        <w:shd w:val="clear" w:color="auto" w:fill="auto"/>
        <w:spacing w:before="0" w:line="370" w:lineRule="exact"/>
        <w:ind w:firstLine="780"/>
      </w:pPr>
      <w:r>
        <w:rPr>
          <w:rStyle w:val="24"/>
        </w:rPr>
        <w:t>Региональная антидопинговая организация</w:t>
      </w:r>
    </w:p>
    <w:p w:rsidR="00200D40" w:rsidRDefault="00803FC9">
      <w:pPr>
        <w:pStyle w:val="20"/>
        <w:framePr w:w="10349" w:h="6682" w:hRule="exact" w:wrap="none" w:vAnchor="page" w:hAnchor="page" w:x="1080" w:y="1168"/>
        <w:shd w:val="clear" w:color="auto" w:fill="auto"/>
        <w:spacing w:before="0" w:after="300" w:line="370" w:lineRule="exact"/>
        <w:ind w:firstLine="780"/>
      </w:pPr>
      <w:r>
        <w:t>Региональная организация, уполномоченная странами-участниками координировать и реализовывать делегированные ей составляющие национальных</w:t>
      </w:r>
      <w:r>
        <w:t xml:space="preserve"> антидопинговых программ, которые могут включать принятие и реализацию антидопинговых правил, планирование и сбор проб, обработку результатов, рассмотрение запросов на ТИ, проведение слушаний, реализацию образовательных программ на региональном уровне.</w:t>
      </w:r>
    </w:p>
    <w:p w:rsidR="00200D40" w:rsidRDefault="00803FC9">
      <w:pPr>
        <w:pStyle w:val="20"/>
        <w:framePr w:w="10349" w:h="6682" w:hRule="exact" w:wrap="none" w:vAnchor="page" w:hAnchor="page" w:x="1080" w:y="1168"/>
        <w:shd w:val="clear" w:color="auto" w:fill="auto"/>
        <w:spacing w:before="0" w:line="370" w:lineRule="exact"/>
        <w:ind w:firstLine="780"/>
      </w:pPr>
      <w:r>
        <w:rPr>
          <w:rStyle w:val="24"/>
        </w:rPr>
        <w:t>Рег</w:t>
      </w:r>
      <w:r>
        <w:rPr>
          <w:rStyle w:val="24"/>
        </w:rPr>
        <w:t>истрируемый пул тестирования</w:t>
      </w:r>
    </w:p>
    <w:p w:rsidR="00200D40" w:rsidRDefault="00803FC9">
      <w:pPr>
        <w:pStyle w:val="20"/>
        <w:framePr w:w="10349" w:h="6682" w:hRule="exact" w:wrap="none" w:vAnchor="page" w:hAnchor="page" w:x="1080" w:y="1168"/>
        <w:shd w:val="clear" w:color="auto" w:fill="auto"/>
        <w:spacing w:before="0" w:line="370" w:lineRule="exact"/>
        <w:ind w:firstLine="780"/>
      </w:pPr>
      <w:r>
        <w:t xml:space="preserve">Список высоко приоритетных спортсменов, составляемый по отдельности международными федерациями на международном уровне и национальными антидопинговыми организациями на национальном уровне. Данный список состоит из спортсменов, </w:t>
      </w:r>
      <w:r>
        <w:t>которые подлежат соревновательному и внесоревновательному тестированию и включены в план распределения тестов данной международной федерации или национальной антидопинговой организации, и которые в связи с этим должны предоставлять информацию о своем место</w:t>
      </w:r>
      <w:r>
        <w:t>нахождении в соответствии с пунктом 7.5 Правил и Международным стандартом по тестированию и расследованиям.</w:t>
      </w:r>
    </w:p>
    <w:p w:rsidR="00200D40" w:rsidRDefault="00803FC9">
      <w:pPr>
        <w:pStyle w:val="20"/>
        <w:framePr w:w="10349" w:h="6749" w:hRule="exact" w:wrap="none" w:vAnchor="page" w:hAnchor="page" w:x="1080" w:y="8148"/>
        <w:shd w:val="clear" w:color="auto" w:fill="auto"/>
        <w:spacing w:before="0" w:line="370" w:lineRule="exact"/>
        <w:ind w:firstLine="780"/>
      </w:pPr>
      <w:r>
        <w:rPr>
          <w:rStyle w:val="24"/>
        </w:rPr>
        <w:t>Соглашение о непричинении вреда интересам сторон</w:t>
      </w:r>
    </w:p>
    <w:p w:rsidR="00200D40" w:rsidRDefault="00803FC9">
      <w:pPr>
        <w:pStyle w:val="20"/>
        <w:framePr w:w="10349" w:h="6749" w:hRule="exact" w:wrap="none" w:vAnchor="page" w:hAnchor="page" w:x="1080" w:y="8148"/>
        <w:shd w:val="clear" w:color="auto" w:fill="auto"/>
        <w:spacing w:before="0" w:line="370" w:lineRule="exact"/>
        <w:ind w:firstLine="780"/>
      </w:pPr>
      <w:r>
        <w:t xml:space="preserve">Для целей применения пунктов 12.7.1.1 и 12.8.2 Правил письменное соглашение между антидопинговой </w:t>
      </w:r>
      <w:r>
        <w:t>организацией и спортсменом или иным лицом, позволяющее спортсмену или иному лицу предоставлять информацию антидопинговой организации в определенных ограниченных по времени условиях с оговоркой о том, что:</w:t>
      </w:r>
    </w:p>
    <w:p w:rsidR="00200D40" w:rsidRDefault="00803FC9">
      <w:pPr>
        <w:pStyle w:val="20"/>
        <w:framePr w:w="10349" w:h="6749" w:hRule="exact" w:wrap="none" w:vAnchor="page" w:hAnchor="page" w:x="1080" w:y="8148"/>
        <w:shd w:val="clear" w:color="auto" w:fill="auto"/>
        <w:spacing w:before="0" w:line="370" w:lineRule="exact"/>
        <w:ind w:firstLine="780"/>
      </w:pPr>
      <w:r>
        <w:t>если соглашение о существенном содействии или согла</w:t>
      </w:r>
      <w:r>
        <w:t>шение о разрешении дела не заключено, то информация, предоставленная спортсменом или иным лицом в данном конкретном случае, не может быть использована антидопинговой организацией против спортсмена или иного лица в рамках какого-либо процесса обработки резу</w:t>
      </w:r>
      <w:r>
        <w:t>льтатов в соответствии с Кодексом;</w:t>
      </w:r>
    </w:p>
    <w:p w:rsidR="00200D40" w:rsidRDefault="00803FC9">
      <w:pPr>
        <w:pStyle w:val="20"/>
        <w:framePr w:w="10349" w:h="6749" w:hRule="exact" w:wrap="none" w:vAnchor="page" w:hAnchor="page" w:x="1080" w:y="8148"/>
        <w:shd w:val="clear" w:color="auto" w:fill="auto"/>
        <w:spacing w:before="0" w:line="370" w:lineRule="exact"/>
        <w:ind w:firstLine="780"/>
      </w:pPr>
      <w:r>
        <w:t>что информация, предоставленная антидопинговой организацией в указанном промежутке времени, не может быть использована спортсменом или иным лицом против антидопинговой организации в рамках любых процедур обработки результ</w:t>
      </w:r>
      <w:r>
        <w:t>атов, предусмотренных Кодексом. Такое соглашение не должно препятствовать антидопинговой организации, спортсмену или иному лицу использовать какую-либо информацию или доказательства, полученные из любого источника за пределами определенного в соглашении пр</w:t>
      </w:r>
      <w:r>
        <w:t>омежутка времени.</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0" w:h="278" w:hRule="exact" w:wrap="none" w:vAnchor="page" w:hAnchor="page" w:x="1075" w:y="600"/>
        <w:shd w:val="clear" w:color="auto" w:fill="auto"/>
        <w:spacing w:line="240" w:lineRule="exact"/>
        <w:ind w:left="60"/>
      </w:pPr>
      <w:r>
        <w:lastRenderedPageBreak/>
        <w:t>80</w:t>
      </w:r>
    </w:p>
    <w:p w:rsidR="00200D40" w:rsidRDefault="00803FC9">
      <w:pPr>
        <w:pStyle w:val="20"/>
        <w:framePr w:w="10358" w:h="8540" w:hRule="exact" w:wrap="none" w:vAnchor="page" w:hAnchor="page" w:x="1075" w:y="1168"/>
        <w:shd w:val="clear" w:color="auto" w:fill="auto"/>
        <w:spacing w:before="0" w:line="370" w:lineRule="exact"/>
        <w:ind w:firstLine="780"/>
      </w:pPr>
      <w:r>
        <w:rPr>
          <w:rStyle w:val="24"/>
        </w:rPr>
        <w:t>Соревновательный период</w:t>
      </w:r>
    </w:p>
    <w:p w:rsidR="00200D40" w:rsidRDefault="00803FC9">
      <w:pPr>
        <w:pStyle w:val="20"/>
        <w:framePr w:w="10358" w:h="8540" w:hRule="exact" w:wrap="none" w:vAnchor="page" w:hAnchor="page" w:x="1075" w:y="1168"/>
        <w:shd w:val="clear" w:color="auto" w:fill="auto"/>
        <w:spacing w:before="0" w:after="304" w:line="370" w:lineRule="exact"/>
        <w:ind w:firstLine="780"/>
      </w:pPr>
      <w:r>
        <w:t xml:space="preserve">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w:t>
      </w:r>
      <w:r>
        <w:t>относящегося к данному соревнованию, в зависимости от того, что позднее. ВАДА может утвердить альтернативное определение для конкретного вида спорта, если международная федерация предоставит убедительное обоснование необходимости иного определения для свое</w:t>
      </w:r>
      <w:r>
        <w:t>го вида спорта; после такого утверждения ВАДА альтернативное определение должно быть принято всеми организаторами крупных спортивных мероприятий для этого конкретного вида спорта.</w:t>
      </w:r>
    </w:p>
    <w:p w:rsidR="00200D40" w:rsidRDefault="00803FC9">
      <w:pPr>
        <w:pStyle w:val="20"/>
        <w:framePr w:w="10358" w:h="8540" w:hRule="exact" w:wrap="none" w:vAnchor="page" w:hAnchor="page" w:x="1075" w:y="1168"/>
        <w:shd w:val="clear" w:color="auto" w:fill="auto"/>
        <w:spacing w:before="0" w:line="365" w:lineRule="exact"/>
        <w:ind w:firstLine="780"/>
      </w:pPr>
      <w:r>
        <w:rPr>
          <w:rStyle w:val="24"/>
        </w:rPr>
        <w:t>Спортивное мероприятие</w:t>
      </w:r>
    </w:p>
    <w:p w:rsidR="00200D40" w:rsidRDefault="00803FC9">
      <w:pPr>
        <w:pStyle w:val="20"/>
        <w:framePr w:w="10358" w:h="8540" w:hRule="exact" w:wrap="none" w:vAnchor="page" w:hAnchor="page" w:x="1075" w:y="1168"/>
        <w:shd w:val="clear" w:color="auto" w:fill="auto"/>
        <w:spacing w:before="0" w:after="296" w:line="365" w:lineRule="exact"/>
        <w:ind w:firstLine="780"/>
      </w:pPr>
      <w:r>
        <w:t xml:space="preserve">Серия отдельных спортивных соревнований, проводимых </w:t>
      </w:r>
      <w:r>
        <w:t>вместе одной руководящей организацией (например. Олимпийские игры, чемпионаты мира, ФИНА или Панамериканские игры).</w:t>
      </w:r>
    </w:p>
    <w:p w:rsidR="00200D40" w:rsidRDefault="00803FC9">
      <w:pPr>
        <w:pStyle w:val="20"/>
        <w:framePr w:w="10358" w:h="8540" w:hRule="exact" w:wrap="none" w:vAnchor="page" w:hAnchor="page" w:x="1075" w:y="1168"/>
        <w:shd w:val="clear" w:color="auto" w:fill="auto"/>
        <w:spacing w:before="0" w:line="370" w:lineRule="exact"/>
        <w:ind w:firstLine="780"/>
      </w:pPr>
      <w:r>
        <w:rPr>
          <w:rStyle w:val="24"/>
        </w:rPr>
        <w:t>Спортивное соревнование</w:t>
      </w:r>
    </w:p>
    <w:p w:rsidR="00200D40" w:rsidRDefault="00803FC9">
      <w:pPr>
        <w:pStyle w:val="20"/>
        <w:framePr w:w="10358" w:h="8540" w:hRule="exact" w:wrap="none" w:vAnchor="page" w:hAnchor="page" w:x="1075" w:y="1168"/>
        <w:shd w:val="clear" w:color="auto" w:fill="auto"/>
        <w:spacing w:before="0" w:line="370" w:lineRule="exact"/>
        <w:ind w:firstLine="780"/>
      </w:pPr>
      <w:r>
        <w:t>Отдельная гонка, матч, игра или спортивное состязание (например, баскетбольный матч или финал забега на 100 метров н</w:t>
      </w:r>
      <w:r>
        <w:t>а Олимпийских играх). Для многоэтапных гонок и других спортивных состязаний, где призы разыгрываются ежедневно или с иной периодичностью, различие между спортивным соревнованием и спортивным мероприятием будет устанавливаться в соответствии с правилами соо</w:t>
      </w:r>
      <w:r>
        <w:t>тветствующей международной федерации.</w:t>
      </w:r>
    </w:p>
    <w:p w:rsidR="00200D40" w:rsidRDefault="00803FC9">
      <w:pPr>
        <w:pStyle w:val="20"/>
        <w:framePr w:w="10358" w:h="5266" w:hRule="exact" w:wrap="none" w:vAnchor="page" w:hAnchor="page" w:x="1075" w:y="9991"/>
        <w:shd w:val="clear" w:color="auto" w:fill="auto"/>
        <w:spacing w:before="0" w:line="370" w:lineRule="exact"/>
        <w:ind w:firstLine="780"/>
      </w:pPr>
      <w:r>
        <w:rPr>
          <w:rStyle w:val="24"/>
        </w:rPr>
        <w:t>Спортсмен</w:t>
      </w:r>
    </w:p>
    <w:p w:rsidR="00200D40" w:rsidRDefault="00803FC9">
      <w:pPr>
        <w:pStyle w:val="20"/>
        <w:framePr w:w="10358" w:h="5266" w:hRule="exact" w:wrap="none" w:vAnchor="page" w:hAnchor="page" w:x="1075" w:y="9991"/>
        <w:shd w:val="clear" w:color="auto" w:fill="auto"/>
        <w:spacing w:before="0" w:line="370" w:lineRule="exact"/>
        <w:ind w:firstLine="780"/>
      </w:pPr>
      <w:r>
        <w:t>Любое лицо, занимающееся спортом на международном (как это установлено каждой международной федерацией) или национальном уровне(как это установлено каждой национальной антидопинговой организацией). Антидопинг</w:t>
      </w:r>
      <w:r>
        <w:t>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w:t>
      </w:r>
    </w:p>
    <w:p w:rsidR="00200D40" w:rsidRDefault="00803FC9">
      <w:pPr>
        <w:pStyle w:val="20"/>
        <w:framePr w:w="10358" w:h="5266" w:hRule="exact" w:wrap="none" w:vAnchor="page" w:hAnchor="page" w:x="1075" w:y="9991"/>
        <w:shd w:val="clear" w:color="auto" w:fill="auto"/>
        <w:spacing w:before="0" w:line="370" w:lineRule="exact"/>
        <w:ind w:firstLine="780"/>
      </w:pPr>
      <w:r>
        <w:t>В отношении спортсменов, котор</w:t>
      </w:r>
      <w:r>
        <w:t>ые не являются спортсменами ни международного, ни национального уровня, антидопинговая организация может действовать следующим образом:</w:t>
      </w:r>
    </w:p>
    <w:p w:rsidR="00200D40" w:rsidRDefault="00803FC9">
      <w:pPr>
        <w:pStyle w:val="20"/>
        <w:framePr w:w="10358" w:h="5266" w:hRule="exact" w:wrap="none" w:vAnchor="page" w:hAnchor="page" w:x="1075" w:y="9991"/>
        <w:shd w:val="clear" w:color="auto" w:fill="auto"/>
        <w:spacing w:before="0" w:line="370" w:lineRule="exact"/>
        <w:ind w:firstLine="780"/>
      </w:pPr>
      <w:r>
        <w:t>свести к минимуму тестирование или не проводить тестирование вообще;</w:t>
      </w:r>
    </w:p>
    <w:p w:rsidR="00200D40" w:rsidRDefault="00803FC9">
      <w:pPr>
        <w:pStyle w:val="20"/>
        <w:framePr w:w="10358" w:h="5266" w:hRule="exact" w:wrap="none" w:vAnchor="page" w:hAnchor="page" w:x="1075" w:y="9991"/>
        <w:shd w:val="clear" w:color="auto" w:fill="auto"/>
        <w:spacing w:before="0" w:line="370" w:lineRule="exact"/>
        <w:ind w:firstLine="780"/>
      </w:pPr>
      <w:r>
        <w:t>анализировать пробы не на весь перечень запрещенных</w:t>
      </w:r>
      <w:r>
        <w:t xml:space="preserve"> субстанций;</w:t>
      </w:r>
    </w:p>
    <w:p w:rsidR="00200D40" w:rsidRDefault="00803FC9">
      <w:pPr>
        <w:pStyle w:val="20"/>
        <w:framePr w:w="10358" w:h="5266" w:hRule="exact" w:wrap="none" w:vAnchor="page" w:hAnchor="page" w:x="1075" w:y="9991"/>
        <w:shd w:val="clear" w:color="auto" w:fill="auto"/>
        <w:spacing w:before="0" w:line="370" w:lineRule="exact"/>
        <w:ind w:firstLine="780"/>
      </w:pPr>
      <w:r>
        <w:t>требовать предоставления меньшего количества информации о местонахождении или вообще не требовать ее предоставления;</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8" w:hRule="exact" w:wrap="none" w:vAnchor="page" w:hAnchor="page" w:x="1080" w:y="600"/>
        <w:shd w:val="clear" w:color="auto" w:fill="auto"/>
        <w:spacing w:line="240" w:lineRule="exact"/>
        <w:ind w:left="60"/>
      </w:pPr>
      <w:r>
        <w:lastRenderedPageBreak/>
        <w:t>81</w:t>
      </w:r>
    </w:p>
    <w:p w:rsidR="00200D40" w:rsidRDefault="00803FC9">
      <w:pPr>
        <w:pStyle w:val="20"/>
        <w:framePr w:w="10349" w:h="11118" w:hRule="exact" w:wrap="none" w:vAnchor="page" w:hAnchor="page" w:x="1080" w:y="1173"/>
        <w:shd w:val="clear" w:color="auto" w:fill="auto"/>
        <w:spacing w:before="0" w:line="370" w:lineRule="exact"/>
        <w:ind w:firstLine="780"/>
      </w:pPr>
      <w:r>
        <w:t>не требовать заблаговременной подачи запросов на ТИ.</w:t>
      </w:r>
    </w:p>
    <w:p w:rsidR="00200D40" w:rsidRDefault="00803FC9">
      <w:pPr>
        <w:pStyle w:val="20"/>
        <w:framePr w:w="10349" w:h="11118" w:hRule="exact" w:wrap="none" w:vAnchor="page" w:hAnchor="page" w:x="1080" w:y="1173"/>
        <w:shd w:val="clear" w:color="auto" w:fill="auto"/>
        <w:spacing w:before="0" w:after="300" w:line="370" w:lineRule="exact"/>
        <w:ind w:firstLine="780"/>
      </w:pPr>
      <w:r>
        <w:t xml:space="preserve">Однако если спортсмен, находящийся под </w:t>
      </w:r>
      <w:r>
        <w:t>юрисдикцией антидопинговой организации и выступающей на уровне ниже международного и национального, совершает нарушение пунктов4.1, 4.3 или 4.5 Правил, к нему должны применяться последствия, предусмотренные Правилами. Для целей применения пунктов 4.8 и 4.9</w:t>
      </w:r>
      <w:r>
        <w:t xml:space="preserve"> Правил, а также для проведения информационных и образовательных программ в качестве спортсмена выступает любое лицо, занимающееся спортом под юрисдикцией любой подписавщейся стороны, правительства или другой спортивной организации, которая приняла Кодекс.</w:t>
      </w:r>
    </w:p>
    <w:p w:rsidR="00200D40" w:rsidRDefault="00803FC9">
      <w:pPr>
        <w:pStyle w:val="20"/>
        <w:framePr w:w="10349" w:h="11118" w:hRule="exact" w:wrap="none" w:vAnchor="page" w:hAnchor="page" w:x="1080" w:y="1173"/>
        <w:shd w:val="clear" w:color="auto" w:fill="auto"/>
        <w:spacing w:before="0" w:line="370" w:lineRule="exact"/>
        <w:ind w:firstLine="780"/>
      </w:pPr>
      <w:r>
        <w:rPr>
          <w:rStyle w:val="24"/>
        </w:rPr>
        <w:t>Спортсмен-любитель</w:t>
      </w:r>
    </w:p>
    <w:p w:rsidR="00200D40" w:rsidRDefault="00803FC9">
      <w:pPr>
        <w:pStyle w:val="20"/>
        <w:framePr w:w="10349" w:h="11118" w:hRule="exact" w:wrap="none" w:vAnchor="page" w:hAnchor="page" w:x="1080" w:y="1173"/>
        <w:shd w:val="clear" w:color="auto" w:fill="auto"/>
        <w:spacing w:before="0" w:after="300" w:line="370" w:lineRule="exact"/>
        <w:ind w:firstLine="780"/>
      </w:pPr>
      <w:r>
        <w:t xml:space="preserve">Физическое лицо, которое принимает участие в соревнованиях, не являющихся соревнованиями международного или национального уровня, ранее являлось спортсменом международного уровня (как определено соответствующей международной спортивной </w:t>
      </w:r>
      <w:r>
        <w:t>федерацией) или спортсменом национального уровня, но не является таковым на протяжении последних пяти лет, а также не было включено в регистрируемый пул тестирования РУ С АДА или другой антидопинговой организации, не являлось членом спортивных сборных кома</w:t>
      </w:r>
      <w:r>
        <w:t>нд Российской Федерации и не представляло Российскую Федерацию или любую иную страну на международном спортивном мероприятии в открытой категории. Спортсмены, которым было присвоено звание «Мастер спорта международного класса» или «Заслуженный мастер спорт</w:t>
      </w:r>
      <w:r>
        <w:t>а», могут быть включены в категорию «спортсменов-любителей» не ранее чем через 5или 10 лет после присвоения званий «Мастер спорта международного класса» или «Заслуженный мастер спорта» соответственно.</w:t>
      </w:r>
    </w:p>
    <w:p w:rsidR="00200D40" w:rsidRDefault="00803FC9">
      <w:pPr>
        <w:pStyle w:val="20"/>
        <w:framePr w:w="10349" w:h="11118" w:hRule="exact" w:wrap="none" w:vAnchor="page" w:hAnchor="page" w:x="1080" w:y="1173"/>
        <w:shd w:val="clear" w:color="auto" w:fill="auto"/>
        <w:spacing w:before="0" w:line="370" w:lineRule="exact"/>
        <w:ind w:firstLine="780"/>
      </w:pPr>
      <w:r>
        <w:rPr>
          <w:rStyle w:val="24"/>
        </w:rPr>
        <w:t>Спортсмен меж</w:t>
      </w:r>
      <w:r>
        <w:rPr>
          <w:rStyle w:val="29pt0"/>
        </w:rPr>
        <w:t>1</w:t>
      </w:r>
      <w:r>
        <w:rPr>
          <w:rStyle w:val="24"/>
        </w:rPr>
        <w:t>Пшародного уровня</w:t>
      </w:r>
    </w:p>
    <w:p w:rsidR="00200D40" w:rsidRDefault="00803FC9">
      <w:pPr>
        <w:pStyle w:val="20"/>
        <w:framePr w:w="10349" w:h="11118" w:hRule="exact" w:wrap="none" w:vAnchor="page" w:hAnchor="page" w:x="1080" w:y="1173"/>
        <w:shd w:val="clear" w:color="auto" w:fill="auto"/>
        <w:spacing w:before="0" w:line="370" w:lineRule="exact"/>
        <w:ind w:firstLine="780"/>
      </w:pPr>
      <w:r>
        <w:t>Спортсмены, которые сор</w:t>
      </w:r>
      <w:r>
        <w:t>евнуются на международном уровне согласно определению соответствующей международной федерации и Международному стандарту по тестированию и расследованиям.</w:t>
      </w:r>
    </w:p>
    <w:p w:rsidR="00200D40" w:rsidRDefault="00803FC9">
      <w:pPr>
        <w:pStyle w:val="20"/>
        <w:framePr w:w="10349" w:h="2308" w:hRule="exact" w:wrap="none" w:vAnchor="page" w:hAnchor="page" w:x="1080" w:y="12588"/>
        <w:shd w:val="clear" w:color="auto" w:fill="auto"/>
        <w:spacing w:before="0" w:line="370" w:lineRule="exact"/>
        <w:ind w:firstLine="780"/>
      </w:pPr>
      <w:r>
        <w:rPr>
          <w:rStyle w:val="24"/>
        </w:rPr>
        <w:t>Спортсмен национального уровня</w:t>
      </w:r>
    </w:p>
    <w:p w:rsidR="00200D40" w:rsidRDefault="00803FC9">
      <w:pPr>
        <w:pStyle w:val="20"/>
        <w:framePr w:w="10349" w:h="2308" w:hRule="exact" w:wrap="none" w:vAnchor="page" w:hAnchor="page" w:x="1080" w:y="12588"/>
        <w:shd w:val="clear" w:color="auto" w:fill="auto"/>
        <w:spacing w:before="0" w:line="370" w:lineRule="exact"/>
        <w:ind w:firstLine="780"/>
      </w:pPr>
      <w:r>
        <w:t>Спортсмены, принимающие участие в соревнованиях, включенных в Единый к</w:t>
      </w:r>
      <w:r>
        <w:t>алендарный план межрегиональных, всероссийских и международных физкультурных мероприятий и спортивных мероприятий, имеющих статус «всероссийские»: чемпионат России, первенство России, кубок России и другие официальные всероссийские спортивные соревнования,</w:t>
      </w:r>
      <w:r>
        <w:t xml:space="preserve"> если они в соответствии с</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49" w:h="273" w:hRule="exact" w:wrap="none" w:vAnchor="page" w:hAnchor="page" w:x="1080" w:y="600"/>
        <w:shd w:val="clear" w:color="auto" w:fill="auto"/>
        <w:spacing w:line="240" w:lineRule="exact"/>
        <w:ind w:left="60"/>
      </w:pPr>
      <w:r>
        <w:lastRenderedPageBreak/>
        <w:t>82</w:t>
      </w:r>
    </w:p>
    <w:p w:rsidR="00200D40" w:rsidRDefault="00803FC9">
      <w:pPr>
        <w:pStyle w:val="20"/>
        <w:framePr w:w="10349" w:h="11481" w:hRule="exact" w:wrap="none" w:vAnchor="page" w:hAnchor="page" w:x="1080" w:y="1177"/>
        <w:shd w:val="clear" w:color="auto" w:fill="auto"/>
        <w:spacing w:before="0" w:after="300" w:line="365" w:lineRule="exact"/>
        <w:ind w:firstLine="0"/>
      </w:pPr>
      <w:r>
        <w:t>критериями, установленными соответствующей международной федерацией, не относятся к спортсменам международного уровня.</w:t>
      </w:r>
    </w:p>
    <w:p w:rsidR="00200D40" w:rsidRDefault="00803FC9">
      <w:pPr>
        <w:pStyle w:val="20"/>
        <w:framePr w:w="10349" w:h="11481" w:hRule="exact" w:wrap="none" w:vAnchor="page" w:hAnchor="page" w:x="1080" w:y="1177"/>
        <w:shd w:val="clear" w:color="auto" w:fill="auto"/>
        <w:spacing w:before="0" w:line="365" w:lineRule="exact"/>
        <w:ind w:firstLine="780"/>
      </w:pPr>
      <w:r>
        <w:rPr>
          <w:rStyle w:val="24"/>
        </w:rPr>
        <w:t>Строгая ответственность</w:t>
      </w:r>
    </w:p>
    <w:p w:rsidR="00200D40" w:rsidRDefault="00803FC9">
      <w:pPr>
        <w:pStyle w:val="20"/>
        <w:framePr w:w="10349" w:h="11481" w:hRule="exact" w:wrap="none" w:vAnchor="page" w:hAnchor="page" w:x="1080" w:y="1177"/>
        <w:shd w:val="clear" w:color="auto" w:fill="auto"/>
        <w:spacing w:before="0" w:after="368" w:line="365" w:lineRule="exact"/>
        <w:ind w:firstLine="780"/>
      </w:pPr>
      <w:r>
        <w:t xml:space="preserve">Правило, которое предусматривает, что в соответствии с </w:t>
      </w:r>
      <w:r>
        <w:t>пунктами 4.1 и 4.2 Правил нет необходимости антидопинговой организации доказывать факт намерения, вины, халатности или осознанного использования спортсменом для цели установления нарушения Правил.</w:t>
      </w:r>
    </w:p>
    <w:p w:rsidR="00200D40" w:rsidRDefault="00803FC9">
      <w:pPr>
        <w:pStyle w:val="20"/>
        <w:framePr w:w="10349" w:h="11481" w:hRule="exact" w:wrap="none" w:vAnchor="page" w:hAnchor="page" w:x="1080" w:y="1177"/>
        <w:shd w:val="clear" w:color="auto" w:fill="auto"/>
        <w:spacing w:before="0" w:after="46" w:line="280" w:lineRule="exact"/>
        <w:ind w:firstLine="780"/>
      </w:pPr>
      <w:r>
        <w:rPr>
          <w:rStyle w:val="24"/>
        </w:rPr>
        <w:t>Субстанции, вызывающие зависимость</w:t>
      </w:r>
    </w:p>
    <w:p w:rsidR="00200D40" w:rsidRDefault="00803FC9">
      <w:pPr>
        <w:pStyle w:val="20"/>
        <w:framePr w:w="10349" w:h="11481" w:hRule="exact" w:wrap="none" w:vAnchor="page" w:hAnchor="page" w:x="1080" w:y="1177"/>
        <w:shd w:val="clear" w:color="auto" w:fill="auto"/>
        <w:spacing w:before="0" w:after="325" w:line="280" w:lineRule="exact"/>
        <w:ind w:firstLine="780"/>
      </w:pPr>
      <w:r>
        <w:t>См. пункт 6.2.3 Правил.</w:t>
      </w:r>
    </w:p>
    <w:p w:rsidR="00200D40" w:rsidRDefault="00803FC9">
      <w:pPr>
        <w:pStyle w:val="20"/>
        <w:framePr w:w="10349" w:h="11481" w:hRule="exact" w:wrap="none" w:vAnchor="page" w:hAnchor="page" w:x="1080" w:y="1177"/>
        <w:shd w:val="clear" w:color="auto" w:fill="auto"/>
        <w:spacing w:before="0" w:line="370" w:lineRule="exact"/>
        <w:ind w:firstLine="780"/>
      </w:pPr>
      <w:r>
        <w:rPr>
          <w:rStyle w:val="24"/>
        </w:rPr>
        <w:t>Существенное содействие</w:t>
      </w:r>
    </w:p>
    <w:p w:rsidR="00200D40" w:rsidRDefault="00803FC9">
      <w:pPr>
        <w:pStyle w:val="20"/>
        <w:framePr w:w="10349" w:h="11481" w:hRule="exact" w:wrap="none" w:vAnchor="page" w:hAnchor="page" w:x="1080" w:y="1177"/>
        <w:shd w:val="clear" w:color="auto" w:fill="auto"/>
        <w:spacing w:before="0" w:line="370" w:lineRule="exact"/>
        <w:ind w:firstLine="780"/>
      </w:pPr>
      <w:r>
        <w:t>Согласно пункту 12.7.1 Правил лицо, оказывающее существенное содействие, должно:</w:t>
      </w:r>
    </w:p>
    <w:p w:rsidR="00200D40" w:rsidRDefault="00803FC9">
      <w:pPr>
        <w:pStyle w:val="20"/>
        <w:framePr w:w="10349" w:h="11481" w:hRule="exact" w:wrap="none" w:vAnchor="page" w:hAnchor="page" w:x="1080" w:y="1177"/>
        <w:numPr>
          <w:ilvl w:val="0"/>
          <w:numId w:val="95"/>
        </w:numPr>
        <w:shd w:val="clear" w:color="auto" w:fill="auto"/>
        <w:tabs>
          <w:tab w:val="left" w:pos="1097"/>
        </w:tabs>
        <w:spacing w:before="0" w:line="370" w:lineRule="exact"/>
        <w:ind w:firstLine="780"/>
      </w:pPr>
      <w:r>
        <w:t xml:space="preserve">письменно предоставить всю имеющуюся у него информацию о нарушениях Правил или других действиях, описанных в пункте 12.7.1.1 Правил, в собственноручно </w:t>
      </w:r>
      <w:r>
        <w:t>подписанном документе или в виде записанного интервью;</w:t>
      </w:r>
    </w:p>
    <w:p w:rsidR="00200D40" w:rsidRDefault="00803FC9">
      <w:pPr>
        <w:pStyle w:val="20"/>
        <w:framePr w:w="10349" w:h="11481" w:hRule="exact" w:wrap="none" w:vAnchor="page" w:hAnchor="page" w:x="1080" w:y="1177"/>
        <w:numPr>
          <w:ilvl w:val="0"/>
          <w:numId w:val="95"/>
        </w:numPr>
        <w:shd w:val="clear" w:color="auto" w:fill="auto"/>
        <w:tabs>
          <w:tab w:val="left" w:pos="1101"/>
        </w:tabs>
        <w:spacing w:before="0" w:line="370" w:lineRule="exact"/>
        <w:ind w:firstLine="780"/>
      </w:pPr>
      <w:r>
        <w:t>в полной мере оказывать содействие расследованию и официальному разбирательству любого случая, к которому относится данная информация, включая, например, дачу показаний на слушаниях, если поступит соот</w:t>
      </w:r>
      <w:r>
        <w:t>ветствующий запрос от антидопинговой организации или комиссии по проведению слушаний.</w:t>
      </w:r>
    </w:p>
    <w:p w:rsidR="00200D40" w:rsidRDefault="00803FC9">
      <w:pPr>
        <w:pStyle w:val="20"/>
        <w:framePr w:w="10349" w:h="11481" w:hRule="exact" w:wrap="none" w:vAnchor="page" w:hAnchor="page" w:x="1080" w:y="1177"/>
        <w:shd w:val="clear" w:color="auto" w:fill="auto"/>
        <w:spacing w:before="0" w:after="304" w:line="370" w:lineRule="exact"/>
        <w:ind w:firstLine="780"/>
      </w:pPr>
      <w:r>
        <w:t>Предоставленная информация должна заслуживать доверия и быть важной для расследования случая, по которому было возбуждено дело, или, если дело еще не возбуждено, должна с</w:t>
      </w:r>
      <w:r>
        <w:t>одержать достаточные основания для возбуждения такого дела.</w:t>
      </w:r>
    </w:p>
    <w:p w:rsidR="00200D40" w:rsidRDefault="00803FC9">
      <w:pPr>
        <w:pStyle w:val="20"/>
        <w:framePr w:w="10349" w:h="11481" w:hRule="exact" w:wrap="none" w:vAnchor="page" w:hAnchor="page" w:x="1080" w:y="1177"/>
        <w:shd w:val="clear" w:color="auto" w:fill="auto"/>
        <w:spacing w:before="0" w:line="365" w:lineRule="exact"/>
        <w:ind w:firstLine="780"/>
      </w:pPr>
      <w:r>
        <w:rPr>
          <w:rStyle w:val="24"/>
        </w:rPr>
        <w:t>Тестирование</w:t>
      </w:r>
    </w:p>
    <w:p w:rsidR="00200D40" w:rsidRDefault="00803FC9">
      <w:pPr>
        <w:pStyle w:val="20"/>
        <w:framePr w:w="10349" w:h="11481" w:hRule="exact" w:wrap="none" w:vAnchor="page" w:hAnchor="page" w:x="1080" w:y="1177"/>
        <w:shd w:val="clear" w:color="auto" w:fill="auto"/>
        <w:spacing w:before="0" w:line="365" w:lineRule="exact"/>
        <w:ind w:firstLine="780"/>
      </w:pPr>
      <w:r>
        <w:t>Часть процесса допинг-контроля, включающая составление плана распределения тестов, отбор проб, обращение с ними, а также доставку проб в лабораторию.</w:t>
      </w:r>
    </w:p>
    <w:p w:rsidR="00200D40" w:rsidRDefault="00803FC9">
      <w:pPr>
        <w:pStyle w:val="20"/>
        <w:framePr w:w="10349" w:h="1570" w:hRule="exact" w:wrap="none" w:vAnchor="page" w:hAnchor="page" w:x="1080" w:y="12953"/>
        <w:shd w:val="clear" w:color="auto" w:fill="auto"/>
        <w:spacing w:before="0" w:line="370" w:lineRule="exact"/>
        <w:ind w:firstLine="780"/>
      </w:pPr>
      <w:r>
        <w:rPr>
          <w:rStyle w:val="24"/>
        </w:rPr>
        <w:t>Технический документ</w:t>
      </w:r>
    </w:p>
    <w:p w:rsidR="00200D40" w:rsidRDefault="00803FC9">
      <w:pPr>
        <w:pStyle w:val="20"/>
        <w:framePr w:w="10349" w:h="1570" w:hRule="exact" w:wrap="none" w:vAnchor="page" w:hAnchor="page" w:x="1080" w:y="12953"/>
        <w:shd w:val="clear" w:color="auto" w:fill="auto"/>
        <w:spacing w:before="0" w:line="370" w:lineRule="exact"/>
        <w:ind w:firstLine="780"/>
      </w:pPr>
      <w:r>
        <w:t>Документ, пр</w:t>
      </w:r>
      <w:r>
        <w:t>инимаемый и публикуемый ВАДА, содержащий обязательные технические требования по конкретным антидопинговым вопросам, изложенным в международном стандарте.</w:t>
      </w:r>
    </w:p>
    <w:p w:rsidR="00200D40" w:rsidRDefault="00200D40">
      <w:pPr>
        <w:rPr>
          <w:sz w:val="2"/>
          <w:szCs w:val="2"/>
        </w:rPr>
        <w:sectPr w:rsidR="00200D40">
          <w:pgSz w:w="11900" w:h="16840"/>
          <w:pgMar w:top="360" w:right="360" w:bottom="360" w:left="360" w:header="0" w:footer="3" w:gutter="0"/>
          <w:cols w:space="720"/>
          <w:noEndnote/>
          <w:docGrid w:linePitch="360"/>
        </w:sectPr>
      </w:pPr>
    </w:p>
    <w:p w:rsidR="00200D40" w:rsidRDefault="00803FC9">
      <w:pPr>
        <w:pStyle w:val="a7"/>
        <w:framePr w:w="10339" w:h="278" w:hRule="exact" w:wrap="none" w:vAnchor="page" w:hAnchor="page" w:x="1070" w:y="600"/>
        <w:shd w:val="clear" w:color="auto" w:fill="auto"/>
        <w:spacing w:line="240" w:lineRule="exact"/>
        <w:ind w:left="80"/>
      </w:pPr>
      <w:r>
        <w:lastRenderedPageBreak/>
        <w:t>83</w:t>
      </w:r>
    </w:p>
    <w:p w:rsidR="00200D40" w:rsidRDefault="00803FC9">
      <w:pPr>
        <w:pStyle w:val="20"/>
        <w:framePr w:w="10368" w:h="11485" w:hRule="exact" w:wrap="none" w:vAnchor="page" w:hAnchor="page" w:x="1070" w:y="1168"/>
        <w:shd w:val="clear" w:color="auto" w:fill="auto"/>
        <w:spacing w:before="0" w:line="370" w:lineRule="exact"/>
        <w:ind w:firstLine="780"/>
      </w:pPr>
      <w:r>
        <w:rPr>
          <w:rStyle w:val="24"/>
        </w:rPr>
        <w:t>Уполномоченная третья сторона</w:t>
      </w:r>
    </w:p>
    <w:p w:rsidR="00200D40" w:rsidRDefault="00803FC9">
      <w:pPr>
        <w:pStyle w:val="20"/>
        <w:framePr w:w="10368" w:h="11485" w:hRule="exact" w:wrap="none" w:vAnchor="page" w:hAnchor="page" w:x="1070" w:y="1168"/>
        <w:shd w:val="clear" w:color="auto" w:fill="auto"/>
        <w:spacing w:before="0" w:after="372" w:line="370" w:lineRule="exact"/>
        <w:ind w:firstLine="780"/>
      </w:pPr>
      <w:r>
        <w:t>Любое лицо, которому антидопинговая организация</w:t>
      </w:r>
      <w:r>
        <w:t xml:space="preserve"> делегирует какую-либо часть допинг-контроля или антидопинговых образовательных программ, в том числе третьи стороны или другие антидопинговые организации, которые проводят отбор проб, или оказывают другие услуги в процессе допинг-контроля, или проводят ан</w:t>
      </w:r>
      <w:r>
        <w:t>тидопинговые образовательные программы для антидопинговой организации, либо лица, выступающие в качестве независимых подрядчиков, которые оказывают услуги в процессе допинг-контроля для антидопинговой организации (например, не являющиеся сотрудниками инспе</w:t>
      </w:r>
      <w:r>
        <w:t>кторы допинг-контроля или так называемые шапероны - волонтеры антидопинговой службы). Данное определение не включает Спортивный арбитражный суд.</w:t>
      </w:r>
    </w:p>
    <w:p w:rsidR="00200D40" w:rsidRDefault="00803FC9">
      <w:pPr>
        <w:pStyle w:val="20"/>
        <w:framePr w:w="10368" w:h="11485" w:hRule="exact" w:wrap="none" w:vAnchor="page" w:hAnchor="page" w:x="1070" w:y="1168"/>
        <w:shd w:val="clear" w:color="auto" w:fill="auto"/>
        <w:spacing w:before="0" w:after="46" w:line="280" w:lineRule="exact"/>
        <w:ind w:firstLine="780"/>
      </w:pPr>
      <w:r>
        <w:rPr>
          <w:rStyle w:val="24"/>
        </w:rPr>
        <w:t>Участник</w:t>
      </w:r>
    </w:p>
    <w:p w:rsidR="00200D40" w:rsidRDefault="00803FC9">
      <w:pPr>
        <w:pStyle w:val="20"/>
        <w:framePr w:w="10368" w:h="11485" w:hRule="exact" w:wrap="none" w:vAnchor="page" w:hAnchor="page" w:x="1070" w:y="1168"/>
        <w:shd w:val="clear" w:color="auto" w:fill="auto"/>
        <w:spacing w:before="0" w:after="330" w:line="280" w:lineRule="exact"/>
        <w:ind w:firstLine="780"/>
      </w:pPr>
      <w:r>
        <w:t>Любой спортсмен или персонал спортсмена.</w:t>
      </w:r>
    </w:p>
    <w:p w:rsidR="00200D40" w:rsidRDefault="00803FC9">
      <w:pPr>
        <w:pStyle w:val="20"/>
        <w:framePr w:w="10368" w:h="11485" w:hRule="exact" w:wrap="none" w:vAnchor="page" w:hAnchor="page" w:x="1070" w:y="1168"/>
        <w:shd w:val="clear" w:color="auto" w:fill="auto"/>
        <w:spacing w:before="0" w:line="370" w:lineRule="exact"/>
        <w:ind w:firstLine="780"/>
      </w:pPr>
      <w:r>
        <w:rPr>
          <w:rStyle w:val="24"/>
        </w:rPr>
        <w:t>Фальсификация</w:t>
      </w:r>
    </w:p>
    <w:p w:rsidR="00200D40" w:rsidRDefault="00803FC9">
      <w:pPr>
        <w:pStyle w:val="20"/>
        <w:framePr w:w="10368" w:h="11485" w:hRule="exact" w:wrap="none" w:vAnchor="page" w:hAnchor="page" w:x="1070" w:y="1168"/>
        <w:shd w:val="clear" w:color="auto" w:fill="auto"/>
        <w:spacing w:before="0" w:after="372" w:line="370" w:lineRule="exact"/>
        <w:ind w:firstLine="780"/>
      </w:pPr>
      <w:r>
        <w:t xml:space="preserve">Преднамеренное поведение, которое препятствует </w:t>
      </w:r>
      <w:r>
        <w:t>выполнению процедур допинг-контроля, но которое не подпадает под определение запрещенного метода. Фальсификация включает в себя, помимо прочего, предложение или принятие взятки за совершение или несовершение какого-либо действия, предотвращение сбора пробы</w:t>
      </w:r>
      <w:r>
        <w:t>, воздействие на анализ пробы или создание невозможности его проведения, фальсификацию документов, представленных антидопинговой организации, или комитету по ТИ, или комиссии по проведению слушаний, получение ложных показаний от свидетелей, совершение любо</w:t>
      </w:r>
      <w:r>
        <w:t>го другого мошеннического действия в отношении антидопинговой организации или комиссии по проведению слушаний, с целью оказания влияния на обработку результатов или применение последствий, а также любое другое подобное преднамеренное вмешательство или попы</w:t>
      </w:r>
      <w:r>
        <w:t>тка вмешательства в любой аспект допинг-контроля.</w:t>
      </w:r>
    </w:p>
    <w:p w:rsidR="00200D40" w:rsidRDefault="00803FC9">
      <w:pPr>
        <w:pStyle w:val="20"/>
        <w:framePr w:w="10368" w:h="11485" w:hRule="exact" w:wrap="none" w:vAnchor="page" w:hAnchor="page" w:x="1070" w:y="1168"/>
        <w:shd w:val="clear" w:color="auto" w:fill="auto"/>
        <w:spacing w:before="0" w:after="46" w:line="280" w:lineRule="exact"/>
        <w:ind w:firstLine="780"/>
      </w:pPr>
      <w:r>
        <w:rPr>
          <w:rStyle w:val="24"/>
        </w:rPr>
        <w:t>Финансовые последствия</w:t>
      </w:r>
    </w:p>
    <w:p w:rsidR="00200D40" w:rsidRDefault="00803FC9">
      <w:pPr>
        <w:pStyle w:val="20"/>
        <w:framePr w:w="10368" w:h="11485" w:hRule="exact" w:wrap="none" w:vAnchor="page" w:hAnchor="page" w:x="1070" w:y="1168"/>
        <w:shd w:val="clear" w:color="auto" w:fill="auto"/>
        <w:spacing w:before="0" w:line="280" w:lineRule="exact"/>
        <w:ind w:firstLine="780"/>
      </w:pPr>
      <w:r>
        <w:t>См. Последствия нарушений Правил.</w:t>
      </w:r>
    </w:p>
    <w:p w:rsidR="00200D40" w:rsidRDefault="00803FC9">
      <w:pPr>
        <w:pStyle w:val="20"/>
        <w:framePr w:w="10368" w:h="1550" w:hRule="exact" w:wrap="none" w:vAnchor="page" w:hAnchor="page" w:x="1070" w:y="12961"/>
        <w:shd w:val="clear" w:color="auto" w:fill="auto"/>
        <w:spacing w:before="0" w:line="365" w:lineRule="exact"/>
        <w:ind w:firstLine="780"/>
      </w:pPr>
      <w:r>
        <w:rPr>
          <w:rStyle w:val="24"/>
        </w:rPr>
        <w:t>Целевое тестирование</w:t>
      </w:r>
    </w:p>
    <w:p w:rsidR="00200D40" w:rsidRDefault="00803FC9">
      <w:pPr>
        <w:pStyle w:val="20"/>
        <w:framePr w:w="10368" w:h="1550" w:hRule="exact" w:wrap="none" w:vAnchor="page" w:hAnchor="page" w:x="1070" w:y="12961"/>
        <w:shd w:val="clear" w:color="auto" w:fill="auto"/>
        <w:spacing w:before="0" w:line="365" w:lineRule="exact"/>
        <w:ind w:firstLine="780"/>
      </w:pPr>
      <w:r>
        <w:t>Отбор определенных спортсменов для тестирования, основанный на критериях, установленных Международным стандартом по тестированию</w:t>
      </w:r>
      <w:r>
        <w:t xml:space="preserve"> и расследованиям.</w:t>
      </w:r>
    </w:p>
    <w:p w:rsidR="00200D40" w:rsidRDefault="00200D40">
      <w:pPr>
        <w:rPr>
          <w:sz w:val="2"/>
          <w:szCs w:val="2"/>
        </w:rPr>
      </w:pPr>
    </w:p>
    <w:sectPr w:rsidR="00200D40" w:rsidSect="00200D40">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FC9" w:rsidRDefault="00803FC9" w:rsidP="00200D40">
      <w:r>
        <w:separator/>
      </w:r>
    </w:p>
  </w:endnote>
  <w:endnote w:type="continuationSeparator" w:id="1">
    <w:p w:rsidR="00803FC9" w:rsidRDefault="00803FC9" w:rsidP="00200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FC9" w:rsidRDefault="00803FC9"/>
  </w:footnote>
  <w:footnote w:type="continuationSeparator" w:id="1">
    <w:p w:rsidR="00803FC9" w:rsidRDefault="00803FC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698"/>
    <w:multiLevelType w:val="multilevel"/>
    <w:tmpl w:val="CB76E140"/>
    <w:lvl w:ilvl="0">
      <w:start w:val="1"/>
      <w:numFmt w:val="decimal"/>
      <w:lvlText w:val="6.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D224E"/>
    <w:multiLevelType w:val="multilevel"/>
    <w:tmpl w:val="A6BCEF7E"/>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97BDB"/>
    <w:multiLevelType w:val="multilevel"/>
    <w:tmpl w:val="AC7E0FF8"/>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863AE5"/>
    <w:multiLevelType w:val="multilevel"/>
    <w:tmpl w:val="3D0202D4"/>
    <w:lvl w:ilvl="0">
      <w:start w:val="2"/>
      <w:numFmt w:val="decimal"/>
      <w:lvlText w:val="1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105CA5"/>
    <w:multiLevelType w:val="multilevel"/>
    <w:tmpl w:val="D1C29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DD0217"/>
    <w:multiLevelType w:val="multilevel"/>
    <w:tmpl w:val="972E35B0"/>
    <w:lvl w:ilvl="0">
      <w:start w:val="1"/>
      <w:numFmt w:val="decimal"/>
      <w:lvlText w:val="1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8B0E2F"/>
    <w:multiLevelType w:val="multilevel"/>
    <w:tmpl w:val="915E306E"/>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7C3B4E"/>
    <w:multiLevelType w:val="multilevel"/>
    <w:tmpl w:val="D0084274"/>
    <w:lvl w:ilvl="0">
      <w:start w:val="2"/>
      <w:numFmt w:val="decimal"/>
      <w:lvlText w:val="1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23079B"/>
    <w:multiLevelType w:val="multilevel"/>
    <w:tmpl w:val="CFD6F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B11A34"/>
    <w:multiLevelType w:val="multilevel"/>
    <w:tmpl w:val="026A097C"/>
    <w:lvl w:ilvl="0">
      <w:start w:val="1"/>
      <w:numFmt w:val="decimal"/>
      <w:lvlText w:val="1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313B6C"/>
    <w:multiLevelType w:val="multilevel"/>
    <w:tmpl w:val="970AF7B8"/>
    <w:lvl w:ilvl="0">
      <w:start w:val="1"/>
      <w:numFmt w:val="decimal"/>
      <w:lvlText w:val="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83EC7"/>
    <w:multiLevelType w:val="multilevel"/>
    <w:tmpl w:val="56068A4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98316B"/>
    <w:multiLevelType w:val="multilevel"/>
    <w:tmpl w:val="1A381B4C"/>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4224BA"/>
    <w:multiLevelType w:val="multilevel"/>
    <w:tmpl w:val="3D8A6B7A"/>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ED3EBE"/>
    <w:multiLevelType w:val="multilevel"/>
    <w:tmpl w:val="7830283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7A7494"/>
    <w:multiLevelType w:val="multilevel"/>
    <w:tmpl w:val="38B4CB02"/>
    <w:lvl w:ilvl="0">
      <w:start w:val="8"/>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B30709"/>
    <w:multiLevelType w:val="multilevel"/>
    <w:tmpl w:val="34A897FE"/>
    <w:lvl w:ilvl="0">
      <w:start w:val="1"/>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A25CEE"/>
    <w:multiLevelType w:val="multilevel"/>
    <w:tmpl w:val="D132106A"/>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7F7461"/>
    <w:multiLevelType w:val="multilevel"/>
    <w:tmpl w:val="005E61AC"/>
    <w:lvl w:ilvl="0">
      <w:start w:val="1"/>
      <w:numFmt w:val="decimal"/>
      <w:lvlText w:val="1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E53B7A"/>
    <w:multiLevelType w:val="multilevel"/>
    <w:tmpl w:val="E8CC5BE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9091CA9"/>
    <w:multiLevelType w:val="multilevel"/>
    <w:tmpl w:val="5762DB88"/>
    <w:lvl w:ilvl="0">
      <w:start w:val="2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86710B"/>
    <w:multiLevelType w:val="multilevel"/>
    <w:tmpl w:val="13DC4344"/>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DF3B37"/>
    <w:multiLevelType w:val="multilevel"/>
    <w:tmpl w:val="E8BE400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816A8F"/>
    <w:multiLevelType w:val="multilevel"/>
    <w:tmpl w:val="93A47FF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027C69"/>
    <w:multiLevelType w:val="multilevel"/>
    <w:tmpl w:val="1AF81A32"/>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4D4C5A"/>
    <w:multiLevelType w:val="multilevel"/>
    <w:tmpl w:val="D576A626"/>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556BFE"/>
    <w:multiLevelType w:val="multilevel"/>
    <w:tmpl w:val="6442A186"/>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DD324D"/>
    <w:multiLevelType w:val="multilevel"/>
    <w:tmpl w:val="E07A66D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437D47"/>
    <w:multiLevelType w:val="multilevel"/>
    <w:tmpl w:val="C3E018CE"/>
    <w:lvl w:ilvl="0">
      <w:start w:val="2"/>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60F4E6A"/>
    <w:multiLevelType w:val="multilevel"/>
    <w:tmpl w:val="FA54E9D2"/>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88D6081"/>
    <w:multiLevelType w:val="multilevel"/>
    <w:tmpl w:val="F3C21280"/>
    <w:lvl w:ilvl="0">
      <w:start w:val="4"/>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8EE79ED"/>
    <w:multiLevelType w:val="multilevel"/>
    <w:tmpl w:val="820C64E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92116ED"/>
    <w:multiLevelType w:val="multilevel"/>
    <w:tmpl w:val="629C9ACE"/>
    <w:lvl w:ilvl="0">
      <w:start w:val="7"/>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9E7D3B"/>
    <w:multiLevelType w:val="multilevel"/>
    <w:tmpl w:val="0A8E2F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D1039B"/>
    <w:multiLevelType w:val="multilevel"/>
    <w:tmpl w:val="E3EA3AD6"/>
    <w:lvl w:ilvl="0">
      <w:start w:val="1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9292455"/>
    <w:multiLevelType w:val="multilevel"/>
    <w:tmpl w:val="2230CC66"/>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785BAE"/>
    <w:multiLevelType w:val="multilevel"/>
    <w:tmpl w:val="CA42FDB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AC44249"/>
    <w:multiLevelType w:val="multilevel"/>
    <w:tmpl w:val="5FA2391A"/>
    <w:lvl w:ilvl="0">
      <w:start w:val="1"/>
      <w:numFmt w:val="decimal"/>
      <w:lvlText w:val="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5E3D45"/>
    <w:multiLevelType w:val="multilevel"/>
    <w:tmpl w:val="96560806"/>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2A26CB"/>
    <w:multiLevelType w:val="multilevel"/>
    <w:tmpl w:val="F8487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F81022"/>
    <w:multiLevelType w:val="multilevel"/>
    <w:tmpl w:val="48AA2444"/>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E5332DB"/>
    <w:multiLevelType w:val="multilevel"/>
    <w:tmpl w:val="522CBB22"/>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A56A2B"/>
    <w:multiLevelType w:val="multilevel"/>
    <w:tmpl w:val="90AEE4C0"/>
    <w:lvl w:ilvl="0">
      <w:start w:val="1"/>
      <w:numFmt w:val="decimal"/>
      <w:lvlText w:val="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EF741B"/>
    <w:multiLevelType w:val="multilevel"/>
    <w:tmpl w:val="FA9A8612"/>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1800E38"/>
    <w:multiLevelType w:val="multilevel"/>
    <w:tmpl w:val="5C5A3CC0"/>
    <w:lvl w:ilvl="0">
      <w:start w:val="1"/>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22A0C5E"/>
    <w:multiLevelType w:val="multilevel"/>
    <w:tmpl w:val="263089A6"/>
    <w:lvl w:ilvl="0">
      <w:start w:val="1"/>
      <w:numFmt w:val="decimal"/>
      <w:lvlText w:val="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2F4573B"/>
    <w:multiLevelType w:val="multilevel"/>
    <w:tmpl w:val="5846D4A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43144D3"/>
    <w:multiLevelType w:val="multilevel"/>
    <w:tmpl w:val="06A2F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78864A3"/>
    <w:multiLevelType w:val="multilevel"/>
    <w:tmpl w:val="3488D2D4"/>
    <w:lvl w:ilvl="0">
      <w:start w:val="1"/>
      <w:numFmt w:val="decimal"/>
      <w:lvlText w:val="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97F3F8B"/>
    <w:multiLevelType w:val="multilevel"/>
    <w:tmpl w:val="F1701572"/>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98E0440"/>
    <w:multiLevelType w:val="multilevel"/>
    <w:tmpl w:val="73F0628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A0027A8"/>
    <w:multiLevelType w:val="multilevel"/>
    <w:tmpl w:val="2C204924"/>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A54420C"/>
    <w:multiLevelType w:val="multilevel"/>
    <w:tmpl w:val="F1362D4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AA42F4E"/>
    <w:multiLevelType w:val="multilevel"/>
    <w:tmpl w:val="EC0ACC82"/>
    <w:lvl w:ilvl="0">
      <w:start w:val="1"/>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324F08"/>
    <w:multiLevelType w:val="multilevel"/>
    <w:tmpl w:val="7AE2A2B0"/>
    <w:lvl w:ilvl="0">
      <w:start w:val="3"/>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1947230"/>
    <w:multiLevelType w:val="multilevel"/>
    <w:tmpl w:val="C5B40C00"/>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3830256"/>
    <w:multiLevelType w:val="multilevel"/>
    <w:tmpl w:val="A8EC0CF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40A4597"/>
    <w:multiLevelType w:val="multilevel"/>
    <w:tmpl w:val="ED5EDDAC"/>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5974109"/>
    <w:multiLevelType w:val="multilevel"/>
    <w:tmpl w:val="B1DA8E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9683719"/>
    <w:multiLevelType w:val="multilevel"/>
    <w:tmpl w:val="E25A5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AC628C1"/>
    <w:multiLevelType w:val="multilevel"/>
    <w:tmpl w:val="6A8C10FA"/>
    <w:lvl w:ilvl="0">
      <w:start w:val="1"/>
      <w:numFmt w:val="decimal"/>
      <w:lvlText w:val="6.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D997F6A"/>
    <w:multiLevelType w:val="multilevel"/>
    <w:tmpl w:val="C2F828F4"/>
    <w:lvl w:ilvl="0">
      <w:start w:val="1"/>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DCB0570"/>
    <w:multiLevelType w:val="multilevel"/>
    <w:tmpl w:val="78143A0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1681972"/>
    <w:multiLevelType w:val="multilevel"/>
    <w:tmpl w:val="A78C4402"/>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1A1372E"/>
    <w:multiLevelType w:val="multilevel"/>
    <w:tmpl w:val="30FA2D60"/>
    <w:lvl w:ilvl="0">
      <w:start w:val="1"/>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1A719E3"/>
    <w:multiLevelType w:val="multilevel"/>
    <w:tmpl w:val="9F1A47A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1D60CC7"/>
    <w:multiLevelType w:val="multilevel"/>
    <w:tmpl w:val="B878864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2663277"/>
    <w:multiLevelType w:val="multilevel"/>
    <w:tmpl w:val="84DA2708"/>
    <w:lvl w:ilvl="0">
      <w:start w:val="1"/>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586015E"/>
    <w:multiLevelType w:val="multilevel"/>
    <w:tmpl w:val="4D8678DA"/>
    <w:lvl w:ilvl="0">
      <w:start w:val="1"/>
      <w:numFmt w:val="decimal"/>
      <w:lvlText w:val="6.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64249DC"/>
    <w:multiLevelType w:val="multilevel"/>
    <w:tmpl w:val="8CDA118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67D0E10"/>
    <w:multiLevelType w:val="multilevel"/>
    <w:tmpl w:val="64104950"/>
    <w:lvl w:ilvl="0">
      <w:start w:val="1"/>
      <w:numFmt w:val="decimal"/>
      <w:lvlText w:val="1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6AC2344"/>
    <w:multiLevelType w:val="multilevel"/>
    <w:tmpl w:val="50B21E26"/>
    <w:lvl w:ilvl="0">
      <w:start w:val="1"/>
      <w:numFmt w:val="decimal"/>
      <w:lvlText w:val="1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75C1265"/>
    <w:multiLevelType w:val="multilevel"/>
    <w:tmpl w:val="D47EA6A0"/>
    <w:lvl w:ilvl="0">
      <w:start w:val="8"/>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8B066B4"/>
    <w:multiLevelType w:val="multilevel"/>
    <w:tmpl w:val="AE821DEA"/>
    <w:lvl w:ilvl="0">
      <w:start w:val="1"/>
      <w:numFmt w:val="decimal"/>
      <w:lvlText w:val="1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8CC3A7B"/>
    <w:multiLevelType w:val="multilevel"/>
    <w:tmpl w:val="9D4C1A5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A6D1A95"/>
    <w:multiLevelType w:val="multilevel"/>
    <w:tmpl w:val="09B6CD4E"/>
    <w:lvl w:ilvl="0">
      <w:start w:val="1"/>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BAA358F"/>
    <w:multiLevelType w:val="multilevel"/>
    <w:tmpl w:val="E43EBC8E"/>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BF608FD"/>
    <w:multiLevelType w:val="multilevel"/>
    <w:tmpl w:val="0F0828EE"/>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C2A4968"/>
    <w:multiLevelType w:val="multilevel"/>
    <w:tmpl w:val="AF10AA68"/>
    <w:lvl w:ilvl="0">
      <w:start w:val="1"/>
      <w:numFmt w:val="decimal"/>
      <w:lvlText w:val="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E3A798B"/>
    <w:multiLevelType w:val="multilevel"/>
    <w:tmpl w:val="2460DDEE"/>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F6E133F"/>
    <w:multiLevelType w:val="multilevel"/>
    <w:tmpl w:val="085ABFB0"/>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0D43FF9"/>
    <w:multiLevelType w:val="multilevel"/>
    <w:tmpl w:val="D0C4A906"/>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1CE3D74"/>
    <w:multiLevelType w:val="multilevel"/>
    <w:tmpl w:val="8372516E"/>
    <w:lvl w:ilvl="0">
      <w:start w:val="1"/>
      <w:numFmt w:val="decimal"/>
      <w:lvlText w:val="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3F02253"/>
    <w:multiLevelType w:val="multilevel"/>
    <w:tmpl w:val="0A6E87DC"/>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4133E82"/>
    <w:multiLevelType w:val="multilevel"/>
    <w:tmpl w:val="7604064C"/>
    <w:lvl w:ilvl="0">
      <w:start w:val="6"/>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446693F"/>
    <w:multiLevelType w:val="multilevel"/>
    <w:tmpl w:val="E586DB4E"/>
    <w:lvl w:ilvl="0">
      <w:start w:val="1"/>
      <w:numFmt w:val="decimal"/>
      <w:lvlText w:val="1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48F6577"/>
    <w:multiLevelType w:val="multilevel"/>
    <w:tmpl w:val="CB10A9F0"/>
    <w:lvl w:ilvl="0">
      <w:start w:val="1"/>
      <w:numFmt w:val="decimal"/>
      <w:lvlText w:val="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8825AC4"/>
    <w:multiLevelType w:val="multilevel"/>
    <w:tmpl w:val="94F6258C"/>
    <w:lvl w:ilvl="0">
      <w:start w:val="4"/>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8B17467"/>
    <w:multiLevelType w:val="multilevel"/>
    <w:tmpl w:val="E4C62436"/>
    <w:lvl w:ilvl="0">
      <w:start w:val="1"/>
      <w:numFmt w:val="decimal"/>
      <w:lvlText w:val="1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96B62CD"/>
    <w:multiLevelType w:val="multilevel"/>
    <w:tmpl w:val="580A119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B5962E9"/>
    <w:multiLevelType w:val="multilevel"/>
    <w:tmpl w:val="9D52F804"/>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C9242D0"/>
    <w:multiLevelType w:val="multilevel"/>
    <w:tmpl w:val="B27AA484"/>
    <w:lvl w:ilvl="0">
      <w:start w:val="3"/>
      <w:numFmt w:val="decimal"/>
      <w:lvlText w:val="15.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D7A7BA9"/>
    <w:multiLevelType w:val="multilevel"/>
    <w:tmpl w:val="C5FA9E2E"/>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E8B685A"/>
    <w:multiLevelType w:val="multilevel"/>
    <w:tmpl w:val="0B18D6D2"/>
    <w:lvl w:ilvl="0">
      <w:start w:val="1"/>
      <w:numFmt w:val="decimal"/>
      <w:lvlText w:val="6.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FB91E6D"/>
    <w:multiLevelType w:val="multilevel"/>
    <w:tmpl w:val="F3B62AB0"/>
    <w:lvl w:ilvl="0">
      <w:start w:val="1"/>
      <w:numFmt w:val="decimal"/>
      <w:lvlText w:val="1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14"/>
  </w:num>
  <w:num w:numId="3">
    <w:abstractNumId w:val="89"/>
  </w:num>
  <w:num w:numId="4">
    <w:abstractNumId w:val="4"/>
  </w:num>
  <w:num w:numId="5">
    <w:abstractNumId w:val="27"/>
  </w:num>
  <w:num w:numId="6">
    <w:abstractNumId w:val="52"/>
  </w:num>
  <w:num w:numId="7">
    <w:abstractNumId w:val="65"/>
  </w:num>
  <w:num w:numId="8">
    <w:abstractNumId w:val="19"/>
  </w:num>
  <w:num w:numId="9">
    <w:abstractNumId w:val="33"/>
  </w:num>
  <w:num w:numId="10">
    <w:abstractNumId w:val="11"/>
  </w:num>
  <w:num w:numId="11">
    <w:abstractNumId w:val="62"/>
  </w:num>
  <w:num w:numId="12">
    <w:abstractNumId w:val="22"/>
  </w:num>
  <w:num w:numId="13">
    <w:abstractNumId w:val="23"/>
  </w:num>
  <w:num w:numId="14">
    <w:abstractNumId w:val="46"/>
  </w:num>
  <w:num w:numId="15">
    <w:abstractNumId w:val="68"/>
  </w:num>
  <w:num w:numId="16">
    <w:abstractNumId w:val="81"/>
  </w:num>
  <w:num w:numId="17">
    <w:abstractNumId w:val="0"/>
  </w:num>
  <w:num w:numId="18">
    <w:abstractNumId w:val="93"/>
  </w:num>
  <w:num w:numId="19">
    <w:abstractNumId w:val="60"/>
  </w:num>
  <w:num w:numId="20">
    <w:abstractNumId w:val="57"/>
  </w:num>
  <w:num w:numId="21">
    <w:abstractNumId w:val="69"/>
  </w:num>
  <w:num w:numId="22">
    <w:abstractNumId w:val="25"/>
  </w:num>
  <w:num w:numId="23">
    <w:abstractNumId w:val="43"/>
  </w:num>
  <w:num w:numId="24">
    <w:abstractNumId w:val="63"/>
  </w:num>
  <w:num w:numId="25">
    <w:abstractNumId w:val="49"/>
  </w:num>
  <w:num w:numId="26">
    <w:abstractNumId w:val="15"/>
  </w:num>
  <w:num w:numId="27">
    <w:abstractNumId w:val="67"/>
  </w:num>
  <w:num w:numId="28">
    <w:abstractNumId w:val="75"/>
  </w:num>
  <w:num w:numId="29">
    <w:abstractNumId w:val="72"/>
  </w:num>
  <w:num w:numId="30">
    <w:abstractNumId w:val="64"/>
  </w:num>
  <w:num w:numId="31">
    <w:abstractNumId w:val="24"/>
  </w:num>
  <w:num w:numId="32">
    <w:abstractNumId w:val="29"/>
  </w:num>
  <w:num w:numId="33">
    <w:abstractNumId w:val="76"/>
  </w:num>
  <w:num w:numId="34">
    <w:abstractNumId w:val="26"/>
  </w:num>
  <w:num w:numId="35">
    <w:abstractNumId w:val="2"/>
  </w:num>
  <w:num w:numId="36">
    <w:abstractNumId w:val="79"/>
  </w:num>
  <w:num w:numId="37">
    <w:abstractNumId w:val="36"/>
  </w:num>
  <w:num w:numId="38">
    <w:abstractNumId w:val="12"/>
  </w:num>
  <w:num w:numId="39">
    <w:abstractNumId w:val="54"/>
  </w:num>
  <w:num w:numId="40">
    <w:abstractNumId w:val="84"/>
  </w:num>
  <w:num w:numId="41">
    <w:abstractNumId w:val="77"/>
  </w:num>
  <w:num w:numId="42">
    <w:abstractNumId w:val="51"/>
  </w:num>
  <w:num w:numId="43">
    <w:abstractNumId w:val="38"/>
  </w:num>
  <w:num w:numId="44">
    <w:abstractNumId w:val="21"/>
  </w:num>
  <w:num w:numId="45">
    <w:abstractNumId w:val="86"/>
  </w:num>
  <w:num w:numId="46">
    <w:abstractNumId w:val="1"/>
  </w:num>
  <w:num w:numId="47">
    <w:abstractNumId w:val="31"/>
  </w:num>
  <w:num w:numId="48">
    <w:abstractNumId w:val="17"/>
  </w:num>
  <w:num w:numId="49">
    <w:abstractNumId w:val="6"/>
  </w:num>
  <w:num w:numId="50">
    <w:abstractNumId w:val="40"/>
  </w:num>
  <w:num w:numId="51">
    <w:abstractNumId w:val="73"/>
  </w:num>
  <w:num w:numId="52">
    <w:abstractNumId w:val="5"/>
  </w:num>
  <w:num w:numId="53">
    <w:abstractNumId w:val="13"/>
  </w:num>
  <w:num w:numId="54">
    <w:abstractNumId w:val="53"/>
  </w:num>
  <w:num w:numId="55">
    <w:abstractNumId w:val="18"/>
  </w:num>
  <w:num w:numId="56">
    <w:abstractNumId w:val="48"/>
  </w:num>
  <w:num w:numId="57">
    <w:abstractNumId w:val="71"/>
  </w:num>
  <w:num w:numId="58">
    <w:abstractNumId w:val="82"/>
  </w:num>
  <w:num w:numId="59">
    <w:abstractNumId w:val="44"/>
  </w:num>
  <w:num w:numId="60">
    <w:abstractNumId w:val="94"/>
  </w:num>
  <w:num w:numId="61">
    <w:abstractNumId w:val="8"/>
  </w:num>
  <w:num w:numId="62">
    <w:abstractNumId w:val="9"/>
  </w:num>
  <w:num w:numId="63">
    <w:abstractNumId w:val="7"/>
  </w:num>
  <w:num w:numId="64">
    <w:abstractNumId w:val="70"/>
  </w:num>
  <w:num w:numId="65">
    <w:abstractNumId w:val="3"/>
  </w:num>
  <w:num w:numId="66">
    <w:abstractNumId w:val="92"/>
  </w:num>
  <w:num w:numId="67">
    <w:abstractNumId w:val="74"/>
  </w:num>
  <w:num w:numId="68">
    <w:abstractNumId w:val="35"/>
  </w:num>
  <w:num w:numId="69">
    <w:abstractNumId w:val="88"/>
  </w:num>
  <w:num w:numId="70">
    <w:abstractNumId w:val="47"/>
  </w:num>
  <w:num w:numId="71">
    <w:abstractNumId w:val="37"/>
  </w:num>
  <w:num w:numId="72">
    <w:abstractNumId w:val="85"/>
  </w:num>
  <w:num w:numId="73">
    <w:abstractNumId w:val="91"/>
  </w:num>
  <w:num w:numId="74">
    <w:abstractNumId w:val="66"/>
  </w:num>
  <w:num w:numId="75">
    <w:abstractNumId w:val="34"/>
  </w:num>
  <w:num w:numId="76">
    <w:abstractNumId w:val="55"/>
  </w:num>
  <w:num w:numId="77">
    <w:abstractNumId w:val="61"/>
  </w:num>
  <w:num w:numId="78">
    <w:abstractNumId w:val="45"/>
  </w:num>
  <w:num w:numId="79">
    <w:abstractNumId w:val="16"/>
  </w:num>
  <w:num w:numId="80">
    <w:abstractNumId w:val="32"/>
  </w:num>
  <w:num w:numId="81">
    <w:abstractNumId w:val="30"/>
  </w:num>
  <w:num w:numId="82">
    <w:abstractNumId w:val="10"/>
  </w:num>
  <w:num w:numId="83">
    <w:abstractNumId w:val="78"/>
  </w:num>
  <w:num w:numId="84">
    <w:abstractNumId w:val="83"/>
  </w:num>
  <w:num w:numId="85">
    <w:abstractNumId w:val="42"/>
  </w:num>
  <w:num w:numId="86">
    <w:abstractNumId w:val="28"/>
  </w:num>
  <w:num w:numId="87">
    <w:abstractNumId w:val="80"/>
  </w:num>
  <w:num w:numId="88">
    <w:abstractNumId w:val="41"/>
  </w:num>
  <w:num w:numId="89">
    <w:abstractNumId w:val="50"/>
  </w:num>
  <w:num w:numId="90">
    <w:abstractNumId w:val="87"/>
  </w:num>
  <w:num w:numId="91">
    <w:abstractNumId w:val="90"/>
  </w:num>
  <w:num w:numId="92">
    <w:abstractNumId w:val="20"/>
  </w:num>
  <w:num w:numId="93">
    <w:abstractNumId w:val="56"/>
  </w:num>
  <w:num w:numId="94">
    <w:abstractNumId w:val="59"/>
  </w:num>
  <w:num w:numId="95">
    <w:abstractNumId w:val="39"/>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200D40"/>
    <w:rsid w:val="00200D40"/>
    <w:rsid w:val="00803FC9"/>
    <w:rsid w:val="00BA7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00D4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0D40"/>
    <w:rPr>
      <w:color w:val="0066CC"/>
      <w:u w:val="single"/>
    </w:rPr>
  </w:style>
  <w:style w:type="character" w:customStyle="1" w:styleId="3">
    <w:name w:val="Заголовок №3_"/>
    <w:basedOn w:val="a0"/>
    <w:link w:val="30"/>
    <w:rsid w:val="00200D40"/>
    <w:rPr>
      <w:rFonts w:ascii="Times New Roman" w:eastAsia="Times New Roman" w:hAnsi="Times New Roman" w:cs="Times New Roman"/>
      <w:b/>
      <w:bCs/>
      <w:i w:val="0"/>
      <w:iCs w:val="0"/>
      <w:smallCaps w:val="0"/>
      <w:strike w:val="0"/>
      <w:sz w:val="30"/>
      <w:szCs w:val="30"/>
      <w:u w:val="none"/>
    </w:rPr>
  </w:style>
  <w:style w:type="character" w:customStyle="1" w:styleId="31">
    <w:name w:val="Основной текст (3)_"/>
    <w:basedOn w:val="a0"/>
    <w:link w:val="32"/>
    <w:rsid w:val="00200D4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200D40"/>
    <w:rPr>
      <w:rFonts w:ascii="Times New Roman" w:eastAsia="Times New Roman" w:hAnsi="Times New Roman" w:cs="Times New Roman"/>
      <w:b/>
      <w:bCs/>
      <w:i w:val="0"/>
      <w:iCs w:val="0"/>
      <w:smallCaps w:val="0"/>
      <w:strike w:val="0"/>
      <w:sz w:val="36"/>
      <w:szCs w:val="36"/>
      <w:u w:val="none"/>
    </w:rPr>
  </w:style>
  <w:style w:type="character" w:customStyle="1" w:styleId="a4">
    <w:name w:val="Другое_"/>
    <w:basedOn w:val="a0"/>
    <w:link w:val="a5"/>
    <w:rsid w:val="00200D40"/>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200D40"/>
    <w:rPr>
      <w:rFonts w:ascii="Book Antiqua" w:eastAsia="Book Antiqua" w:hAnsi="Book Antiqua" w:cs="Book Antiqua"/>
      <w:b w:val="0"/>
      <w:bCs w:val="0"/>
      <w:i w:val="0"/>
      <w:iCs w:val="0"/>
      <w:smallCaps w:val="0"/>
      <w:strike w:val="0"/>
      <w:spacing w:val="0"/>
      <w:sz w:val="23"/>
      <w:szCs w:val="23"/>
      <w:u w:val="none"/>
    </w:rPr>
  </w:style>
  <w:style w:type="character" w:customStyle="1" w:styleId="4Consolas12pt0pt">
    <w:name w:val="Основной текст (4) + Consolas;12 pt;Интервал 0 pt"/>
    <w:basedOn w:val="4"/>
    <w:rsid w:val="00200D40"/>
    <w:rPr>
      <w:rFonts w:ascii="Consolas" w:eastAsia="Consolas" w:hAnsi="Consolas" w:cs="Consolas"/>
      <w:color w:val="000000"/>
      <w:spacing w:val="-10"/>
      <w:w w:val="100"/>
      <w:position w:val="0"/>
      <w:sz w:val="24"/>
      <w:szCs w:val="24"/>
      <w:lang w:val="ru-RU" w:eastAsia="ru-RU" w:bidi="ru-RU"/>
    </w:rPr>
  </w:style>
  <w:style w:type="character" w:customStyle="1" w:styleId="5">
    <w:name w:val="Основной текст (5)_"/>
    <w:basedOn w:val="a0"/>
    <w:link w:val="50"/>
    <w:rsid w:val="00200D40"/>
    <w:rPr>
      <w:rFonts w:ascii="Times New Roman" w:eastAsia="Times New Roman" w:hAnsi="Times New Roman" w:cs="Times New Roman"/>
      <w:b/>
      <w:bCs/>
      <w:i w:val="0"/>
      <w:iCs w:val="0"/>
      <w:smallCaps w:val="0"/>
      <w:strike w:val="0"/>
      <w:sz w:val="24"/>
      <w:szCs w:val="24"/>
      <w:u w:val="none"/>
    </w:rPr>
  </w:style>
  <w:style w:type="character" w:customStyle="1" w:styleId="2">
    <w:name w:val="Основной текст (2)_"/>
    <w:basedOn w:val="a0"/>
    <w:link w:val="20"/>
    <w:rsid w:val="00200D40"/>
    <w:rPr>
      <w:rFonts w:ascii="Times New Roman" w:eastAsia="Times New Roman" w:hAnsi="Times New Roman" w:cs="Times New Roman"/>
      <w:b w:val="0"/>
      <w:bCs w:val="0"/>
      <w:i w:val="0"/>
      <w:iCs w:val="0"/>
      <w:smallCaps w:val="0"/>
      <w:strike w:val="0"/>
      <w:sz w:val="28"/>
      <w:szCs w:val="28"/>
      <w:u w:val="none"/>
    </w:rPr>
  </w:style>
  <w:style w:type="character" w:customStyle="1" w:styleId="23pt">
    <w:name w:val="Основной текст (2) + Интервал 3 pt"/>
    <w:basedOn w:val="2"/>
    <w:rsid w:val="00200D40"/>
    <w:rPr>
      <w:color w:val="000000"/>
      <w:spacing w:val="60"/>
      <w:w w:val="100"/>
      <w:position w:val="0"/>
      <w:lang w:val="ru-RU" w:eastAsia="ru-RU" w:bidi="ru-RU"/>
    </w:rPr>
  </w:style>
  <w:style w:type="character" w:customStyle="1" w:styleId="6">
    <w:name w:val="Основной текст (6)_"/>
    <w:basedOn w:val="a0"/>
    <w:link w:val="60"/>
    <w:rsid w:val="00200D40"/>
    <w:rPr>
      <w:rFonts w:ascii="Times New Roman" w:eastAsia="Times New Roman" w:hAnsi="Times New Roman" w:cs="Times New Roman"/>
      <w:b/>
      <w:bCs/>
      <w:i w:val="0"/>
      <w:iCs w:val="0"/>
      <w:smallCaps w:val="0"/>
      <w:strike w:val="0"/>
      <w:spacing w:val="0"/>
      <w:sz w:val="26"/>
      <w:szCs w:val="26"/>
      <w:u w:val="none"/>
    </w:rPr>
  </w:style>
  <w:style w:type="character" w:customStyle="1" w:styleId="7">
    <w:name w:val="Основной текст (7)_"/>
    <w:basedOn w:val="a0"/>
    <w:link w:val="70"/>
    <w:rsid w:val="00200D40"/>
    <w:rPr>
      <w:rFonts w:ascii="Arial" w:eastAsia="Arial" w:hAnsi="Arial" w:cs="Arial"/>
      <w:b/>
      <w:bCs/>
      <w:i w:val="0"/>
      <w:iCs w:val="0"/>
      <w:smallCaps w:val="0"/>
      <w:strike w:val="0"/>
      <w:sz w:val="18"/>
      <w:szCs w:val="18"/>
      <w:u w:val="none"/>
    </w:rPr>
  </w:style>
  <w:style w:type="character" w:customStyle="1" w:styleId="21">
    <w:name w:val="Заголовок №2_"/>
    <w:basedOn w:val="a0"/>
    <w:link w:val="22"/>
    <w:rsid w:val="00200D40"/>
    <w:rPr>
      <w:rFonts w:ascii="Times New Roman" w:eastAsia="Times New Roman" w:hAnsi="Times New Roman" w:cs="Times New Roman"/>
      <w:b/>
      <w:bCs/>
      <w:i w:val="0"/>
      <w:iCs w:val="0"/>
      <w:smallCaps w:val="0"/>
      <w:strike w:val="0"/>
      <w:sz w:val="36"/>
      <w:szCs w:val="36"/>
      <w:u w:val="none"/>
    </w:rPr>
  </w:style>
  <w:style w:type="character" w:customStyle="1" w:styleId="a6">
    <w:name w:val="Колонтитул_"/>
    <w:basedOn w:val="a0"/>
    <w:link w:val="a7"/>
    <w:rsid w:val="00200D40"/>
    <w:rPr>
      <w:rFonts w:ascii="Times New Roman" w:eastAsia="Times New Roman" w:hAnsi="Times New Roman" w:cs="Times New Roman"/>
      <w:b/>
      <w:bCs/>
      <w:i w:val="0"/>
      <w:iCs w:val="0"/>
      <w:smallCaps w:val="0"/>
      <w:strike w:val="0"/>
      <w:sz w:val="24"/>
      <w:szCs w:val="24"/>
      <w:u w:val="none"/>
    </w:rPr>
  </w:style>
  <w:style w:type="character" w:customStyle="1" w:styleId="23">
    <w:name w:val="Основной текст (2) + Курсив"/>
    <w:basedOn w:val="2"/>
    <w:rsid w:val="00200D40"/>
    <w:rPr>
      <w:i/>
      <w:iCs/>
      <w:color w:val="000000"/>
      <w:spacing w:val="0"/>
      <w:w w:val="100"/>
      <w:position w:val="0"/>
      <w:lang w:val="ru-RU" w:eastAsia="ru-RU" w:bidi="ru-RU"/>
    </w:rPr>
  </w:style>
  <w:style w:type="character" w:customStyle="1" w:styleId="24">
    <w:name w:val="Основной текст (2)"/>
    <w:basedOn w:val="2"/>
    <w:rsid w:val="00200D40"/>
    <w:rPr>
      <w:color w:val="000000"/>
      <w:spacing w:val="0"/>
      <w:w w:val="100"/>
      <w:position w:val="0"/>
      <w:u w:val="single"/>
      <w:lang w:val="ru-RU" w:eastAsia="ru-RU" w:bidi="ru-RU"/>
    </w:rPr>
  </w:style>
  <w:style w:type="character" w:customStyle="1" w:styleId="33">
    <w:name w:val="Основной текст (3) + Не полужирный"/>
    <w:basedOn w:val="31"/>
    <w:rsid w:val="00200D40"/>
    <w:rPr>
      <w:b/>
      <w:bCs/>
      <w:color w:val="000000"/>
      <w:spacing w:val="0"/>
      <w:w w:val="100"/>
      <w:position w:val="0"/>
      <w:lang w:val="ru-RU" w:eastAsia="ru-RU" w:bidi="ru-RU"/>
    </w:rPr>
  </w:style>
  <w:style w:type="character" w:customStyle="1" w:styleId="25">
    <w:name w:val="Колонтитул (2)_"/>
    <w:basedOn w:val="a0"/>
    <w:link w:val="26"/>
    <w:rsid w:val="00200D40"/>
    <w:rPr>
      <w:rFonts w:ascii="Times New Roman" w:eastAsia="Times New Roman" w:hAnsi="Times New Roman" w:cs="Times New Roman"/>
      <w:b/>
      <w:bCs/>
      <w:i/>
      <w:iCs/>
      <w:smallCaps w:val="0"/>
      <w:strike w:val="0"/>
      <w:u w:val="none"/>
      <w:lang/>
    </w:rPr>
  </w:style>
  <w:style w:type="character" w:customStyle="1" w:styleId="2Arial9pt0pt">
    <w:name w:val="Основной текст (2) + Arial;9 pt;Полужирный;Интервал 0 pt"/>
    <w:basedOn w:val="2"/>
    <w:rsid w:val="00200D40"/>
    <w:rPr>
      <w:rFonts w:ascii="Arial" w:eastAsia="Arial" w:hAnsi="Arial" w:cs="Arial"/>
      <w:b/>
      <w:bCs/>
      <w:color w:val="000000"/>
      <w:spacing w:val="-10"/>
      <w:w w:val="100"/>
      <w:position w:val="0"/>
      <w:sz w:val="18"/>
      <w:szCs w:val="18"/>
      <w:lang w:val="ru-RU" w:eastAsia="ru-RU" w:bidi="ru-RU"/>
    </w:rPr>
  </w:style>
  <w:style w:type="character" w:customStyle="1" w:styleId="29pt">
    <w:name w:val="Основной текст (2) + 9 pt;Полужирный"/>
    <w:basedOn w:val="2"/>
    <w:rsid w:val="00200D40"/>
    <w:rPr>
      <w:b/>
      <w:bCs/>
      <w:color w:val="000000"/>
      <w:spacing w:val="0"/>
      <w:w w:val="100"/>
      <w:position w:val="0"/>
      <w:sz w:val="18"/>
      <w:szCs w:val="18"/>
      <w:lang w:val="ru-RU" w:eastAsia="ru-RU" w:bidi="ru-RU"/>
    </w:rPr>
  </w:style>
  <w:style w:type="character" w:customStyle="1" w:styleId="213pt">
    <w:name w:val="Основной текст (2) + 13 pt;Полужирный"/>
    <w:basedOn w:val="2"/>
    <w:rsid w:val="00200D40"/>
    <w:rPr>
      <w:b/>
      <w:bCs/>
      <w:color w:val="000000"/>
      <w:spacing w:val="0"/>
      <w:w w:val="100"/>
      <w:position w:val="0"/>
      <w:sz w:val="26"/>
      <w:szCs w:val="26"/>
      <w:lang w:val="ru-RU" w:eastAsia="ru-RU" w:bidi="ru-RU"/>
    </w:rPr>
  </w:style>
  <w:style w:type="character" w:customStyle="1" w:styleId="29pt0">
    <w:name w:val="Основной текст (2) + 9 pt;Полужирный"/>
    <w:basedOn w:val="2"/>
    <w:rsid w:val="00200D40"/>
    <w:rPr>
      <w:b/>
      <w:bCs/>
      <w:color w:val="000000"/>
      <w:spacing w:val="0"/>
      <w:w w:val="100"/>
      <w:position w:val="0"/>
      <w:sz w:val="18"/>
      <w:szCs w:val="18"/>
      <w:u w:val="single"/>
      <w:lang w:val="ru-RU" w:eastAsia="ru-RU" w:bidi="ru-RU"/>
    </w:rPr>
  </w:style>
  <w:style w:type="paragraph" w:customStyle="1" w:styleId="30">
    <w:name w:val="Заголовок №3"/>
    <w:basedOn w:val="a"/>
    <w:link w:val="3"/>
    <w:rsid w:val="00200D40"/>
    <w:pPr>
      <w:shd w:val="clear" w:color="auto" w:fill="FFFFFF"/>
      <w:spacing w:after="180" w:line="0" w:lineRule="atLeast"/>
      <w:jc w:val="center"/>
      <w:outlineLvl w:val="2"/>
    </w:pPr>
    <w:rPr>
      <w:rFonts w:ascii="Times New Roman" w:eastAsia="Times New Roman" w:hAnsi="Times New Roman" w:cs="Times New Roman"/>
      <w:b/>
      <w:bCs/>
      <w:sz w:val="30"/>
      <w:szCs w:val="30"/>
    </w:rPr>
  </w:style>
  <w:style w:type="paragraph" w:customStyle="1" w:styleId="32">
    <w:name w:val="Основной текст (3)"/>
    <w:basedOn w:val="a"/>
    <w:link w:val="31"/>
    <w:rsid w:val="00200D40"/>
    <w:pPr>
      <w:shd w:val="clear" w:color="auto" w:fill="FFFFFF"/>
      <w:spacing w:before="180" w:after="720" w:line="0" w:lineRule="atLeast"/>
      <w:ind w:hanging="1340"/>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200D40"/>
    <w:pPr>
      <w:shd w:val="clear" w:color="auto" w:fill="FFFFFF"/>
      <w:spacing w:before="720" w:after="300" w:line="0" w:lineRule="atLeast"/>
      <w:jc w:val="center"/>
      <w:outlineLvl w:val="0"/>
    </w:pPr>
    <w:rPr>
      <w:rFonts w:ascii="Times New Roman" w:eastAsia="Times New Roman" w:hAnsi="Times New Roman" w:cs="Times New Roman"/>
      <w:b/>
      <w:bCs/>
      <w:sz w:val="36"/>
      <w:szCs w:val="36"/>
    </w:rPr>
  </w:style>
  <w:style w:type="paragraph" w:customStyle="1" w:styleId="a5">
    <w:name w:val="Другое"/>
    <w:basedOn w:val="a"/>
    <w:link w:val="a4"/>
    <w:rsid w:val="00200D40"/>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200D40"/>
    <w:pPr>
      <w:shd w:val="clear" w:color="auto" w:fill="FFFFFF"/>
      <w:spacing w:before="300" w:after="960" w:line="0" w:lineRule="atLeast"/>
      <w:jc w:val="right"/>
    </w:pPr>
    <w:rPr>
      <w:rFonts w:ascii="Book Antiqua" w:eastAsia="Book Antiqua" w:hAnsi="Book Antiqua" w:cs="Book Antiqua"/>
      <w:sz w:val="23"/>
      <w:szCs w:val="23"/>
    </w:rPr>
  </w:style>
  <w:style w:type="paragraph" w:customStyle="1" w:styleId="50">
    <w:name w:val="Основной текст (5)"/>
    <w:basedOn w:val="a"/>
    <w:link w:val="5"/>
    <w:rsid w:val="00200D40"/>
    <w:pPr>
      <w:shd w:val="clear" w:color="auto" w:fill="FFFFFF"/>
      <w:spacing w:line="0" w:lineRule="atLeast"/>
    </w:pPr>
    <w:rPr>
      <w:rFonts w:ascii="Times New Roman" w:eastAsia="Times New Roman" w:hAnsi="Times New Roman" w:cs="Times New Roman"/>
      <w:b/>
      <w:bCs/>
    </w:rPr>
  </w:style>
  <w:style w:type="paragraph" w:customStyle="1" w:styleId="20">
    <w:name w:val="Основной текст (2)"/>
    <w:basedOn w:val="a"/>
    <w:link w:val="2"/>
    <w:rsid w:val="00200D40"/>
    <w:pPr>
      <w:shd w:val="clear" w:color="auto" w:fill="FFFFFF"/>
      <w:spacing w:before="720" w:line="322" w:lineRule="exact"/>
      <w:ind w:hanging="34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200D40"/>
    <w:pPr>
      <w:shd w:val="clear" w:color="auto" w:fill="FFFFFF"/>
      <w:spacing w:line="0" w:lineRule="atLeast"/>
    </w:pPr>
    <w:rPr>
      <w:rFonts w:ascii="Times New Roman" w:eastAsia="Times New Roman" w:hAnsi="Times New Roman" w:cs="Times New Roman"/>
      <w:b/>
      <w:bCs/>
      <w:sz w:val="26"/>
      <w:szCs w:val="26"/>
    </w:rPr>
  </w:style>
  <w:style w:type="paragraph" w:customStyle="1" w:styleId="70">
    <w:name w:val="Основной текст (7)"/>
    <w:basedOn w:val="a"/>
    <w:link w:val="7"/>
    <w:rsid w:val="00200D40"/>
    <w:pPr>
      <w:shd w:val="clear" w:color="auto" w:fill="FFFFFF"/>
      <w:spacing w:line="230" w:lineRule="exact"/>
    </w:pPr>
    <w:rPr>
      <w:rFonts w:ascii="Arial" w:eastAsia="Arial" w:hAnsi="Arial" w:cs="Arial"/>
      <w:b/>
      <w:bCs/>
      <w:sz w:val="18"/>
      <w:szCs w:val="18"/>
    </w:rPr>
  </w:style>
  <w:style w:type="paragraph" w:customStyle="1" w:styleId="22">
    <w:name w:val="Заголовок №2"/>
    <w:basedOn w:val="a"/>
    <w:link w:val="21"/>
    <w:rsid w:val="00200D40"/>
    <w:pPr>
      <w:shd w:val="clear" w:color="auto" w:fill="FFFFFF"/>
      <w:spacing w:before="600" w:after="600" w:line="0" w:lineRule="atLeast"/>
      <w:jc w:val="center"/>
      <w:outlineLvl w:val="1"/>
    </w:pPr>
    <w:rPr>
      <w:rFonts w:ascii="Times New Roman" w:eastAsia="Times New Roman" w:hAnsi="Times New Roman" w:cs="Times New Roman"/>
      <w:b/>
      <w:bCs/>
      <w:sz w:val="36"/>
      <w:szCs w:val="36"/>
    </w:rPr>
  </w:style>
  <w:style w:type="paragraph" w:customStyle="1" w:styleId="a7">
    <w:name w:val="Колонтитул"/>
    <w:basedOn w:val="a"/>
    <w:link w:val="a6"/>
    <w:rsid w:val="00200D40"/>
    <w:pPr>
      <w:shd w:val="clear" w:color="auto" w:fill="FFFFFF"/>
      <w:spacing w:line="0" w:lineRule="atLeast"/>
      <w:jc w:val="center"/>
    </w:pPr>
    <w:rPr>
      <w:rFonts w:ascii="Times New Roman" w:eastAsia="Times New Roman" w:hAnsi="Times New Roman" w:cs="Times New Roman"/>
      <w:b/>
      <w:bCs/>
    </w:rPr>
  </w:style>
  <w:style w:type="paragraph" w:customStyle="1" w:styleId="26">
    <w:name w:val="Колонтитул (2)"/>
    <w:basedOn w:val="a"/>
    <w:link w:val="25"/>
    <w:rsid w:val="00200D40"/>
    <w:pPr>
      <w:shd w:val="clear" w:color="auto" w:fill="FFFFFF"/>
      <w:spacing w:line="0" w:lineRule="atLeast"/>
      <w:jc w:val="center"/>
    </w:pPr>
    <w:rPr>
      <w:rFonts w:ascii="Times New Roman" w:eastAsia="Times New Roman" w:hAnsi="Times New Roman" w:cs="Times New Roman"/>
      <w:b/>
      <w:bCs/>
      <w:i/>
      <w:iCs/>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file:///C:\Users\User\AppData\Local\Temp\FineReader12.00\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file:///C:\Users\User\AppData\Local\Temp\FineReader12.00\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26743</Words>
  <Characters>152437</Characters>
  <Application>Microsoft Office Word</Application>
  <DocSecurity>0</DocSecurity>
  <Lines>1270</Lines>
  <Paragraphs>357</Paragraphs>
  <ScaleCrop>false</ScaleCrop>
  <Company>Reanimator Extreme Edition</Company>
  <LinksUpToDate>false</LinksUpToDate>
  <CharactersWithSpaces>178823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2021-09-28T04:26:00Z</dcterms:created>
  <dcterms:modified xsi:type="dcterms:W3CDTF">2021-09-28T04:27:00Z</dcterms:modified>
</cp:coreProperties>
</file>